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1186"/>
        <w:gridCol w:w="2091"/>
        <w:gridCol w:w="2091"/>
      </w:tblGrid>
      <w:tr>
        <w:trPr>
          <w:trHeight w:val="261" w:hRule="atLeast"/>
        </w:trPr>
        <w:tc>
          <w:tcPr>
            <w:tcW w:w="3989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/>
              <w:ind w:left="669" w:right="39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091" w:type="dxa"/>
          </w:tcPr>
          <w:p>
            <w:pPr>
              <w:pStyle w:val="TableParagraph"/>
              <w:spacing w:line="228" w:lineRule="exact"/>
              <w:ind w:right="378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091" w:type="dxa"/>
          </w:tcPr>
          <w:p>
            <w:pPr>
              <w:pStyle w:val="TableParagraph"/>
              <w:spacing w:line="228" w:lineRule="exact"/>
              <w:ind w:right="160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>
        <w:trPr>
          <w:trHeight w:val="298" w:hRule="atLeast"/>
        </w:trPr>
        <w:tc>
          <w:tcPr>
            <w:tcW w:w="3989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989" w:type="dxa"/>
          </w:tcPr>
          <w:p>
            <w:pPr>
              <w:pStyle w:val="TableParagraph"/>
              <w:spacing w:line="265" w:lineRule="exact"/>
              <w:ind w:right="678"/>
              <w:rPr>
                <w:sz w:val="22"/>
              </w:rPr>
            </w:pPr>
            <w:r>
              <w:rPr>
                <w:sz w:val="22"/>
              </w:rPr>
              <w:t>Caixa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equivalentes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caixa</w:t>
            </w:r>
          </w:p>
        </w:tc>
        <w:tc>
          <w:tcPr>
            <w:tcW w:w="1186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77"/>
              <w:rPr>
                <w:sz w:val="22"/>
              </w:rPr>
            </w:pPr>
            <w:r>
              <w:rPr>
                <w:sz w:val="22"/>
              </w:rPr>
              <w:t>310.909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279.714</w:t>
            </w:r>
          </w:p>
        </w:tc>
      </w:tr>
      <w:tr>
        <w:trPr>
          <w:trHeight w:val="300" w:hRule="atLeast"/>
        </w:trPr>
        <w:tc>
          <w:tcPr>
            <w:tcW w:w="3989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receber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clientes</w:t>
            </w:r>
          </w:p>
        </w:tc>
        <w:tc>
          <w:tcPr>
            <w:tcW w:w="1186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77"/>
              <w:rPr>
                <w:sz w:val="22"/>
              </w:rPr>
            </w:pPr>
            <w:r>
              <w:rPr>
                <w:sz w:val="22"/>
              </w:rPr>
              <w:t>16.902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17.778</w:t>
            </w:r>
          </w:p>
        </w:tc>
      </w:tr>
      <w:tr>
        <w:trPr>
          <w:trHeight w:val="300" w:hRule="atLeast"/>
        </w:trPr>
        <w:tc>
          <w:tcPr>
            <w:tcW w:w="3989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86" w:type="dxa"/>
          </w:tcPr>
          <w:p>
            <w:pPr>
              <w:pStyle w:val="TableParagraph"/>
              <w:spacing w:line="265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77"/>
              <w:rPr>
                <w:sz w:val="22"/>
              </w:rPr>
            </w:pPr>
            <w:r>
              <w:rPr>
                <w:sz w:val="22"/>
              </w:rPr>
              <w:t>4.035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4.988</w:t>
            </w:r>
          </w:p>
        </w:tc>
      </w:tr>
      <w:tr>
        <w:trPr>
          <w:trHeight w:val="284" w:hRule="atLeast"/>
        </w:trPr>
        <w:tc>
          <w:tcPr>
            <w:tcW w:w="3989" w:type="dxa"/>
          </w:tcPr>
          <w:p>
            <w:pPr>
              <w:pStyle w:val="TableParagraph"/>
              <w:spacing w:line="264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86" w:type="dxa"/>
          </w:tcPr>
          <w:p>
            <w:pPr>
              <w:pStyle w:val="TableParagraph"/>
              <w:spacing w:line="264" w:lineRule="exact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4" w:lineRule="exact"/>
              <w:ind w:right="377"/>
              <w:rPr>
                <w:sz w:val="22"/>
              </w:rPr>
            </w:pPr>
            <w:r>
              <w:rPr>
                <w:sz w:val="22"/>
              </w:rPr>
              <w:t>7.645</w:t>
            </w:r>
          </w:p>
        </w:tc>
        <w:tc>
          <w:tcPr>
            <w:tcW w:w="2091" w:type="dxa"/>
          </w:tcPr>
          <w:p>
            <w:pPr>
              <w:pStyle w:val="TableParagraph"/>
              <w:spacing w:line="264" w:lineRule="exact"/>
              <w:ind w:right="160"/>
              <w:rPr>
                <w:sz w:val="22"/>
              </w:rPr>
            </w:pPr>
            <w:r>
              <w:rPr>
                <w:sz w:val="22"/>
              </w:rPr>
              <w:t>26.275</w:t>
            </w:r>
          </w:p>
        </w:tc>
      </w:tr>
      <w:tr>
        <w:trPr>
          <w:trHeight w:val="300" w:hRule="atLeast"/>
        </w:trPr>
        <w:tc>
          <w:tcPr>
            <w:tcW w:w="3989" w:type="dxa"/>
          </w:tcPr>
          <w:p>
            <w:pPr>
              <w:pStyle w:val="TableParagraph"/>
              <w:spacing w:line="267" w:lineRule="exact" w:before="12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86" w:type="dxa"/>
          </w:tcPr>
          <w:p>
            <w:pPr>
              <w:pStyle w:val="TableParagraph"/>
              <w:spacing w:line="267" w:lineRule="exact" w:before="12"/>
              <w:ind w:left="6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334" w:val="left" w:leader="none"/>
              </w:tabs>
              <w:spacing w:line="267" w:lineRule="exact" w:before="12"/>
              <w:ind w:right="26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618 </w:t>
            </w:r>
            <w:r>
              <w:rPr>
                <w:spacing w:val="10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337" w:val="left" w:leader="none"/>
              </w:tabs>
              <w:spacing w:line="267" w:lineRule="exact" w:before="12"/>
              <w:ind w:right="4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200 </w:t>
            </w:r>
            <w:r>
              <w:rPr>
                <w:spacing w:val="13"/>
                <w:sz w:val="22"/>
                <w:u w:val="single"/>
              </w:rPr>
              <w:t> </w:t>
            </w:r>
          </w:p>
        </w:tc>
      </w:tr>
      <w:tr>
        <w:trPr>
          <w:trHeight w:val="465" w:hRule="atLeast"/>
        </w:trPr>
        <w:tc>
          <w:tcPr>
            <w:tcW w:w="398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960" w:val="left" w:leader="none"/>
              </w:tabs>
              <w:spacing w:before="12"/>
              <w:ind w:right="267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340.109 </w:t>
            </w:r>
            <w:r>
              <w:rPr>
                <w:b/>
                <w:spacing w:val="11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961" w:val="left" w:leader="none"/>
              </w:tabs>
              <w:spacing w:before="12"/>
              <w:ind w:right="47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328.955 </w:t>
            </w:r>
            <w:r>
              <w:rPr>
                <w:b/>
                <w:spacing w:val="13"/>
                <w:sz w:val="22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989" w:type="dxa"/>
          </w:tcPr>
          <w:p>
            <w:pPr>
              <w:pStyle w:val="TableParagraph"/>
              <w:spacing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989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Realizável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longo prazo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989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86" w:type="dxa"/>
          </w:tcPr>
          <w:p>
            <w:pPr>
              <w:pStyle w:val="TableParagraph"/>
              <w:spacing w:line="265" w:lineRule="exact"/>
              <w:ind w:left="64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78"/>
              <w:rPr>
                <w:sz w:val="22"/>
              </w:rPr>
            </w:pPr>
            <w:r>
              <w:rPr>
                <w:sz w:val="22"/>
              </w:rPr>
              <w:t>1.244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56.933</w:t>
            </w:r>
          </w:p>
        </w:tc>
      </w:tr>
      <w:tr>
        <w:trPr>
          <w:trHeight w:val="299" w:hRule="atLeast"/>
        </w:trPr>
        <w:tc>
          <w:tcPr>
            <w:tcW w:w="3989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186" w:type="dxa"/>
          </w:tcPr>
          <w:p>
            <w:pPr>
              <w:pStyle w:val="TableParagraph"/>
              <w:spacing w:line="265" w:lineRule="exact"/>
              <w:ind w:left="669" w:right="3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377"/>
              <w:rPr>
                <w:sz w:val="22"/>
              </w:rPr>
            </w:pPr>
            <w:r>
              <w:rPr>
                <w:sz w:val="22"/>
              </w:rPr>
              <w:t>602.912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635.212</w:t>
            </w:r>
          </w:p>
        </w:tc>
      </w:tr>
      <w:tr>
        <w:trPr>
          <w:trHeight w:val="299" w:hRule="atLeast"/>
        </w:trPr>
        <w:tc>
          <w:tcPr>
            <w:tcW w:w="3989" w:type="dxa"/>
          </w:tcPr>
          <w:p>
            <w:pPr>
              <w:pStyle w:val="TableParagraph"/>
              <w:spacing w:line="265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Partes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relacionadas</w:t>
            </w:r>
          </w:p>
        </w:tc>
        <w:tc>
          <w:tcPr>
            <w:tcW w:w="1186" w:type="dxa"/>
          </w:tcPr>
          <w:p>
            <w:pPr>
              <w:pStyle w:val="TableParagraph"/>
              <w:spacing w:line="265" w:lineRule="exact"/>
              <w:ind w:left="669" w:right="3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603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</w:tr>
      <w:tr>
        <w:trPr>
          <w:trHeight w:val="284" w:hRule="atLeast"/>
        </w:trPr>
        <w:tc>
          <w:tcPr>
            <w:tcW w:w="3989" w:type="dxa"/>
          </w:tcPr>
          <w:p>
            <w:pPr>
              <w:pStyle w:val="TableParagraph"/>
              <w:spacing w:line="264" w:lineRule="exact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86" w:type="dxa"/>
          </w:tcPr>
          <w:p>
            <w:pPr>
              <w:pStyle w:val="TableParagraph"/>
              <w:spacing w:line="264" w:lineRule="exact"/>
              <w:ind w:left="64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4" w:lineRule="exact"/>
              <w:ind w:right="378"/>
              <w:rPr>
                <w:sz w:val="22"/>
              </w:rPr>
            </w:pPr>
            <w:r>
              <w:rPr>
                <w:sz w:val="22"/>
              </w:rPr>
              <w:t>66.542</w:t>
            </w:r>
          </w:p>
        </w:tc>
        <w:tc>
          <w:tcPr>
            <w:tcW w:w="2091" w:type="dxa"/>
          </w:tcPr>
          <w:p>
            <w:pPr>
              <w:pStyle w:val="TableParagraph"/>
              <w:spacing w:line="264" w:lineRule="exact"/>
              <w:ind w:right="160"/>
              <w:rPr>
                <w:sz w:val="22"/>
              </w:rPr>
            </w:pPr>
            <w:r>
              <w:rPr>
                <w:sz w:val="22"/>
              </w:rPr>
              <w:t>55.323</w:t>
            </w:r>
          </w:p>
        </w:tc>
      </w:tr>
      <w:tr>
        <w:trPr>
          <w:trHeight w:val="300" w:hRule="atLeast"/>
        </w:trPr>
        <w:tc>
          <w:tcPr>
            <w:tcW w:w="3989" w:type="dxa"/>
          </w:tcPr>
          <w:p>
            <w:pPr>
              <w:pStyle w:val="TableParagraph"/>
              <w:spacing w:line="267" w:lineRule="exact" w:before="12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86" w:type="dxa"/>
          </w:tcPr>
          <w:p>
            <w:pPr>
              <w:pStyle w:val="TableParagraph"/>
              <w:spacing w:line="267" w:lineRule="exact" w:before="12"/>
              <w:ind w:left="64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066" w:val="left" w:leader="none"/>
              </w:tabs>
              <w:spacing w:line="267" w:lineRule="exact" w:before="12"/>
              <w:ind w:right="26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59.478 </w:t>
            </w:r>
            <w:r>
              <w:rPr>
                <w:spacing w:val="11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336" w:val="left" w:leader="none"/>
              </w:tabs>
              <w:spacing w:line="267" w:lineRule="exact" w:before="12"/>
              <w:ind w:right="4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421 </w:t>
            </w:r>
            <w:r>
              <w:rPr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614" w:hRule="atLeast"/>
        </w:trPr>
        <w:tc>
          <w:tcPr>
            <w:tcW w:w="398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960" w:val="left" w:leader="none"/>
              </w:tabs>
              <w:spacing w:before="12"/>
              <w:ind w:right="267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730.176 </w:t>
            </w:r>
            <w:r>
              <w:rPr>
                <w:b/>
                <w:spacing w:val="11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797" w:val="left" w:leader="none"/>
              </w:tabs>
              <w:spacing w:before="12"/>
              <w:ind w:right="47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1.041.104 </w:t>
            </w:r>
            <w:r>
              <w:rPr>
                <w:b/>
                <w:spacing w:val="13"/>
                <w:sz w:val="22"/>
                <w:u w:val="single"/>
              </w:rPr>
              <w:t> </w:t>
            </w:r>
          </w:p>
        </w:tc>
      </w:tr>
      <w:tr>
        <w:trPr>
          <w:trHeight w:val="582" w:hRule="atLeast"/>
        </w:trPr>
        <w:tc>
          <w:tcPr>
            <w:tcW w:w="398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7" w:lineRule="exact"/>
              <w:ind w:right="724"/>
              <w:rPr>
                <w:b/>
                <w:sz w:val="22"/>
              </w:rPr>
            </w:pPr>
            <w:r>
              <w:rPr>
                <w:b/>
                <w:sz w:val="22"/>
              </w:rPr>
              <w:t>Propriedade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para investimento</w:t>
            </w:r>
          </w:p>
        </w:tc>
        <w:tc>
          <w:tcPr>
            <w:tcW w:w="1186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7" w:lineRule="exact"/>
              <w:ind w:left="669" w:right="3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7" w:lineRule="exact"/>
              <w:ind w:right="377"/>
              <w:rPr>
                <w:sz w:val="22"/>
              </w:rPr>
            </w:pPr>
            <w:r>
              <w:rPr>
                <w:sz w:val="22"/>
              </w:rPr>
              <w:t>10.285</w:t>
            </w:r>
          </w:p>
        </w:tc>
        <w:tc>
          <w:tcPr>
            <w:tcW w:w="209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7" w:lineRule="exact"/>
              <w:ind w:right="160"/>
              <w:rPr>
                <w:sz w:val="22"/>
              </w:rPr>
            </w:pPr>
            <w:r>
              <w:rPr>
                <w:sz w:val="22"/>
              </w:rPr>
              <w:t>14.297</w:t>
            </w:r>
          </w:p>
        </w:tc>
      </w:tr>
      <w:tr>
        <w:trPr>
          <w:trHeight w:val="299" w:hRule="atLeast"/>
        </w:trPr>
        <w:tc>
          <w:tcPr>
            <w:tcW w:w="3989" w:type="dxa"/>
          </w:tcPr>
          <w:p>
            <w:pPr>
              <w:pStyle w:val="TableParagraph"/>
              <w:spacing w:line="267" w:lineRule="exact" w:before="12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Imobilizado</w:t>
            </w:r>
          </w:p>
        </w:tc>
        <w:tc>
          <w:tcPr>
            <w:tcW w:w="1186" w:type="dxa"/>
          </w:tcPr>
          <w:p>
            <w:pPr>
              <w:pStyle w:val="TableParagraph"/>
              <w:spacing w:line="267" w:lineRule="exact" w:before="12"/>
              <w:ind w:left="669" w:right="3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961" w:val="left" w:leader="none"/>
              </w:tabs>
              <w:spacing w:line="267" w:lineRule="exact" w:before="12"/>
              <w:ind w:right="26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829.936 </w:t>
            </w:r>
            <w:r>
              <w:rPr>
                <w:spacing w:val="10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961" w:val="left" w:leader="none"/>
              </w:tabs>
              <w:spacing w:line="267" w:lineRule="exact" w:before="12"/>
              <w:ind w:right="4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783.299 </w:t>
            </w:r>
            <w:r>
              <w:rPr>
                <w:spacing w:val="13"/>
                <w:sz w:val="22"/>
                <w:u w:val="single"/>
              </w:rPr>
              <w:t> </w:t>
            </w:r>
          </w:p>
        </w:tc>
      </w:tr>
      <w:tr>
        <w:trPr>
          <w:trHeight w:val="465" w:hRule="atLeast"/>
        </w:trPr>
        <w:tc>
          <w:tcPr>
            <w:tcW w:w="398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tabs>
                <w:tab w:pos="794" w:val="left" w:leader="none"/>
              </w:tabs>
              <w:spacing w:before="12"/>
              <w:ind w:right="267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1.570.397 </w:t>
            </w:r>
            <w:r>
              <w:rPr>
                <w:b/>
                <w:spacing w:val="10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797" w:val="left" w:leader="none"/>
              </w:tabs>
              <w:spacing w:before="12"/>
              <w:ind w:right="47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1.838.700 </w:t>
            </w:r>
            <w:r>
              <w:rPr>
                <w:b/>
                <w:spacing w:val="13"/>
                <w:sz w:val="22"/>
                <w:u w:val="single"/>
              </w:rPr>
              <w:t> </w:t>
            </w:r>
          </w:p>
        </w:tc>
      </w:tr>
      <w:tr>
        <w:trPr>
          <w:trHeight w:val="412" w:hRule="atLeast"/>
        </w:trPr>
        <w:tc>
          <w:tcPr>
            <w:tcW w:w="3989" w:type="dxa"/>
          </w:tcPr>
          <w:p>
            <w:pPr>
              <w:pStyle w:val="TableParagraph"/>
              <w:spacing w:line="246" w:lineRule="exact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118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6" w:lineRule="exact" w:before="146"/>
              <w:ind w:right="377"/>
              <w:rPr>
                <w:b/>
                <w:sz w:val="22"/>
              </w:rPr>
            </w:pPr>
            <w:r>
              <w:rPr>
                <w:b/>
                <w:sz w:val="22"/>
              </w:rPr>
              <w:t>1.910.507</w:t>
            </w:r>
          </w:p>
        </w:tc>
        <w:tc>
          <w:tcPr>
            <w:tcW w:w="2091" w:type="dxa"/>
          </w:tcPr>
          <w:p>
            <w:pPr>
              <w:pStyle w:val="TableParagraph"/>
              <w:spacing w:line="246" w:lineRule="exact" w:before="146"/>
              <w:ind w:right="160"/>
              <w:rPr>
                <w:b/>
                <w:sz w:val="22"/>
              </w:rPr>
            </w:pPr>
            <w:r>
              <w:rPr>
                <w:b/>
                <w:sz w:val="22"/>
              </w:rPr>
              <w:t>2.167.655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03" w:footer="1055" w:top="2820" w:bottom="1240" w:left="920" w:right="50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6"/>
        <w:gridCol w:w="796"/>
        <w:gridCol w:w="2239"/>
        <w:gridCol w:w="2238"/>
      </w:tblGrid>
      <w:tr>
        <w:trPr>
          <w:trHeight w:val="560" w:hRule="atLeast"/>
        </w:trPr>
        <w:tc>
          <w:tcPr>
            <w:tcW w:w="4406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</w:p>
          <w:p>
            <w:pPr>
              <w:pStyle w:val="TableParagraph"/>
              <w:spacing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796" w:type="dxa"/>
          </w:tcPr>
          <w:p>
            <w:pPr>
              <w:pStyle w:val="TableParagraph"/>
              <w:spacing w:line="228" w:lineRule="exact"/>
              <w:ind w:left="280" w:right="38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239" w:type="dxa"/>
          </w:tcPr>
          <w:p>
            <w:pPr>
              <w:pStyle w:val="TableParagraph"/>
              <w:spacing w:line="228" w:lineRule="exact"/>
              <w:ind w:right="378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238" w:type="dxa"/>
          </w:tcPr>
          <w:p>
            <w:pPr>
              <w:pStyle w:val="TableParagraph"/>
              <w:spacing w:line="228" w:lineRule="exact"/>
              <w:ind w:right="158"/>
              <w:rPr>
                <w:sz w:val="22"/>
              </w:rPr>
            </w:pPr>
            <w:r>
              <w:rPr>
                <w:sz w:val="22"/>
              </w:rPr>
              <w:t>2022</w:t>
            </w:r>
          </w:p>
          <w:p>
            <w:pPr>
              <w:pStyle w:val="TableParagraph"/>
              <w:spacing w:before="29"/>
              <w:ind w:right="97"/>
              <w:rPr>
                <w:sz w:val="22"/>
              </w:rPr>
            </w:pPr>
            <w:r>
              <w:rPr>
                <w:sz w:val="22"/>
              </w:rPr>
              <w:t>(Reapresentado)</w:t>
            </w:r>
          </w:p>
        </w:tc>
      </w:tr>
      <w:tr>
        <w:trPr>
          <w:trHeight w:val="300" w:hRule="atLeast"/>
        </w:trPr>
        <w:tc>
          <w:tcPr>
            <w:tcW w:w="4406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796" w:type="dxa"/>
          </w:tcPr>
          <w:p>
            <w:pPr>
              <w:pStyle w:val="TableParagraph"/>
              <w:spacing w:line="265" w:lineRule="exact"/>
              <w:ind w:left="280" w:right="3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377"/>
              <w:rPr>
                <w:sz w:val="22"/>
              </w:rPr>
            </w:pPr>
            <w:r>
              <w:rPr>
                <w:sz w:val="22"/>
              </w:rPr>
              <w:t>39.420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16.308</w:t>
            </w:r>
          </w:p>
        </w:tc>
      </w:tr>
      <w:tr>
        <w:trPr>
          <w:trHeight w:val="300" w:hRule="atLeast"/>
        </w:trPr>
        <w:tc>
          <w:tcPr>
            <w:tcW w:w="4406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796" w:type="dxa"/>
          </w:tcPr>
          <w:p>
            <w:pPr>
              <w:pStyle w:val="TableParagraph"/>
              <w:spacing w:line="265" w:lineRule="exact"/>
              <w:ind w:left="280" w:right="3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378"/>
              <w:rPr>
                <w:sz w:val="22"/>
              </w:rPr>
            </w:pPr>
            <w:r>
              <w:rPr>
                <w:sz w:val="22"/>
              </w:rPr>
              <w:t>17.916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24.381</w:t>
            </w:r>
          </w:p>
        </w:tc>
      </w:tr>
      <w:tr>
        <w:trPr>
          <w:trHeight w:val="300" w:hRule="atLeast"/>
        </w:trPr>
        <w:tc>
          <w:tcPr>
            <w:tcW w:w="4406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96" w:type="dxa"/>
          </w:tcPr>
          <w:p>
            <w:pPr>
              <w:pStyle w:val="TableParagraph"/>
              <w:spacing w:line="265" w:lineRule="exact"/>
              <w:ind w:left="280" w:right="3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377"/>
              <w:rPr>
                <w:sz w:val="22"/>
              </w:rPr>
            </w:pPr>
            <w:r>
              <w:rPr>
                <w:sz w:val="22"/>
              </w:rPr>
              <w:t>204.783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205.422</w:t>
            </w:r>
          </w:p>
        </w:tc>
      </w:tr>
      <w:tr>
        <w:trPr>
          <w:trHeight w:val="284" w:hRule="atLeast"/>
        </w:trPr>
        <w:tc>
          <w:tcPr>
            <w:tcW w:w="4406" w:type="dxa"/>
          </w:tcPr>
          <w:p>
            <w:pPr>
              <w:pStyle w:val="TableParagraph"/>
              <w:spacing w:line="264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796" w:type="dxa"/>
          </w:tcPr>
          <w:p>
            <w:pPr>
              <w:pStyle w:val="TableParagraph"/>
              <w:spacing w:line="264" w:lineRule="exact"/>
              <w:ind w:left="280" w:right="3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39" w:type="dxa"/>
          </w:tcPr>
          <w:p>
            <w:pPr>
              <w:pStyle w:val="TableParagraph"/>
              <w:spacing w:line="264" w:lineRule="exact"/>
              <w:ind w:right="378"/>
              <w:rPr>
                <w:sz w:val="22"/>
              </w:rPr>
            </w:pPr>
            <w:r>
              <w:rPr>
                <w:sz w:val="22"/>
              </w:rPr>
              <w:t>20.356</w:t>
            </w:r>
          </w:p>
        </w:tc>
        <w:tc>
          <w:tcPr>
            <w:tcW w:w="2238" w:type="dxa"/>
          </w:tcPr>
          <w:p>
            <w:pPr>
              <w:pStyle w:val="TableParagraph"/>
              <w:spacing w:line="264" w:lineRule="exact"/>
              <w:ind w:right="157"/>
              <w:rPr>
                <w:sz w:val="22"/>
              </w:rPr>
            </w:pPr>
            <w:r>
              <w:rPr>
                <w:sz w:val="22"/>
              </w:rPr>
              <w:t>16.231</w:t>
            </w:r>
          </w:p>
        </w:tc>
      </w:tr>
      <w:tr>
        <w:trPr>
          <w:trHeight w:val="300" w:hRule="atLeast"/>
        </w:trPr>
        <w:tc>
          <w:tcPr>
            <w:tcW w:w="4406" w:type="dxa"/>
          </w:tcPr>
          <w:p>
            <w:pPr>
              <w:pStyle w:val="TableParagraph"/>
              <w:spacing w:line="267" w:lineRule="exact" w:before="12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96" w:type="dxa"/>
          </w:tcPr>
          <w:p>
            <w:pPr>
              <w:pStyle w:val="TableParagraph"/>
              <w:spacing w:line="267" w:lineRule="exact" w:before="12"/>
              <w:ind w:left="280" w:right="3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215" w:val="left" w:leader="none"/>
              </w:tabs>
              <w:spacing w:line="267" w:lineRule="exact" w:before="12"/>
              <w:ind w:right="26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24.998 </w:t>
            </w:r>
            <w:r>
              <w:rPr>
                <w:spacing w:val="12"/>
                <w:sz w:val="22"/>
                <w:u w:val="single"/>
              </w:rPr>
              <w:t> 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215" w:val="left" w:leader="none"/>
              </w:tabs>
              <w:spacing w:line="267" w:lineRule="exact" w:before="12"/>
              <w:ind w:right="4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24.318 </w:t>
            </w:r>
            <w:r>
              <w:rPr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0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1109" w:val="left" w:leader="none"/>
              </w:tabs>
              <w:spacing w:line="246" w:lineRule="exact" w:before="12"/>
              <w:ind w:right="265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307.473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110" w:val="left" w:leader="none"/>
              </w:tabs>
              <w:spacing w:line="246" w:lineRule="exact" w:before="12"/>
              <w:ind w:right="45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286.660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</w:tr>
      <w:tr>
        <w:trPr>
          <w:trHeight w:val="637" w:hRule="atLeast"/>
        </w:trPr>
        <w:tc>
          <w:tcPr>
            <w:tcW w:w="4406" w:type="dxa"/>
          </w:tcPr>
          <w:p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7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406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96" w:type="dxa"/>
          </w:tcPr>
          <w:p>
            <w:pPr>
              <w:pStyle w:val="TableParagraph"/>
              <w:spacing w:line="265" w:lineRule="exact"/>
              <w:ind w:left="280" w:right="3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378"/>
              <w:rPr>
                <w:sz w:val="22"/>
              </w:rPr>
            </w:pPr>
            <w:r>
              <w:rPr>
                <w:sz w:val="22"/>
              </w:rPr>
              <w:t>430.116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504.188</w:t>
            </w:r>
          </w:p>
        </w:tc>
      </w:tr>
      <w:tr>
        <w:trPr>
          <w:trHeight w:val="300" w:hRule="atLeast"/>
        </w:trPr>
        <w:tc>
          <w:tcPr>
            <w:tcW w:w="4406" w:type="dxa"/>
          </w:tcPr>
          <w:p>
            <w:pPr>
              <w:pStyle w:val="TableParagraph"/>
              <w:spacing w:line="265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96" w:type="dxa"/>
          </w:tcPr>
          <w:p>
            <w:pPr>
              <w:pStyle w:val="TableParagraph"/>
              <w:spacing w:line="265" w:lineRule="exact"/>
              <w:ind w:left="280" w:right="3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378"/>
              <w:rPr>
                <w:sz w:val="22"/>
              </w:rPr>
            </w:pPr>
            <w:r>
              <w:rPr>
                <w:sz w:val="22"/>
              </w:rPr>
              <w:t>267.720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8"/>
              <w:rPr>
                <w:sz w:val="22"/>
              </w:rPr>
            </w:pPr>
            <w:r>
              <w:rPr>
                <w:sz w:val="22"/>
              </w:rPr>
              <w:t>258.822</w:t>
            </w:r>
          </w:p>
        </w:tc>
      </w:tr>
      <w:tr>
        <w:trPr>
          <w:trHeight w:val="284" w:hRule="atLeast"/>
        </w:trPr>
        <w:tc>
          <w:tcPr>
            <w:tcW w:w="4406" w:type="dxa"/>
          </w:tcPr>
          <w:p>
            <w:pPr>
              <w:pStyle w:val="TableParagraph"/>
              <w:spacing w:line="264" w:lineRule="exact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796" w:type="dxa"/>
          </w:tcPr>
          <w:p>
            <w:pPr>
              <w:pStyle w:val="TableParagraph"/>
              <w:spacing w:line="264" w:lineRule="exact"/>
              <w:ind w:left="280" w:right="3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239" w:type="dxa"/>
          </w:tcPr>
          <w:p>
            <w:pPr>
              <w:pStyle w:val="TableParagraph"/>
              <w:spacing w:line="264" w:lineRule="exact"/>
              <w:ind w:right="378"/>
              <w:rPr>
                <w:sz w:val="22"/>
              </w:rPr>
            </w:pPr>
            <w:r>
              <w:rPr>
                <w:sz w:val="22"/>
              </w:rPr>
              <w:t>2.231.226</w:t>
            </w:r>
          </w:p>
        </w:tc>
        <w:tc>
          <w:tcPr>
            <w:tcW w:w="2238" w:type="dxa"/>
          </w:tcPr>
          <w:p>
            <w:pPr>
              <w:pStyle w:val="TableParagraph"/>
              <w:spacing w:line="264" w:lineRule="exact"/>
              <w:ind w:right="157"/>
              <w:rPr>
                <w:sz w:val="22"/>
              </w:rPr>
            </w:pPr>
            <w:r>
              <w:rPr>
                <w:sz w:val="22"/>
              </w:rPr>
              <w:t>1.726.336</w:t>
            </w:r>
          </w:p>
        </w:tc>
      </w:tr>
      <w:tr>
        <w:trPr>
          <w:trHeight w:val="300" w:hRule="atLeast"/>
        </w:trPr>
        <w:tc>
          <w:tcPr>
            <w:tcW w:w="4406" w:type="dxa"/>
          </w:tcPr>
          <w:p>
            <w:pPr>
              <w:pStyle w:val="TableParagraph"/>
              <w:spacing w:line="267" w:lineRule="exact" w:before="12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Adiant.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796" w:type="dxa"/>
          </w:tcPr>
          <w:p>
            <w:pPr>
              <w:pStyle w:val="TableParagraph"/>
              <w:spacing w:line="267" w:lineRule="exact" w:before="12"/>
              <w:ind w:left="280" w:right="3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109" w:val="left" w:leader="none"/>
              </w:tabs>
              <w:spacing w:line="267" w:lineRule="exact" w:before="12"/>
              <w:ind w:right="26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359.506 </w:t>
            </w:r>
            <w:r>
              <w:rPr>
                <w:spacing w:val="12"/>
                <w:sz w:val="22"/>
                <w:u w:val="single"/>
              </w:rPr>
              <w:t> 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110" w:val="left" w:leader="none"/>
              </w:tabs>
              <w:spacing w:line="267" w:lineRule="exact" w:before="12"/>
              <w:ind w:right="4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326.938 </w:t>
            </w:r>
            <w:r>
              <w:rPr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40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943" w:val="left" w:leader="none"/>
              </w:tabs>
              <w:spacing w:line="246" w:lineRule="exact" w:before="12"/>
              <w:ind w:right="265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3.288.568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945" w:val="left" w:leader="none"/>
              </w:tabs>
              <w:spacing w:line="246" w:lineRule="exact" w:before="12"/>
              <w:ind w:right="45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2.816.284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</w:tr>
      <w:tr>
        <w:trPr>
          <w:trHeight w:val="637" w:hRule="atLeast"/>
        </w:trPr>
        <w:tc>
          <w:tcPr>
            <w:tcW w:w="4406" w:type="dxa"/>
          </w:tcPr>
          <w:p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Patrimônio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</w:p>
        </w:tc>
        <w:tc>
          <w:tcPr>
            <w:tcW w:w="7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406" w:type="dxa"/>
          </w:tcPr>
          <w:p>
            <w:pPr>
              <w:pStyle w:val="TableParagraph"/>
              <w:spacing w:line="265" w:lineRule="exact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796" w:type="dxa"/>
          </w:tcPr>
          <w:p>
            <w:pPr>
              <w:pStyle w:val="TableParagraph"/>
              <w:spacing w:line="265" w:lineRule="exact"/>
              <w:ind w:left="280" w:right="34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239" w:type="dxa"/>
          </w:tcPr>
          <w:p>
            <w:pPr>
              <w:pStyle w:val="TableParagraph"/>
              <w:spacing w:line="265" w:lineRule="exact"/>
              <w:ind w:right="376"/>
              <w:rPr>
                <w:sz w:val="22"/>
              </w:rPr>
            </w:pPr>
            <w:r>
              <w:rPr>
                <w:sz w:val="22"/>
              </w:rPr>
              <w:t>2.162.322</w:t>
            </w:r>
          </w:p>
        </w:tc>
        <w:tc>
          <w:tcPr>
            <w:tcW w:w="2238" w:type="dxa"/>
          </w:tcPr>
          <w:p>
            <w:pPr>
              <w:pStyle w:val="TableParagraph"/>
              <w:spacing w:line="265" w:lineRule="exact"/>
              <w:ind w:right="157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</w:tr>
      <w:tr>
        <w:trPr>
          <w:trHeight w:val="282" w:hRule="atLeast"/>
        </w:trPr>
        <w:tc>
          <w:tcPr>
            <w:tcW w:w="4406" w:type="dxa"/>
          </w:tcPr>
          <w:p>
            <w:pPr>
              <w:pStyle w:val="TableParagraph"/>
              <w:spacing w:line="263" w:lineRule="exact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79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63" w:lineRule="exact"/>
              <w:ind w:right="377"/>
              <w:rPr>
                <w:sz w:val="22"/>
              </w:rPr>
            </w:pPr>
            <w:r>
              <w:rPr>
                <w:sz w:val="22"/>
              </w:rPr>
              <w:t>65.952</w:t>
            </w:r>
          </w:p>
        </w:tc>
        <w:tc>
          <w:tcPr>
            <w:tcW w:w="2238" w:type="dxa"/>
          </w:tcPr>
          <w:p>
            <w:pPr>
              <w:pStyle w:val="TableParagraph"/>
              <w:spacing w:line="263" w:lineRule="exact"/>
              <w:ind w:right="157"/>
              <w:rPr>
                <w:sz w:val="22"/>
              </w:rPr>
            </w:pPr>
            <w:r>
              <w:rPr>
                <w:sz w:val="22"/>
              </w:rPr>
              <w:t>80.112</w:t>
            </w:r>
          </w:p>
        </w:tc>
      </w:tr>
      <w:tr>
        <w:trPr>
          <w:trHeight w:val="298" w:hRule="atLeast"/>
        </w:trPr>
        <w:tc>
          <w:tcPr>
            <w:tcW w:w="4406" w:type="dxa"/>
          </w:tcPr>
          <w:p>
            <w:pPr>
              <w:pStyle w:val="TableParagraph"/>
              <w:spacing w:line="267" w:lineRule="exact" w:before="11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Prejuízos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acumulados</w:t>
            </w:r>
          </w:p>
        </w:tc>
        <w:tc>
          <w:tcPr>
            <w:tcW w:w="7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868" w:val="left" w:leader="none"/>
              </w:tabs>
              <w:spacing w:line="267" w:lineRule="exact" w:before="11"/>
              <w:ind w:right="31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(3.913.808)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141" w:val="left" w:leader="none"/>
              </w:tabs>
              <w:spacing w:line="267" w:lineRule="exact" w:before="11"/>
              <w:ind w:left="269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(3.470.938)</w:t>
            </w:r>
          </w:p>
        </w:tc>
      </w:tr>
      <w:tr>
        <w:trPr>
          <w:trHeight w:val="278" w:hRule="atLeast"/>
        </w:trPr>
        <w:tc>
          <w:tcPr>
            <w:tcW w:w="440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869" w:val="left" w:leader="none"/>
              </w:tabs>
              <w:spacing w:line="246" w:lineRule="exact" w:before="12"/>
              <w:ind w:right="316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1"/>
                <w:sz w:val="22"/>
                <w:u w:val="single"/>
              </w:rPr>
              <w:t>(1.685.534)</w:t>
            </w:r>
          </w:p>
        </w:tc>
        <w:tc>
          <w:tcPr>
            <w:tcW w:w="2238" w:type="dxa"/>
          </w:tcPr>
          <w:p>
            <w:pPr>
              <w:pStyle w:val="TableParagraph"/>
              <w:tabs>
                <w:tab w:pos="1305" w:val="left" w:leader="none"/>
              </w:tabs>
              <w:spacing w:line="246" w:lineRule="exact" w:before="12"/>
              <w:ind w:left="269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(935.289)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6563" w:val="left" w:leader="none"/>
          <w:tab w:pos="9885" w:val="right" w:leader="none"/>
        </w:tabs>
        <w:spacing w:before="174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Total 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passivo</w:t>
        <w:tab/>
        <w:t>1.910.507</w:t>
      </w:r>
      <w:r>
        <w:rPr>
          <w:rFonts w:ascii="Times New Roman"/>
          <w:b/>
          <w:sz w:val="22"/>
        </w:rPr>
        <w:tab/>
      </w:r>
      <w:r>
        <w:rPr>
          <w:b/>
          <w:sz w:val="22"/>
        </w:rPr>
        <w:t>2.167.655</w:t>
      </w:r>
    </w:p>
    <w:p>
      <w:pPr>
        <w:spacing w:after="0"/>
        <w:jc w:val="left"/>
        <w:rPr>
          <w:sz w:val="22"/>
        </w:rPr>
        <w:sectPr>
          <w:pgSz w:w="11910" w:h="16840"/>
          <w:pgMar w:header="103" w:footer="1055" w:top="2820" w:bottom="1240" w:left="920" w:right="500"/>
        </w:sectPr>
      </w:pPr>
    </w:p>
    <w:p>
      <w:pPr>
        <w:pStyle w:val="Heading1"/>
        <w:spacing w:before="254"/>
        <w:ind w:left="2727" w:right="2916"/>
        <w:jc w:val="center"/>
      </w:pPr>
      <w:r>
        <w:rPr/>
        <w:t>COMPANHIA DOCAS DO RIO DE JANEIRO</w:t>
      </w:r>
      <w:r>
        <w:rPr>
          <w:spacing w:val="1"/>
        </w:rPr>
        <w:t> </w:t>
      </w:r>
      <w:r>
        <w:rPr/>
        <w:t>DEMONSTRAÇÃO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EXERCÍCIO</w:t>
      </w:r>
    </w:p>
    <w:p>
      <w:pPr>
        <w:spacing w:line="268" w:lineRule="exact" w:before="0"/>
        <w:ind w:left="2727" w:right="2867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4"/>
          <w:sz w:val="22"/>
        </w:rPr>
        <w:t> </w:t>
      </w:r>
      <w:r>
        <w:rPr>
          <w:sz w:val="22"/>
        </w:rPr>
        <w:t>milhares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1"/>
        <w:gridCol w:w="1413"/>
        <w:gridCol w:w="1937"/>
        <w:gridCol w:w="1883"/>
      </w:tblGrid>
      <w:tr>
        <w:trPr>
          <w:trHeight w:val="236" w:hRule="atLeast"/>
        </w:trPr>
        <w:tc>
          <w:tcPr>
            <w:tcW w:w="405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513" w:right="422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1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265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4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>
        <w:trPr>
          <w:trHeight w:val="644" w:hRule="atLeast"/>
        </w:trPr>
        <w:tc>
          <w:tcPr>
            <w:tcW w:w="40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7"/>
              </w:rPr>
            </w:pPr>
          </w:p>
          <w:p>
            <w:pPr>
              <w:pStyle w:val="TableParagraph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Operações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continuadas</w:t>
            </w:r>
          </w:p>
        </w:tc>
        <w:tc>
          <w:tcPr>
            <w:tcW w:w="141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rPr>
                <w:sz w:val="22"/>
              </w:rPr>
            </w:pPr>
            <w:r>
              <w:rPr>
                <w:sz w:val="22"/>
              </w:rPr>
              <w:t>(Reapresentado)</w:t>
            </w:r>
          </w:p>
        </w:tc>
      </w:tr>
      <w:tr>
        <w:trPr>
          <w:trHeight w:val="315" w:hRule="atLeast"/>
        </w:trPr>
        <w:tc>
          <w:tcPr>
            <w:tcW w:w="4051" w:type="dxa"/>
          </w:tcPr>
          <w:p>
            <w:pPr>
              <w:pStyle w:val="TableParagraph"/>
              <w:spacing w:before="4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operacional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líquida</w:t>
            </w:r>
          </w:p>
        </w:tc>
        <w:tc>
          <w:tcPr>
            <w:tcW w:w="1413" w:type="dxa"/>
          </w:tcPr>
          <w:p>
            <w:pPr>
              <w:pStyle w:val="TableParagraph"/>
              <w:spacing w:before="4"/>
              <w:ind w:left="513" w:right="41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spacing w:before="4"/>
              <w:ind w:right="340"/>
              <w:rPr>
                <w:b/>
                <w:sz w:val="22"/>
              </w:rPr>
            </w:pPr>
            <w:r>
              <w:rPr>
                <w:b/>
                <w:sz w:val="22"/>
              </w:rPr>
              <w:t>812.865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728.973</w:t>
            </w:r>
          </w:p>
        </w:tc>
      </w:tr>
      <w:tr>
        <w:trPr>
          <w:trHeight w:val="315" w:hRule="atLeast"/>
        </w:trPr>
        <w:tc>
          <w:tcPr>
            <w:tcW w:w="4051" w:type="dxa"/>
          </w:tcPr>
          <w:p>
            <w:pPr>
              <w:pStyle w:val="TableParagraph"/>
              <w:spacing w:before="5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Custos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operação</w:t>
            </w:r>
          </w:p>
        </w:tc>
        <w:tc>
          <w:tcPr>
            <w:tcW w:w="1413" w:type="dxa"/>
          </w:tcPr>
          <w:p>
            <w:pPr>
              <w:pStyle w:val="TableParagraph"/>
              <w:spacing w:before="5"/>
              <w:ind w:left="513" w:right="416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spacing w:before="5"/>
              <w:ind w:right="279"/>
              <w:rPr>
                <w:sz w:val="22"/>
              </w:rPr>
            </w:pPr>
            <w:r>
              <w:rPr>
                <w:sz w:val="22"/>
              </w:rPr>
              <w:t>(167.546)</w:t>
            </w:r>
          </w:p>
        </w:tc>
        <w:tc>
          <w:tcPr>
            <w:tcW w:w="1883" w:type="dxa"/>
          </w:tcPr>
          <w:p>
            <w:pPr>
              <w:pStyle w:val="TableParagraph"/>
              <w:spacing w:before="5"/>
              <w:ind w:right="65"/>
              <w:rPr>
                <w:sz w:val="22"/>
              </w:rPr>
            </w:pPr>
            <w:r>
              <w:rPr>
                <w:sz w:val="22"/>
              </w:rPr>
              <w:t>(154.838)</w:t>
            </w:r>
          </w:p>
        </w:tc>
      </w:tr>
      <w:tr>
        <w:trPr>
          <w:trHeight w:val="471" w:hRule="atLeast"/>
        </w:trPr>
        <w:tc>
          <w:tcPr>
            <w:tcW w:w="4051" w:type="dxa"/>
          </w:tcPr>
          <w:p>
            <w:pPr>
              <w:pStyle w:val="TableParagraph"/>
              <w:spacing w:before="4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Lucro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</w:p>
        </w:tc>
        <w:tc>
          <w:tcPr>
            <w:tcW w:w="141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4"/>
              <w:ind w:right="338"/>
              <w:rPr>
                <w:b/>
                <w:sz w:val="22"/>
              </w:rPr>
            </w:pPr>
            <w:r>
              <w:rPr>
                <w:b/>
                <w:sz w:val="22"/>
              </w:rPr>
              <w:t>645.319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574.135</w:t>
            </w:r>
          </w:p>
        </w:tc>
      </w:tr>
      <w:tr>
        <w:trPr>
          <w:trHeight w:val="472" w:hRule="atLeast"/>
        </w:trPr>
        <w:tc>
          <w:tcPr>
            <w:tcW w:w="4051" w:type="dxa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operacional</w:t>
            </w:r>
          </w:p>
        </w:tc>
        <w:tc>
          <w:tcPr>
            <w:tcW w:w="141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051" w:type="dxa"/>
          </w:tcPr>
          <w:p>
            <w:pPr>
              <w:pStyle w:val="TableParagraph"/>
              <w:spacing w:before="5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gerais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administrativas</w:t>
            </w:r>
          </w:p>
        </w:tc>
        <w:tc>
          <w:tcPr>
            <w:tcW w:w="1413" w:type="dxa"/>
          </w:tcPr>
          <w:p>
            <w:pPr>
              <w:pStyle w:val="TableParagraph"/>
              <w:spacing w:before="5"/>
              <w:ind w:left="513" w:right="416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spacing w:before="5"/>
              <w:ind w:right="279"/>
              <w:rPr>
                <w:sz w:val="22"/>
              </w:rPr>
            </w:pPr>
            <w:r>
              <w:rPr>
                <w:sz w:val="22"/>
              </w:rPr>
              <w:t>(209.556)</w:t>
            </w:r>
          </w:p>
        </w:tc>
        <w:tc>
          <w:tcPr>
            <w:tcW w:w="1883" w:type="dxa"/>
          </w:tcPr>
          <w:p>
            <w:pPr>
              <w:pStyle w:val="TableParagraph"/>
              <w:spacing w:before="5"/>
              <w:ind w:right="65"/>
              <w:rPr>
                <w:sz w:val="22"/>
              </w:rPr>
            </w:pPr>
            <w:r>
              <w:rPr>
                <w:sz w:val="22"/>
              </w:rPr>
              <w:t>(257.532)</w:t>
            </w:r>
          </w:p>
        </w:tc>
      </w:tr>
      <w:tr>
        <w:trPr>
          <w:trHeight w:val="314" w:hRule="atLeast"/>
        </w:trPr>
        <w:tc>
          <w:tcPr>
            <w:tcW w:w="4051" w:type="dxa"/>
          </w:tcPr>
          <w:p>
            <w:pPr>
              <w:pStyle w:val="TableParagraph"/>
              <w:spacing w:before="4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Depreciação</w:t>
            </w:r>
          </w:p>
        </w:tc>
        <w:tc>
          <w:tcPr>
            <w:tcW w:w="1413" w:type="dxa"/>
          </w:tcPr>
          <w:p>
            <w:pPr>
              <w:pStyle w:val="TableParagraph"/>
              <w:spacing w:before="4"/>
              <w:ind w:left="513" w:right="41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spacing w:before="4"/>
              <w:ind w:right="279"/>
              <w:rPr>
                <w:sz w:val="22"/>
              </w:rPr>
            </w:pPr>
            <w:r>
              <w:rPr>
                <w:sz w:val="22"/>
              </w:rPr>
              <w:t>(26.256)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right="65"/>
              <w:rPr>
                <w:sz w:val="22"/>
              </w:rPr>
            </w:pPr>
            <w:r>
              <w:rPr>
                <w:sz w:val="22"/>
              </w:rPr>
              <w:t>(26.485)</w:t>
            </w:r>
          </w:p>
        </w:tc>
      </w:tr>
      <w:tr>
        <w:trPr>
          <w:trHeight w:val="315" w:hRule="atLeast"/>
        </w:trPr>
        <w:tc>
          <w:tcPr>
            <w:tcW w:w="4051" w:type="dxa"/>
          </w:tcPr>
          <w:p>
            <w:pPr>
              <w:pStyle w:val="TableParagraph"/>
              <w:spacing w:before="4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Provisões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contábeis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líquidas</w:t>
            </w:r>
          </w:p>
        </w:tc>
        <w:tc>
          <w:tcPr>
            <w:tcW w:w="1413" w:type="dxa"/>
          </w:tcPr>
          <w:p>
            <w:pPr>
              <w:pStyle w:val="TableParagraph"/>
              <w:spacing w:before="4"/>
              <w:ind w:left="513" w:right="416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spacing w:before="4"/>
              <w:ind w:right="279"/>
              <w:rPr>
                <w:sz w:val="22"/>
              </w:rPr>
            </w:pPr>
            <w:r>
              <w:rPr>
                <w:sz w:val="22"/>
              </w:rPr>
              <w:t>(727.955)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right="65"/>
              <w:rPr>
                <w:sz w:val="22"/>
              </w:rPr>
            </w:pPr>
            <w:r>
              <w:rPr>
                <w:sz w:val="22"/>
              </w:rPr>
              <w:t>(512.105)</w:t>
            </w:r>
          </w:p>
        </w:tc>
      </w:tr>
      <w:tr>
        <w:trPr>
          <w:trHeight w:val="315" w:hRule="atLeast"/>
        </w:trPr>
        <w:tc>
          <w:tcPr>
            <w:tcW w:w="4051" w:type="dxa"/>
          </w:tcPr>
          <w:p>
            <w:pPr>
              <w:pStyle w:val="TableParagraph"/>
              <w:spacing w:before="5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receitas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operacionais</w:t>
            </w:r>
          </w:p>
        </w:tc>
        <w:tc>
          <w:tcPr>
            <w:tcW w:w="1413" w:type="dxa"/>
          </w:tcPr>
          <w:p>
            <w:pPr>
              <w:pStyle w:val="TableParagraph"/>
              <w:spacing w:before="5"/>
              <w:ind w:left="513" w:right="416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spacing w:before="5"/>
              <w:ind w:right="339"/>
              <w:rPr>
                <w:sz w:val="22"/>
              </w:rPr>
            </w:pPr>
            <w:r>
              <w:rPr>
                <w:sz w:val="22"/>
              </w:rPr>
              <w:t>27.786</w:t>
            </w:r>
          </w:p>
        </w:tc>
        <w:tc>
          <w:tcPr>
            <w:tcW w:w="1883" w:type="dxa"/>
          </w:tcPr>
          <w:p>
            <w:pPr>
              <w:pStyle w:val="TableParagraph"/>
              <w:spacing w:before="5"/>
              <w:ind w:right="125"/>
              <w:rPr>
                <w:sz w:val="22"/>
              </w:rPr>
            </w:pPr>
            <w:r>
              <w:rPr>
                <w:sz w:val="22"/>
              </w:rPr>
              <w:t>19.646</w:t>
            </w:r>
          </w:p>
        </w:tc>
      </w:tr>
      <w:tr>
        <w:trPr>
          <w:trHeight w:val="314" w:hRule="atLeast"/>
        </w:trPr>
        <w:tc>
          <w:tcPr>
            <w:tcW w:w="4051" w:type="dxa"/>
          </w:tcPr>
          <w:p>
            <w:pPr>
              <w:pStyle w:val="TableParagraph"/>
              <w:spacing w:before="4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despesas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operacionais</w:t>
            </w:r>
          </w:p>
        </w:tc>
        <w:tc>
          <w:tcPr>
            <w:tcW w:w="141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4"/>
              <w:ind w:right="279"/>
              <w:rPr>
                <w:sz w:val="22"/>
              </w:rPr>
            </w:pPr>
            <w:r>
              <w:rPr>
                <w:sz w:val="22"/>
              </w:rPr>
              <w:t>(534)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right="65"/>
              <w:rPr>
                <w:sz w:val="22"/>
              </w:rPr>
            </w:pPr>
            <w:r>
              <w:rPr>
                <w:sz w:val="22"/>
              </w:rPr>
              <w:t>(11)</w:t>
            </w:r>
          </w:p>
        </w:tc>
      </w:tr>
      <w:tr>
        <w:trPr>
          <w:trHeight w:val="269" w:hRule="atLeast"/>
        </w:trPr>
        <w:tc>
          <w:tcPr>
            <w:tcW w:w="405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246" w:lineRule="exact" w:before="4"/>
              <w:ind w:right="279"/>
              <w:rPr>
                <w:b/>
                <w:sz w:val="22"/>
              </w:rPr>
            </w:pPr>
            <w:r>
              <w:rPr>
                <w:b/>
                <w:sz w:val="22"/>
              </w:rPr>
              <w:t>(936.515)</w:t>
            </w:r>
          </w:p>
        </w:tc>
        <w:tc>
          <w:tcPr>
            <w:tcW w:w="1883" w:type="dxa"/>
          </w:tcPr>
          <w:p>
            <w:pPr>
              <w:pStyle w:val="TableParagraph"/>
              <w:spacing w:line="246" w:lineRule="exact" w:before="4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(776.487)</w:t>
            </w:r>
          </w:p>
        </w:tc>
      </w:tr>
      <w:tr>
        <w:trPr>
          <w:trHeight w:val="833" w:hRule="atLeast"/>
        </w:trPr>
        <w:tc>
          <w:tcPr>
            <w:tcW w:w="5464" w:type="dxa"/>
            <w:gridSpan w:val="2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operacional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antes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</w:p>
        </w:tc>
        <w:tc>
          <w:tcPr>
            <w:tcW w:w="1937" w:type="dxa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ind w:right="279"/>
              <w:rPr>
                <w:b/>
                <w:sz w:val="22"/>
              </w:rPr>
            </w:pPr>
            <w:r>
              <w:rPr>
                <w:b/>
                <w:sz w:val="22"/>
              </w:rPr>
              <w:t>(291.196)</w:t>
            </w:r>
          </w:p>
        </w:tc>
        <w:tc>
          <w:tcPr>
            <w:tcW w:w="1883" w:type="dxa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(202.352)</w:t>
            </w:r>
          </w:p>
        </w:tc>
      </w:tr>
      <w:tr>
        <w:trPr>
          <w:trHeight w:val="472" w:hRule="atLeast"/>
        </w:trPr>
        <w:tc>
          <w:tcPr>
            <w:tcW w:w="5464" w:type="dxa"/>
            <w:gridSpan w:val="2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</w:p>
        </w:tc>
        <w:tc>
          <w:tcPr>
            <w:tcW w:w="193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5464" w:type="dxa"/>
            <w:gridSpan w:val="2"/>
          </w:tcPr>
          <w:p>
            <w:pPr>
              <w:pStyle w:val="TableParagraph"/>
              <w:tabs>
                <w:tab w:pos="4916" w:val="right" w:leader="none"/>
              </w:tabs>
              <w:spacing w:before="5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financeiro líquido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spacing w:before="5"/>
              <w:ind w:right="278"/>
              <w:rPr>
                <w:b/>
                <w:sz w:val="22"/>
              </w:rPr>
            </w:pPr>
            <w:r>
              <w:rPr>
                <w:b/>
                <w:sz w:val="22"/>
              </w:rPr>
              <w:t>(61.271)</w:t>
            </w:r>
          </w:p>
        </w:tc>
        <w:tc>
          <w:tcPr>
            <w:tcW w:w="1883" w:type="dxa"/>
          </w:tcPr>
          <w:p>
            <w:pPr>
              <w:pStyle w:val="TableParagraph"/>
              <w:spacing w:before="5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(101.558)</w:t>
            </w:r>
          </w:p>
        </w:tc>
      </w:tr>
      <w:tr>
        <w:trPr>
          <w:trHeight w:val="629" w:hRule="atLeast"/>
        </w:trPr>
        <w:tc>
          <w:tcPr>
            <w:tcW w:w="5464" w:type="dxa"/>
            <w:gridSpan w:val="2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antes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tributos</w:t>
            </w:r>
          </w:p>
        </w:tc>
        <w:tc>
          <w:tcPr>
            <w:tcW w:w="1937" w:type="dxa"/>
          </w:tcPr>
          <w:p>
            <w:pPr>
              <w:pStyle w:val="TableParagraph"/>
              <w:spacing w:before="161"/>
              <w:ind w:right="279"/>
              <w:rPr>
                <w:b/>
                <w:sz w:val="22"/>
              </w:rPr>
            </w:pPr>
            <w:r>
              <w:rPr>
                <w:b/>
                <w:sz w:val="22"/>
              </w:rPr>
              <w:t>(352.467)</w:t>
            </w:r>
          </w:p>
        </w:tc>
        <w:tc>
          <w:tcPr>
            <w:tcW w:w="1883" w:type="dxa"/>
          </w:tcPr>
          <w:p>
            <w:pPr>
              <w:pStyle w:val="TableParagraph"/>
              <w:spacing w:before="161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(303.910)</w:t>
            </w:r>
          </w:p>
        </w:tc>
      </w:tr>
      <w:tr>
        <w:trPr>
          <w:trHeight w:val="472" w:hRule="atLeast"/>
        </w:trPr>
        <w:tc>
          <w:tcPr>
            <w:tcW w:w="5464" w:type="dxa"/>
            <w:gridSpan w:val="2"/>
          </w:tcPr>
          <w:p>
            <w:pPr>
              <w:pStyle w:val="TableParagraph"/>
              <w:spacing w:before="162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Imposto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renda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contribuição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lucro</w:t>
            </w:r>
          </w:p>
        </w:tc>
        <w:tc>
          <w:tcPr>
            <w:tcW w:w="193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464" w:type="dxa"/>
            <w:gridSpan w:val="2"/>
          </w:tcPr>
          <w:p>
            <w:pPr>
              <w:pStyle w:val="TableParagraph"/>
              <w:tabs>
                <w:tab w:pos="4916" w:val="right" w:leader="none"/>
              </w:tabs>
              <w:spacing w:before="4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Imposto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renda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spacing w:before="4"/>
              <w:ind w:right="279"/>
              <w:rPr>
                <w:sz w:val="22"/>
              </w:rPr>
            </w:pPr>
            <w:r>
              <w:rPr>
                <w:sz w:val="22"/>
              </w:rPr>
              <w:t>(66.452)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right="65"/>
              <w:rPr>
                <w:sz w:val="22"/>
              </w:rPr>
            </w:pPr>
            <w:r>
              <w:rPr>
                <w:sz w:val="22"/>
              </w:rPr>
              <w:t>(36.448)</w:t>
            </w:r>
          </w:p>
        </w:tc>
      </w:tr>
      <w:tr>
        <w:trPr>
          <w:trHeight w:val="315" w:hRule="atLeast"/>
        </w:trPr>
        <w:tc>
          <w:tcPr>
            <w:tcW w:w="5464" w:type="dxa"/>
            <w:gridSpan w:val="2"/>
          </w:tcPr>
          <w:p>
            <w:pPr>
              <w:pStyle w:val="TableParagraph"/>
              <w:tabs>
                <w:tab w:pos="4916" w:val="right" w:leader="none"/>
              </w:tabs>
              <w:spacing w:before="4"/>
              <w:ind w:left="424"/>
              <w:jc w:val="left"/>
              <w:rPr>
                <w:sz w:val="22"/>
              </w:rPr>
            </w:pPr>
            <w:r>
              <w:rPr>
                <w:sz w:val="22"/>
              </w:rPr>
              <w:t>Contribuição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spacing w:before="4"/>
              <w:ind w:right="279"/>
              <w:rPr>
                <w:sz w:val="22"/>
              </w:rPr>
            </w:pPr>
            <w:r>
              <w:rPr>
                <w:sz w:val="22"/>
              </w:rPr>
              <w:t>(23.951)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right="65"/>
              <w:rPr>
                <w:sz w:val="22"/>
              </w:rPr>
            </w:pPr>
            <w:r>
              <w:rPr>
                <w:sz w:val="22"/>
              </w:rPr>
              <w:t>(13.130)</w:t>
            </w:r>
          </w:p>
        </w:tc>
      </w:tr>
      <w:tr>
        <w:trPr>
          <w:trHeight w:val="472" w:hRule="atLeast"/>
        </w:trPr>
        <w:tc>
          <w:tcPr>
            <w:tcW w:w="546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5"/>
              <w:ind w:right="278"/>
              <w:rPr>
                <w:b/>
                <w:sz w:val="22"/>
              </w:rPr>
            </w:pPr>
            <w:r>
              <w:rPr>
                <w:b/>
                <w:sz w:val="22"/>
              </w:rPr>
              <w:t>(90.403)</w:t>
            </w:r>
          </w:p>
        </w:tc>
        <w:tc>
          <w:tcPr>
            <w:tcW w:w="1883" w:type="dxa"/>
          </w:tcPr>
          <w:p>
            <w:pPr>
              <w:pStyle w:val="TableParagraph"/>
              <w:spacing w:before="5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(49.578)</w:t>
            </w:r>
          </w:p>
        </w:tc>
      </w:tr>
      <w:tr>
        <w:trPr>
          <w:trHeight w:val="629" w:hRule="atLeast"/>
        </w:trPr>
        <w:tc>
          <w:tcPr>
            <w:tcW w:w="5464" w:type="dxa"/>
            <w:gridSpan w:val="2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1937" w:type="dxa"/>
          </w:tcPr>
          <w:p>
            <w:pPr>
              <w:pStyle w:val="TableParagraph"/>
              <w:spacing w:before="161"/>
              <w:ind w:right="279"/>
              <w:rPr>
                <w:b/>
                <w:sz w:val="22"/>
              </w:rPr>
            </w:pPr>
            <w:r>
              <w:rPr>
                <w:b/>
                <w:sz w:val="22"/>
              </w:rPr>
              <w:t>(442.870)</w:t>
            </w:r>
          </w:p>
        </w:tc>
        <w:tc>
          <w:tcPr>
            <w:tcW w:w="1883" w:type="dxa"/>
          </w:tcPr>
          <w:p>
            <w:pPr>
              <w:pStyle w:val="TableParagraph"/>
              <w:spacing w:before="161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(353.488)</w:t>
            </w:r>
          </w:p>
        </w:tc>
      </w:tr>
      <w:tr>
        <w:trPr>
          <w:trHeight w:val="472" w:hRule="atLeast"/>
        </w:trPr>
        <w:tc>
          <w:tcPr>
            <w:tcW w:w="5464" w:type="dxa"/>
            <w:gridSpan w:val="2"/>
          </w:tcPr>
          <w:p>
            <w:pPr>
              <w:pStyle w:val="TableParagraph"/>
              <w:spacing w:before="162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Ações</w:t>
            </w:r>
          </w:p>
        </w:tc>
        <w:tc>
          <w:tcPr>
            <w:tcW w:w="1937" w:type="dxa"/>
          </w:tcPr>
          <w:p>
            <w:pPr>
              <w:pStyle w:val="TableParagraph"/>
              <w:spacing w:before="162"/>
              <w:ind w:right="264"/>
              <w:rPr>
                <w:sz w:val="22"/>
              </w:rPr>
            </w:pPr>
            <w:r>
              <w:rPr>
                <w:sz w:val="22"/>
              </w:rPr>
              <w:t>1.076.487.907</w:t>
            </w:r>
          </w:p>
        </w:tc>
        <w:tc>
          <w:tcPr>
            <w:tcW w:w="1883" w:type="dxa"/>
          </w:tcPr>
          <w:p>
            <w:pPr>
              <w:pStyle w:val="TableParagraph"/>
              <w:spacing w:before="162"/>
              <w:ind w:right="49"/>
              <w:rPr>
                <w:sz w:val="22"/>
              </w:rPr>
            </w:pPr>
            <w:r>
              <w:rPr>
                <w:sz w:val="22"/>
              </w:rPr>
              <w:t>1.222.461.484</w:t>
            </w:r>
          </w:p>
        </w:tc>
      </w:tr>
      <w:tr>
        <w:trPr>
          <w:trHeight w:val="269" w:hRule="atLeast"/>
        </w:trPr>
        <w:tc>
          <w:tcPr>
            <w:tcW w:w="5464" w:type="dxa"/>
            <w:gridSpan w:val="2"/>
          </w:tcPr>
          <w:p>
            <w:pPr>
              <w:pStyle w:val="TableParagraph"/>
              <w:spacing w:line="246" w:lineRule="exact" w:before="4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Prejuízo por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milhares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ações 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Capital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1937" w:type="dxa"/>
          </w:tcPr>
          <w:p>
            <w:pPr>
              <w:pStyle w:val="TableParagraph"/>
              <w:spacing w:line="246" w:lineRule="exact" w:before="4"/>
              <w:ind w:right="279"/>
              <w:rPr>
                <w:sz w:val="22"/>
              </w:rPr>
            </w:pPr>
            <w:r>
              <w:rPr>
                <w:sz w:val="22"/>
              </w:rPr>
              <w:t>(0,41)</w:t>
            </w:r>
          </w:p>
        </w:tc>
        <w:tc>
          <w:tcPr>
            <w:tcW w:w="1883" w:type="dxa"/>
          </w:tcPr>
          <w:p>
            <w:pPr>
              <w:pStyle w:val="TableParagraph"/>
              <w:spacing w:line="246" w:lineRule="exact" w:before="4"/>
              <w:ind w:right="65"/>
              <w:rPr>
                <w:sz w:val="22"/>
              </w:rPr>
            </w:pPr>
            <w:r>
              <w:rPr>
                <w:sz w:val="22"/>
              </w:rPr>
              <w:t>(0,29)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7"/>
          <w:footerReference w:type="default" r:id="rId8"/>
          <w:pgSz w:w="11910" w:h="16840"/>
          <w:pgMar w:header="103" w:footer="1055" w:top="1720" w:bottom="1240" w:left="920" w:right="5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52"/>
        <w:ind w:left="2742" w:right="2932" w:firstLine="2"/>
        <w:jc w:val="center"/>
      </w:pPr>
      <w:r>
        <w:rPr/>
        <w:t>COMPANHIA DOCAS DO RIO DE JANEIRO</w:t>
      </w:r>
      <w:r>
        <w:rPr>
          <w:spacing w:val="1"/>
        </w:rPr>
        <w:t> </w:t>
      </w:r>
      <w:r>
        <w:rPr/>
        <w:t>DEMONSTRAÇÃO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ABRANGENTE</w:t>
      </w:r>
    </w:p>
    <w:p>
      <w:pPr>
        <w:spacing w:line="268" w:lineRule="exact" w:before="0"/>
        <w:ind w:left="2726" w:right="2916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6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1"/>
        <w:gridCol w:w="1947"/>
        <w:gridCol w:w="1869"/>
      </w:tblGrid>
      <w:tr>
        <w:trPr>
          <w:trHeight w:val="221" w:hRule="atLeast"/>
        </w:trPr>
        <w:tc>
          <w:tcPr>
            <w:tcW w:w="56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263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2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>
        <w:trPr>
          <w:trHeight w:val="645" w:hRule="atLeast"/>
        </w:trPr>
        <w:tc>
          <w:tcPr>
            <w:tcW w:w="5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7"/>
              </w:rPr>
            </w:pPr>
          </w:p>
          <w:p>
            <w:pPr>
              <w:pStyle w:val="TableParagraph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19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7"/>
              </w:rPr>
            </w:pPr>
          </w:p>
          <w:p>
            <w:pPr>
              <w:pStyle w:val="TableParagraph"/>
              <w:ind w:right="275"/>
              <w:rPr>
                <w:b/>
                <w:sz w:val="22"/>
              </w:rPr>
            </w:pPr>
            <w:r>
              <w:rPr>
                <w:b/>
                <w:sz w:val="22"/>
              </w:rPr>
              <w:t>(442.870)</w:t>
            </w:r>
          </w:p>
        </w:tc>
        <w:tc>
          <w:tcPr>
            <w:tcW w:w="18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49"/>
              <w:rPr>
                <w:sz w:val="22"/>
              </w:rPr>
            </w:pPr>
            <w:r>
              <w:rPr>
                <w:sz w:val="22"/>
              </w:rPr>
              <w:t>(Reapresentado)</w:t>
            </w:r>
          </w:p>
          <w:p>
            <w:pPr>
              <w:pStyle w:val="TableParagraph"/>
              <w:spacing w:before="34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(353.488)</w:t>
            </w:r>
          </w:p>
        </w:tc>
      </w:tr>
      <w:tr>
        <w:trPr>
          <w:trHeight w:val="314" w:hRule="atLeast"/>
        </w:trPr>
        <w:tc>
          <w:tcPr>
            <w:tcW w:w="5611" w:type="dxa"/>
          </w:tcPr>
          <w:p>
            <w:pPr>
              <w:pStyle w:val="TableParagraph"/>
              <w:spacing w:before="4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Outros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resultados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abrangentes</w:t>
            </w:r>
          </w:p>
        </w:tc>
        <w:tc>
          <w:tcPr>
            <w:tcW w:w="1947" w:type="dxa"/>
          </w:tcPr>
          <w:p>
            <w:pPr>
              <w:pStyle w:val="TableParagraph"/>
              <w:spacing w:before="4"/>
              <w:ind w:right="275"/>
              <w:rPr>
                <w:b/>
                <w:sz w:val="22"/>
              </w:rPr>
            </w:pPr>
            <w:r>
              <w:rPr>
                <w:b/>
                <w:sz w:val="22"/>
              </w:rPr>
              <w:t>(14.160)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33.627</w:t>
            </w:r>
          </w:p>
        </w:tc>
      </w:tr>
      <w:tr>
        <w:trPr>
          <w:trHeight w:val="315" w:hRule="atLeast"/>
        </w:trPr>
        <w:tc>
          <w:tcPr>
            <w:tcW w:w="5611" w:type="dxa"/>
          </w:tcPr>
          <w:p>
            <w:pPr>
              <w:pStyle w:val="TableParagraph"/>
              <w:spacing w:before="4"/>
              <w:ind w:left="420"/>
              <w:jc w:val="left"/>
              <w:rPr>
                <w:sz w:val="22"/>
              </w:rPr>
            </w:pPr>
            <w:r>
              <w:rPr>
                <w:sz w:val="22"/>
              </w:rPr>
              <w:t>Ganhos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(perdas)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atuariais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planos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pensão</w:t>
            </w:r>
          </w:p>
        </w:tc>
        <w:tc>
          <w:tcPr>
            <w:tcW w:w="1947" w:type="dxa"/>
          </w:tcPr>
          <w:p>
            <w:pPr>
              <w:pStyle w:val="TableParagraph"/>
              <w:spacing w:before="4"/>
              <w:ind w:right="278"/>
              <w:rPr>
                <w:sz w:val="22"/>
              </w:rPr>
            </w:pPr>
            <w:r>
              <w:rPr>
                <w:sz w:val="22"/>
              </w:rPr>
              <w:t>(14.160)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"/>
              <w:ind w:right="110"/>
              <w:rPr>
                <w:sz w:val="22"/>
              </w:rPr>
            </w:pPr>
            <w:r>
              <w:rPr>
                <w:sz w:val="22"/>
              </w:rPr>
              <w:t>33.627</w:t>
            </w:r>
          </w:p>
        </w:tc>
      </w:tr>
      <w:tr>
        <w:trPr>
          <w:trHeight w:val="271" w:hRule="atLeast"/>
        </w:trPr>
        <w:tc>
          <w:tcPr>
            <w:tcW w:w="5611" w:type="dxa"/>
          </w:tcPr>
          <w:p>
            <w:pPr>
              <w:pStyle w:val="TableParagraph"/>
              <w:spacing w:line="246" w:lineRule="exact" w:before="5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abrangente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do período</w:t>
            </w:r>
          </w:p>
        </w:tc>
        <w:tc>
          <w:tcPr>
            <w:tcW w:w="1947" w:type="dxa"/>
          </w:tcPr>
          <w:p>
            <w:pPr>
              <w:pStyle w:val="TableParagraph"/>
              <w:spacing w:line="246" w:lineRule="exact" w:before="5"/>
              <w:ind w:right="275"/>
              <w:rPr>
                <w:b/>
                <w:sz w:val="22"/>
              </w:rPr>
            </w:pPr>
            <w:r>
              <w:rPr>
                <w:b/>
                <w:sz w:val="22"/>
              </w:rPr>
              <w:t>(457.030)</w:t>
            </w:r>
          </w:p>
        </w:tc>
        <w:tc>
          <w:tcPr>
            <w:tcW w:w="1869" w:type="dxa"/>
          </w:tcPr>
          <w:p>
            <w:pPr>
              <w:pStyle w:val="TableParagraph"/>
              <w:spacing w:line="246" w:lineRule="exact" w:before="5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(319.861)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9"/>
          <w:footerReference w:type="default" r:id="rId10"/>
          <w:pgSz w:w="11910" w:h="16840"/>
          <w:pgMar w:header="103" w:footer="1055" w:top="1720" w:bottom="124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52"/>
        <w:ind w:left="2094" w:right="2227" w:firstLine="1020"/>
      </w:pPr>
      <w:r>
        <w:rPr/>
        <w:t>COMPANHIA DOCAS DO RIO DE JANEIRO</w:t>
      </w:r>
      <w:r>
        <w:rPr>
          <w:spacing w:val="1"/>
        </w:rPr>
        <w:t> </w:t>
      </w:r>
      <w:r>
        <w:rPr/>
        <w:t>DEMONSTRAÇÃO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MUTAÇÕES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PATRIMÔNIO</w:t>
      </w:r>
      <w:r>
        <w:rPr>
          <w:spacing w:val="-2"/>
        </w:rPr>
        <w:t> </w:t>
      </w:r>
      <w:r>
        <w:rPr/>
        <w:t>LÍQUIDO</w:t>
      </w:r>
    </w:p>
    <w:p>
      <w:pPr>
        <w:spacing w:line="268" w:lineRule="exact" w:before="0"/>
        <w:ind w:left="2726" w:right="2916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63"/>
        <w:ind w:left="0" w:right="170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DEMONSTRAÇÃO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DAS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MUTAÇÕES</w:t>
      </w:r>
      <w:r>
        <w:rPr>
          <w:b/>
          <w:spacing w:val="-8"/>
          <w:sz w:val="19"/>
        </w:rPr>
        <w:t> </w:t>
      </w:r>
      <w:r>
        <w:rPr>
          <w:b/>
          <w:spacing w:val="-3"/>
          <w:sz w:val="19"/>
        </w:rPr>
        <w:t>DO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PATRIMÔNIO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LÍQUIDO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-</w:t>
      </w:r>
      <w:r>
        <w:rPr>
          <w:b/>
          <w:sz w:val="19"/>
        </w:rPr>
        <w:t> </w:t>
      </w:r>
      <w:r>
        <w:rPr>
          <w:b/>
          <w:spacing w:val="-3"/>
          <w:sz w:val="19"/>
        </w:rPr>
        <w:t>01/01/2023</w:t>
      </w:r>
      <w:r>
        <w:rPr>
          <w:b/>
          <w:spacing w:val="-12"/>
          <w:sz w:val="19"/>
        </w:rPr>
        <w:t> </w:t>
      </w:r>
      <w:r>
        <w:rPr>
          <w:b/>
          <w:spacing w:val="-3"/>
          <w:sz w:val="19"/>
        </w:rPr>
        <w:t>A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31/12/2023</w:t>
      </w:r>
    </w:p>
    <w:p>
      <w:pPr>
        <w:pStyle w:val="BodyText"/>
        <w:spacing w:before="8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rPr>
          <w:b/>
          <w:sz w:val="26"/>
        </w:rPr>
      </w:pPr>
    </w:p>
    <w:p>
      <w:pPr>
        <w:tabs>
          <w:tab w:pos="4218" w:val="left" w:leader="none"/>
        </w:tabs>
        <w:spacing w:before="0"/>
        <w:ind w:left="1698" w:right="0" w:firstLine="0"/>
        <w:jc w:val="left"/>
        <w:rPr>
          <w:sz w:val="19"/>
        </w:rPr>
      </w:pPr>
      <w:r>
        <w:rPr>
          <w:sz w:val="19"/>
        </w:rPr>
        <w:t>Descrição</w:t>
        <w:tab/>
        <w:t>Capital</w:t>
      </w:r>
      <w:r>
        <w:rPr>
          <w:spacing w:val="-5"/>
          <w:sz w:val="19"/>
        </w:rPr>
        <w:t> </w:t>
      </w:r>
      <w:r>
        <w:rPr>
          <w:sz w:val="19"/>
        </w:rPr>
        <w:t>Social</w:t>
      </w:r>
    </w:p>
    <w:p>
      <w:pPr>
        <w:spacing w:line="264" w:lineRule="auto" w:before="63"/>
        <w:ind w:left="475" w:right="0" w:hanging="216"/>
        <w:jc w:val="left"/>
        <w:rPr>
          <w:sz w:val="19"/>
        </w:rPr>
      </w:pPr>
      <w:r>
        <w:rPr/>
        <w:br w:type="column"/>
      </w:r>
      <w:r>
        <w:rPr>
          <w:sz w:val="19"/>
        </w:rPr>
        <w:t>Outros 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3"/>
        <w:ind w:left="43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86" w:val="left" w:leader="none"/>
        </w:tabs>
        <w:spacing w:before="22"/>
        <w:ind w:left="305" w:right="0" w:firstLine="0"/>
        <w:jc w:val="left"/>
        <w:rPr>
          <w:sz w:val="19"/>
        </w:rPr>
      </w:pPr>
      <w:r>
        <w:rPr>
          <w:sz w:val="19"/>
        </w:rPr>
        <w:t>Acumulados</w:t>
        <w:tab/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820" w:bottom="1240" w:left="920" w:right="500"/>
          <w:cols w:num="3" w:equalWidth="0">
            <w:col w:w="5253" w:space="40"/>
            <w:col w:w="1698" w:space="39"/>
            <w:col w:w="3460"/>
          </w:cols>
        </w:sect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1607"/>
        <w:gridCol w:w="1424"/>
        <w:gridCol w:w="1539"/>
        <w:gridCol w:w="1235"/>
      </w:tblGrid>
      <w:tr>
        <w:trPr>
          <w:trHeight w:val="298" w:hRule="atLeast"/>
        </w:trPr>
        <w:tc>
          <w:tcPr>
            <w:tcW w:w="41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Saldos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31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dezembro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2022</w:t>
            </w:r>
          </w:p>
        </w:tc>
        <w:tc>
          <w:tcPr>
            <w:tcW w:w="16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right="508"/>
              <w:rPr>
                <w:sz w:val="19"/>
              </w:rPr>
            </w:pPr>
            <w:r>
              <w:rPr>
                <w:sz w:val="19"/>
              </w:rPr>
              <w:t>2.455.537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429" w:right="298"/>
              <w:jc w:val="center"/>
              <w:rPr>
                <w:sz w:val="19"/>
              </w:rPr>
            </w:pPr>
            <w:r>
              <w:rPr>
                <w:sz w:val="19"/>
              </w:rPr>
              <w:t>80.112</w:t>
            </w:r>
          </w:p>
        </w:tc>
        <w:tc>
          <w:tcPr>
            <w:tcW w:w="15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right="341"/>
              <w:rPr>
                <w:sz w:val="19"/>
              </w:rPr>
            </w:pPr>
            <w:r>
              <w:rPr>
                <w:sz w:val="19"/>
              </w:rPr>
              <w:t>(3.470.938)</w:t>
            </w:r>
          </w:p>
        </w:tc>
        <w:tc>
          <w:tcPr>
            <w:tcW w:w="12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right="35"/>
              <w:rPr>
                <w:sz w:val="19"/>
              </w:rPr>
            </w:pPr>
            <w:r>
              <w:rPr>
                <w:sz w:val="19"/>
              </w:rPr>
              <w:t>(935.289)</w:t>
            </w:r>
          </w:p>
        </w:tc>
      </w:tr>
      <w:tr>
        <w:trPr>
          <w:trHeight w:val="279" w:hRule="atLeast"/>
        </w:trPr>
        <w:tc>
          <w:tcPr>
            <w:tcW w:w="4167" w:type="dxa"/>
          </w:tcPr>
          <w:p>
            <w:pPr>
              <w:pStyle w:val="TableParagraph"/>
              <w:spacing w:line="215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Redução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capital</w:t>
            </w:r>
          </w:p>
        </w:tc>
        <w:tc>
          <w:tcPr>
            <w:tcW w:w="1607" w:type="dxa"/>
          </w:tcPr>
          <w:p>
            <w:pPr>
              <w:pStyle w:val="TableParagraph"/>
              <w:spacing w:line="215" w:lineRule="exact"/>
              <w:ind w:right="457"/>
              <w:rPr>
                <w:sz w:val="19"/>
              </w:rPr>
            </w:pPr>
            <w:r>
              <w:rPr>
                <w:sz w:val="19"/>
              </w:rPr>
              <w:t>(293.215)</w:t>
            </w:r>
          </w:p>
        </w:tc>
        <w:tc>
          <w:tcPr>
            <w:tcW w:w="1424" w:type="dxa"/>
          </w:tcPr>
          <w:p>
            <w:pPr>
              <w:pStyle w:val="TableParagraph"/>
              <w:spacing w:line="215" w:lineRule="exact"/>
              <w:ind w:left="19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15" w:lineRule="exact"/>
              <w:ind w:left="30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235" w:type="dxa"/>
          </w:tcPr>
          <w:p>
            <w:pPr>
              <w:pStyle w:val="TableParagraph"/>
              <w:spacing w:line="215" w:lineRule="exact"/>
              <w:ind w:right="35"/>
              <w:rPr>
                <w:sz w:val="19"/>
              </w:rPr>
            </w:pPr>
            <w:r>
              <w:rPr>
                <w:sz w:val="19"/>
              </w:rPr>
              <w:t>(293.215)</w:t>
            </w:r>
          </w:p>
        </w:tc>
      </w:tr>
      <w:tr>
        <w:trPr>
          <w:trHeight w:val="280" w:hRule="atLeast"/>
        </w:trPr>
        <w:tc>
          <w:tcPr>
            <w:tcW w:w="4167" w:type="dxa"/>
          </w:tcPr>
          <w:p>
            <w:pPr>
              <w:pStyle w:val="TableParagraph"/>
              <w:spacing w:line="216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Ganhos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planos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pensão</w:t>
            </w:r>
          </w:p>
        </w:tc>
        <w:tc>
          <w:tcPr>
            <w:tcW w:w="1607" w:type="dxa"/>
          </w:tcPr>
          <w:p>
            <w:pPr>
              <w:pStyle w:val="TableParagraph"/>
              <w:spacing w:line="216" w:lineRule="exact"/>
              <w:ind w:left="14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line="216" w:lineRule="exact"/>
              <w:ind w:left="429" w:right="310"/>
              <w:jc w:val="center"/>
              <w:rPr>
                <w:sz w:val="19"/>
              </w:rPr>
            </w:pPr>
            <w:r>
              <w:rPr>
                <w:sz w:val="19"/>
              </w:rPr>
              <w:t>(14.160)</w:t>
            </w:r>
          </w:p>
        </w:tc>
        <w:tc>
          <w:tcPr>
            <w:tcW w:w="1539" w:type="dxa"/>
          </w:tcPr>
          <w:p>
            <w:pPr>
              <w:pStyle w:val="TableParagraph"/>
              <w:spacing w:line="216" w:lineRule="exact"/>
              <w:ind w:left="30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235" w:type="dxa"/>
          </w:tcPr>
          <w:p>
            <w:pPr>
              <w:pStyle w:val="TableParagraph"/>
              <w:spacing w:line="216" w:lineRule="exact"/>
              <w:ind w:right="35"/>
              <w:rPr>
                <w:sz w:val="19"/>
              </w:rPr>
            </w:pPr>
            <w:r>
              <w:rPr>
                <w:sz w:val="19"/>
              </w:rPr>
              <w:t>(14.160)</w:t>
            </w:r>
          </w:p>
        </w:tc>
      </w:tr>
      <w:tr>
        <w:trPr>
          <w:trHeight w:val="241" w:hRule="atLeast"/>
        </w:trPr>
        <w:tc>
          <w:tcPr>
            <w:tcW w:w="4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exercício</w:t>
            </w:r>
          </w:p>
        </w:tc>
        <w:tc>
          <w:tcPr>
            <w:tcW w:w="16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4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4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9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341"/>
              <w:rPr>
                <w:sz w:val="19"/>
              </w:rPr>
            </w:pPr>
            <w:r>
              <w:rPr>
                <w:sz w:val="19"/>
              </w:rPr>
              <w:t>(442.870)</w:t>
            </w:r>
          </w:p>
        </w:tc>
        <w:tc>
          <w:tcPr>
            <w:tcW w:w="12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right="35"/>
              <w:rPr>
                <w:sz w:val="19"/>
              </w:rPr>
            </w:pPr>
            <w:r>
              <w:rPr>
                <w:sz w:val="19"/>
              </w:rPr>
              <w:t>(442.870)</w:t>
            </w:r>
          </w:p>
        </w:tc>
      </w:tr>
      <w:tr>
        <w:trPr>
          <w:trHeight w:val="260" w:hRule="atLeast"/>
        </w:trPr>
        <w:tc>
          <w:tcPr>
            <w:tcW w:w="41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00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Saldos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em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31</w:t>
            </w:r>
            <w:r>
              <w:rPr>
                <w:b/>
                <w:spacing w:val="-14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dezembro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2023</w:t>
            </w:r>
          </w:p>
        </w:tc>
        <w:tc>
          <w:tcPr>
            <w:tcW w:w="16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508"/>
              <w:rPr>
                <w:b/>
                <w:sz w:val="19"/>
              </w:rPr>
            </w:pPr>
            <w:r>
              <w:rPr>
                <w:b/>
                <w:sz w:val="19"/>
              </w:rPr>
              <w:t>2.162.322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29" w:right="2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65.952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339"/>
              <w:rPr>
                <w:b/>
                <w:sz w:val="19"/>
              </w:rPr>
            </w:pPr>
            <w:r>
              <w:rPr>
                <w:b/>
                <w:sz w:val="19"/>
              </w:rPr>
              <w:t>(3.913.808)</w:t>
            </w:r>
          </w:p>
        </w:tc>
        <w:tc>
          <w:tcPr>
            <w:tcW w:w="12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(1.685.534)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spacing w:before="63"/>
        <w:ind w:left="0" w:right="170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DEMONSTRAÇÃO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DAS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MUTAÇÕES</w:t>
      </w:r>
      <w:r>
        <w:rPr>
          <w:b/>
          <w:spacing w:val="-8"/>
          <w:sz w:val="19"/>
        </w:rPr>
        <w:t> </w:t>
      </w:r>
      <w:r>
        <w:rPr>
          <w:b/>
          <w:spacing w:val="-3"/>
          <w:sz w:val="19"/>
        </w:rPr>
        <w:t>DO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PATRIMÔNIO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LÍQUIDO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-</w:t>
      </w:r>
      <w:r>
        <w:rPr>
          <w:b/>
          <w:sz w:val="19"/>
        </w:rPr>
        <w:t> </w:t>
      </w:r>
      <w:r>
        <w:rPr>
          <w:b/>
          <w:spacing w:val="-3"/>
          <w:sz w:val="19"/>
        </w:rPr>
        <w:t>01/01/2022</w:t>
      </w:r>
      <w:r>
        <w:rPr>
          <w:b/>
          <w:spacing w:val="-12"/>
          <w:sz w:val="19"/>
        </w:rPr>
        <w:t> </w:t>
      </w:r>
      <w:r>
        <w:rPr>
          <w:b/>
          <w:spacing w:val="-3"/>
          <w:sz w:val="19"/>
        </w:rPr>
        <w:t>A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31/12/2022</w:t>
      </w:r>
    </w:p>
    <w:p>
      <w:pPr>
        <w:pStyle w:val="BodyText"/>
        <w:spacing w:before="8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2820" w:bottom="1240" w:left="920" w:right="500"/>
        </w:sectPr>
      </w:pPr>
    </w:p>
    <w:p>
      <w:pPr>
        <w:pStyle w:val="BodyText"/>
        <w:spacing w:before="12"/>
        <w:rPr>
          <w:b/>
          <w:sz w:val="25"/>
        </w:rPr>
      </w:pPr>
    </w:p>
    <w:p>
      <w:pPr>
        <w:tabs>
          <w:tab w:pos="4218" w:val="left" w:leader="none"/>
        </w:tabs>
        <w:spacing w:before="0"/>
        <w:ind w:left="1698" w:right="0" w:firstLine="0"/>
        <w:jc w:val="left"/>
        <w:rPr>
          <w:sz w:val="19"/>
        </w:rPr>
      </w:pPr>
      <w:r>
        <w:rPr/>
        <w:pict>
          <v:shape style="position:absolute;margin-left:53.879997pt;margin-top:11.623215pt;width:498.9pt;height:84.8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7"/>
                    <w:gridCol w:w="1615"/>
                    <w:gridCol w:w="1392"/>
                    <w:gridCol w:w="1637"/>
                    <w:gridCol w:w="1167"/>
                  </w:tblGrid>
                  <w:tr>
                    <w:trPr>
                      <w:trHeight w:val="310" w:hRule="atLeast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Saldos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31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dezembro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83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46.485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4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(2.877.478)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(375.456)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1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Efeitos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da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reapresentação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1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2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63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right="4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(239.972)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righ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(239.972)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Saldos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1º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janeiro</w:t>
                        </w:r>
                        <w:r>
                          <w:rPr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left="483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46.485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right="4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(3.117.450)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righ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(615.428)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Ganhos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(perdas)</w:t>
                        </w:r>
                        <w:r>
                          <w:rPr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atuariais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planos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pensão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83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33.627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33.627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1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left="1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Resultado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do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exercício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left="1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left="2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63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4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(353.488)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(353.488)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25"/>
                          <w:ind w:left="10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>Saldos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em</w:t>
                        </w:r>
                        <w:r>
                          <w:rPr>
                            <w:b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31</w:t>
                        </w:r>
                        <w:r>
                          <w:rPr>
                            <w:b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dezembro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left="364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left="483" w:right="33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80.112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right="4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(3.470.938)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37"/>
                          <w:ind w:right="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(935.289)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Descrição</w:t>
        <w:tab/>
        <w:t>Capital</w:t>
      </w:r>
      <w:r>
        <w:rPr>
          <w:spacing w:val="-5"/>
          <w:sz w:val="19"/>
        </w:rPr>
        <w:t> </w:t>
      </w:r>
      <w:r>
        <w:rPr>
          <w:sz w:val="19"/>
        </w:rPr>
        <w:t>Social</w:t>
      </w:r>
    </w:p>
    <w:p>
      <w:pPr>
        <w:spacing w:line="264" w:lineRule="auto" w:before="63"/>
        <w:ind w:left="475" w:right="0" w:hanging="216"/>
        <w:jc w:val="left"/>
        <w:rPr>
          <w:sz w:val="19"/>
        </w:rPr>
      </w:pPr>
      <w:r>
        <w:rPr/>
        <w:br w:type="column"/>
      </w:r>
      <w:r>
        <w:rPr>
          <w:sz w:val="19"/>
        </w:rPr>
        <w:t>Outros 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3"/>
        <w:ind w:left="43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86" w:val="left" w:leader="none"/>
        </w:tabs>
        <w:spacing w:before="22"/>
        <w:ind w:left="305" w:right="0" w:firstLine="0"/>
        <w:jc w:val="left"/>
        <w:rPr>
          <w:sz w:val="19"/>
        </w:rPr>
      </w:pPr>
      <w:r>
        <w:rPr>
          <w:sz w:val="19"/>
        </w:rPr>
        <w:t>Acumulados</w:t>
        <w:tab/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820" w:bottom="1240" w:left="920" w:right="500"/>
          <w:cols w:num="3" w:equalWidth="0">
            <w:col w:w="5253" w:space="40"/>
            <w:col w:w="1698" w:space="39"/>
            <w:col w:w="3460"/>
          </w:cols>
        </w:sectPr>
      </w:pPr>
    </w:p>
    <w:p>
      <w:pPr>
        <w:pStyle w:val="Heading1"/>
        <w:spacing w:line="293" w:lineRule="exact" w:before="4"/>
        <w:ind w:left="2725" w:right="2916"/>
        <w:jc w:val="center"/>
      </w:pPr>
      <w:r>
        <w:rPr/>
        <w:t>DEMONSTRAÇÃO</w:t>
      </w:r>
      <w:r>
        <w:rPr>
          <w:spacing w:val="-3"/>
        </w:rPr>
        <w:t> </w:t>
      </w:r>
      <w:r>
        <w:rPr/>
        <w:t>DOS FLUXOS DE CAIXA</w:t>
      </w:r>
    </w:p>
    <w:p>
      <w:pPr>
        <w:spacing w:before="0"/>
        <w:ind w:left="2726" w:right="2916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9"/>
        <w:gridCol w:w="2001"/>
        <w:gridCol w:w="1935"/>
      </w:tblGrid>
      <w:tr>
        <w:trPr>
          <w:trHeight w:val="198" w:hRule="atLeast"/>
        </w:trPr>
        <w:tc>
          <w:tcPr>
            <w:tcW w:w="603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>
        <w:trPr>
          <w:trHeight w:val="250" w:hRule="atLeast"/>
        </w:trPr>
        <w:tc>
          <w:tcPr>
            <w:tcW w:w="60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1" w:lineRule="exact"/>
              <w:ind w:right="42"/>
              <w:rPr>
                <w:sz w:val="20"/>
              </w:rPr>
            </w:pPr>
            <w:r>
              <w:rPr>
                <w:sz w:val="20"/>
              </w:rPr>
              <w:t>(Reapresentado)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OPERACIONAIS</w:t>
            </w:r>
          </w:p>
        </w:tc>
        <w:tc>
          <w:tcPr>
            <w:tcW w:w="200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 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</w:p>
        </w:tc>
        <w:tc>
          <w:tcPr>
            <w:tcW w:w="200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exercício</w:t>
            </w:r>
          </w:p>
        </w:tc>
        <w:tc>
          <w:tcPr>
            <w:tcW w:w="2001" w:type="dxa"/>
          </w:tcPr>
          <w:p>
            <w:pPr>
              <w:pStyle w:val="TableParagraph"/>
              <w:spacing w:line="226" w:lineRule="exact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(442.870)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(353.488)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(+)/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(-)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Ganhos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(perdas)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atuariais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pensão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263"/>
              <w:rPr>
                <w:sz w:val="20"/>
              </w:rPr>
            </w:pPr>
            <w:r>
              <w:rPr>
                <w:sz w:val="20"/>
              </w:rPr>
              <w:t>(14.160)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5"/>
              <w:rPr>
                <w:sz w:val="20"/>
              </w:rPr>
            </w:pPr>
            <w:r>
              <w:rPr>
                <w:sz w:val="20"/>
              </w:rPr>
              <w:t>33.627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Depreciação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amortização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313"/>
              <w:rPr>
                <w:sz w:val="20"/>
              </w:rPr>
            </w:pPr>
            <w:r>
              <w:rPr>
                <w:sz w:val="20"/>
              </w:rPr>
              <w:t>67.323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5"/>
              <w:rPr>
                <w:sz w:val="20"/>
              </w:rPr>
            </w:pPr>
            <w:r>
              <w:rPr>
                <w:sz w:val="20"/>
              </w:rPr>
              <w:t>67.911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Baixas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imobilizado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propriedades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investimento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313"/>
              <w:rPr>
                <w:sz w:val="20"/>
              </w:rPr>
            </w:pPr>
            <w:r>
              <w:rPr>
                <w:sz w:val="20"/>
              </w:rPr>
              <w:t>4.072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30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Variação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monetária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acionistas</w:t>
            </w:r>
          </w:p>
        </w:tc>
        <w:tc>
          <w:tcPr>
            <w:tcW w:w="2001" w:type="dxa"/>
          </w:tcPr>
          <w:p>
            <w:pPr>
              <w:pStyle w:val="TableParagraph"/>
              <w:spacing w:line="226" w:lineRule="exact"/>
              <w:ind w:right="313"/>
              <w:rPr>
                <w:sz w:val="20"/>
              </w:rPr>
            </w:pPr>
            <w:r>
              <w:rPr>
                <w:sz w:val="20"/>
              </w:rPr>
              <w:t>32.568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95"/>
              <w:rPr>
                <w:sz w:val="20"/>
              </w:rPr>
            </w:pPr>
            <w:r>
              <w:rPr>
                <w:sz w:val="20"/>
              </w:rPr>
              <w:t>27.536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Provisão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perdas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estimadas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liquidação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duvidosa</w:t>
            </w:r>
          </w:p>
        </w:tc>
        <w:tc>
          <w:tcPr>
            <w:tcW w:w="2001" w:type="dxa"/>
          </w:tcPr>
          <w:p>
            <w:pPr>
              <w:pStyle w:val="TableParagraph"/>
              <w:spacing w:line="226" w:lineRule="exact"/>
              <w:ind w:right="313"/>
              <w:rPr>
                <w:sz w:val="20"/>
              </w:rPr>
            </w:pPr>
            <w:r>
              <w:rPr>
                <w:sz w:val="20"/>
              </w:rPr>
              <w:t>1.285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30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Provisão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contingências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313"/>
              <w:rPr>
                <w:sz w:val="20"/>
              </w:rPr>
            </w:pPr>
            <w:r>
              <w:rPr>
                <w:sz w:val="20"/>
              </w:rPr>
              <w:t>504.890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5"/>
              <w:rPr>
                <w:sz w:val="20"/>
              </w:rPr>
            </w:pPr>
            <w:r>
              <w:rPr>
                <w:sz w:val="20"/>
              </w:rPr>
              <w:t>389.252</w:t>
            </w:r>
          </w:p>
        </w:tc>
      </w:tr>
      <w:tr>
        <w:trPr>
          <w:trHeight w:val="230" w:hRule="atLeast"/>
        </w:trPr>
        <w:tc>
          <w:tcPr>
            <w:tcW w:w="6039" w:type="dxa"/>
          </w:tcPr>
          <w:p>
            <w:pPr>
              <w:pStyle w:val="TableParagraph"/>
              <w:spacing w:line="21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(+)/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(-)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Benefícios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pós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emprego</w:t>
            </w:r>
          </w:p>
        </w:tc>
        <w:tc>
          <w:tcPr>
            <w:tcW w:w="2001" w:type="dxa"/>
          </w:tcPr>
          <w:p>
            <w:pPr>
              <w:pStyle w:val="TableParagraph"/>
              <w:spacing w:line="210" w:lineRule="exact"/>
              <w:ind w:right="313"/>
              <w:rPr>
                <w:sz w:val="20"/>
              </w:rPr>
            </w:pPr>
            <w:r>
              <w:rPr>
                <w:sz w:val="20"/>
              </w:rPr>
              <w:t>9.578</w:t>
            </w:r>
          </w:p>
        </w:tc>
        <w:tc>
          <w:tcPr>
            <w:tcW w:w="1935" w:type="dxa"/>
          </w:tcPr>
          <w:p>
            <w:pPr>
              <w:pStyle w:val="TableParagraph"/>
              <w:spacing w:line="210" w:lineRule="exact"/>
              <w:ind w:right="43"/>
              <w:rPr>
                <w:sz w:val="20"/>
              </w:rPr>
            </w:pPr>
            <w:r>
              <w:rPr>
                <w:sz w:val="20"/>
              </w:rPr>
              <w:t>(40.416)</w:t>
            </w:r>
          </w:p>
        </w:tc>
      </w:tr>
      <w:tr>
        <w:trPr>
          <w:trHeight w:val="260" w:hRule="atLeast"/>
        </w:trPr>
        <w:tc>
          <w:tcPr>
            <w:tcW w:w="6039" w:type="dxa"/>
          </w:tcPr>
          <w:p>
            <w:pPr>
              <w:pStyle w:val="TableParagraph"/>
              <w:spacing w:line="240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Receitas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diferidas</w:t>
            </w:r>
          </w:p>
        </w:tc>
        <w:tc>
          <w:tcPr>
            <w:tcW w:w="2001" w:type="dxa"/>
          </w:tcPr>
          <w:p>
            <w:pPr>
              <w:pStyle w:val="TableParagraph"/>
              <w:tabs>
                <w:tab w:pos="1348" w:val="left" w:leader="none"/>
                <w:tab w:pos="1718" w:val="left" w:leader="none"/>
              </w:tabs>
              <w:spacing w:line="240" w:lineRule="exact"/>
              <w:ind w:right="215"/>
              <w:rPr>
                <w:sz w:val="20"/>
              </w:rPr>
            </w:pPr>
            <w:r>
              <w:rPr>
                <w:rFonts w:ascii="Times New Roman"/>
                <w:w w:val="102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  <w:tab/>
            </w:r>
          </w:p>
        </w:tc>
        <w:tc>
          <w:tcPr>
            <w:tcW w:w="1935" w:type="dxa"/>
          </w:tcPr>
          <w:p>
            <w:pPr>
              <w:pStyle w:val="TableParagraph"/>
              <w:tabs>
                <w:tab w:pos="1103" w:val="left" w:leader="none"/>
              </w:tabs>
              <w:spacing w:line="240" w:lineRule="exact"/>
              <w:ind w:right="41"/>
              <w:rPr>
                <w:sz w:val="20"/>
              </w:rPr>
            </w:pPr>
            <w:r>
              <w:rPr>
                <w:rFonts w:ascii="Times New Roman"/>
                <w:w w:val="102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(4.691)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8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ajustado</w:t>
            </w:r>
          </w:p>
        </w:tc>
        <w:tc>
          <w:tcPr>
            <w:tcW w:w="2001" w:type="dxa"/>
          </w:tcPr>
          <w:p>
            <w:pPr>
              <w:pStyle w:val="TableParagraph"/>
              <w:spacing w:line="228" w:lineRule="exact"/>
              <w:ind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162.686</w:t>
            </w:r>
          </w:p>
        </w:tc>
        <w:tc>
          <w:tcPr>
            <w:tcW w:w="1935" w:type="dxa"/>
          </w:tcPr>
          <w:p>
            <w:pPr>
              <w:pStyle w:val="TableParagraph"/>
              <w:spacing w:line="228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119.731</w:t>
            </w:r>
          </w:p>
        </w:tc>
      </w:tr>
      <w:tr>
        <w:trPr>
          <w:trHeight w:val="367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5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Variações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ativo</w:t>
            </w:r>
          </w:p>
        </w:tc>
        <w:tc>
          <w:tcPr>
            <w:tcW w:w="200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Contas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receber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261"/>
              <w:rPr>
                <w:sz w:val="20"/>
              </w:rPr>
            </w:pPr>
            <w:r>
              <w:rPr>
                <w:sz w:val="20"/>
              </w:rPr>
              <w:t>(409)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1"/>
              <w:rPr>
                <w:sz w:val="20"/>
              </w:rPr>
            </w:pPr>
            <w:r>
              <w:rPr>
                <w:sz w:val="20"/>
              </w:rPr>
              <w:t>(3.782)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fiscais</w:t>
            </w:r>
          </w:p>
        </w:tc>
        <w:tc>
          <w:tcPr>
            <w:tcW w:w="2001" w:type="dxa"/>
          </w:tcPr>
          <w:p>
            <w:pPr>
              <w:pStyle w:val="TableParagraph"/>
              <w:spacing w:line="226" w:lineRule="exact"/>
              <w:ind w:right="263"/>
              <w:rPr>
                <w:sz w:val="20"/>
              </w:rPr>
            </w:pPr>
            <w:r>
              <w:rPr>
                <w:sz w:val="20"/>
              </w:rPr>
              <w:t>(10.266)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43"/>
              <w:rPr>
                <w:sz w:val="20"/>
              </w:rPr>
            </w:pPr>
            <w:r>
              <w:rPr>
                <w:sz w:val="20"/>
              </w:rPr>
              <w:t>(46.438)</w:t>
            </w:r>
          </w:p>
        </w:tc>
      </w:tr>
      <w:tr>
        <w:trPr>
          <w:trHeight w:val="245" w:hRule="atLeast"/>
        </w:trPr>
        <w:tc>
          <w:tcPr>
            <w:tcW w:w="6039" w:type="dxa"/>
          </w:tcPr>
          <w:p>
            <w:pPr>
              <w:pStyle w:val="TableParagraph"/>
              <w:spacing w:line="226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Valores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receber</w:t>
            </w:r>
          </w:p>
        </w:tc>
        <w:tc>
          <w:tcPr>
            <w:tcW w:w="2001" w:type="dxa"/>
          </w:tcPr>
          <w:p>
            <w:pPr>
              <w:pStyle w:val="TableParagraph"/>
              <w:spacing w:line="226" w:lineRule="exact"/>
              <w:ind w:right="313"/>
              <w:rPr>
                <w:sz w:val="20"/>
              </w:rPr>
            </w:pPr>
            <w:r>
              <w:rPr>
                <w:sz w:val="20"/>
              </w:rPr>
              <w:t>74.319</w:t>
            </w:r>
          </w:p>
        </w:tc>
        <w:tc>
          <w:tcPr>
            <w:tcW w:w="1935" w:type="dxa"/>
          </w:tcPr>
          <w:p>
            <w:pPr>
              <w:pStyle w:val="TableParagraph"/>
              <w:spacing w:line="226" w:lineRule="exact"/>
              <w:ind w:right="95"/>
              <w:rPr>
                <w:sz w:val="20"/>
              </w:rPr>
            </w:pPr>
            <w:r>
              <w:rPr>
                <w:sz w:val="20"/>
              </w:rPr>
              <w:t>4.371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judiciais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313"/>
              <w:rPr>
                <w:sz w:val="20"/>
              </w:rPr>
            </w:pPr>
            <w:r>
              <w:rPr>
                <w:sz w:val="20"/>
              </w:rPr>
              <w:t>32.300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sz w:val="20"/>
              </w:rPr>
              <w:t>(62.111)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ativos</w:t>
            </w:r>
          </w:p>
        </w:tc>
        <w:tc>
          <w:tcPr>
            <w:tcW w:w="2001" w:type="dxa"/>
          </w:tcPr>
          <w:p>
            <w:pPr>
              <w:pStyle w:val="TableParagraph"/>
              <w:spacing w:line="227" w:lineRule="exact"/>
              <w:ind w:right="263"/>
              <w:rPr>
                <w:sz w:val="20"/>
              </w:rPr>
            </w:pPr>
            <w:r>
              <w:rPr>
                <w:sz w:val="20"/>
              </w:rPr>
              <w:t>(59.475)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96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Variações no passivo</w:t>
            </w:r>
          </w:p>
        </w:tc>
        <w:tc>
          <w:tcPr>
            <w:tcW w:w="200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313"/>
              <w:rPr>
                <w:sz w:val="20"/>
              </w:rPr>
            </w:pPr>
            <w:r>
              <w:rPr>
                <w:sz w:val="20"/>
              </w:rPr>
              <w:t>23.112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5"/>
              <w:rPr>
                <w:sz w:val="20"/>
              </w:rPr>
            </w:pPr>
            <w:r>
              <w:rPr>
                <w:sz w:val="20"/>
              </w:rPr>
              <w:t>10.588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trabalhistas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assistenciais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261"/>
              <w:rPr>
                <w:sz w:val="20"/>
              </w:rPr>
            </w:pPr>
            <w:r>
              <w:rPr>
                <w:sz w:val="20"/>
              </w:rPr>
              <w:t>(6.465)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95"/>
              <w:rPr>
                <w:sz w:val="20"/>
              </w:rPr>
            </w:pPr>
            <w:r>
              <w:rPr>
                <w:sz w:val="20"/>
              </w:rPr>
              <w:t>10.946</w:t>
            </w:r>
          </w:p>
        </w:tc>
      </w:tr>
      <w:tr>
        <w:trPr>
          <w:trHeight w:val="244" w:hRule="atLeast"/>
        </w:trPr>
        <w:tc>
          <w:tcPr>
            <w:tcW w:w="6039" w:type="dxa"/>
          </w:tcPr>
          <w:p>
            <w:pPr>
              <w:pStyle w:val="TableParagraph"/>
              <w:spacing w:line="225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tributárias</w:t>
            </w:r>
          </w:p>
        </w:tc>
        <w:tc>
          <w:tcPr>
            <w:tcW w:w="2001" w:type="dxa"/>
          </w:tcPr>
          <w:p>
            <w:pPr>
              <w:pStyle w:val="TableParagraph"/>
              <w:spacing w:line="225" w:lineRule="exact"/>
              <w:ind w:right="263"/>
              <w:rPr>
                <w:sz w:val="20"/>
              </w:rPr>
            </w:pPr>
            <w:r>
              <w:rPr>
                <w:sz w:val="20"/>
              </w:rPr>
              <w:t>(74.711)</w:t>
            </w:r>
          </w:p>
        </w:tc>
        <w:tc>
          <w:tcPr>
            <w:tcW w:w="1935" w:type="dxa"/>
          </w:tcPr>
          <w:p>
            <w:pPr>
              <w:pStyle w:val="TableParagraph"/>
              <w:spacing w:line="225" w:lineRule="exact"/>
              <w:ind w:right="43"/>
              <w:rPr>
                <w:sz w:val="20"/>
              </w:rPr>
            </w:pPr>
            <w:r>
              <w:rPr>
                <w:sz w:val="20"/>
              </w:rPr>
              <w:t>(59.081)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contratuais</w:t>
            </w:r>
          </w:p>
        </w:tc>
        <w:tc>
          <w:tcPr>
            <w:tcW w:w="2001" w:type="dxa"/>
          </w:tcPr>
          <w:p>
            <w:pPr>
              <w:pStyle w:val="TableParagraph"/>
              <w:spacing w:line="227" w:lineRule="exact"/>
              <w:ind w:right="313"/>
              <w:rPr>
                <w:sz w:val="20"/>
              </w:rPr>
            </w:pPr>
            <w:r>
              <w:rPr>
                <w:sz w:val="20"/>
              </w:rPr>
              <w:t>4.125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41"/>
              <w:rPr>
                <w:sz w:val="20"/>
              </w:rPr>
            </w:pPr>
            <w:r>
              <w:rPr>
                <w:sz w:val="20"/>
              </w:rPr>
              <w:t>(7.809)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gerado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(aplicado)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operacionais</w:t>
            </w:r>
          </w:p>
        </w:tc>
        <w:tc>
          <w:tcPr>
            <w:tcW w:w="2001" w:type="dxa"/>
          </w:tcPr>
          <w:p>
            <w:pPr>
              <w:pStyle w:val="TableParagraph"/>
              <w:spacing w:before="106"/>
              <w:ind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145.216</w:t>
            </w:r>
          </w:p>
        </w:tc>
        <w:tc>
          <w:tcPr>
            <w:tcW w:w="1935" w:type="dxa"/>
          </w:tcPr>
          <w:p>
            <w:pPr>
              <w:pStyle w:val="TableParagraph"/>
              <w:spacing w:before="10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(33.038)</w:t>
            </w:r>
          </w:p>
        </w:tc>
      </w:tr>
      <w:tr>
        <w:trPr>
          <w:trHeight w:val="367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5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INVESTIMENTO</w:t>
            </w:r>
          </w:p>
        </w:tc>
        <w:tc>
          <w:tcPr>
            <w:tcW w:w="200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27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Imobilizado</w:t>
            </w:r>
          </w:p>
        </w:tc>
        <w:tc>
          <w:tcPr>
            <w:tcW w:w="2001" w:type="dxa"/>
          </w:tcPr>
          <w:p>
            <w:pPr>
              <w:pStyle w:val="TableParagraph"/>
              <w:spacing w:line="227" w:lineRule="exact"/>
              <w:ind w:right="262"/>
              <w:rPr>
                <w:sz w:val="20"/>
              </w:rPr>
            </w:pPr>
            <w:r>
              <w:rPr>
                <w:sz w:val="20"/>
              </w:rPr>
              <w:t>(114.021)</w:t>
            </w:r>
          </w:p>
        </w:tc>
        <w:tc>
          <w:tcPr>
            <w:tcW w:w="1935" w:type="dxa"/>
          </w:tcPr>
          <w:p>
            <w:pPr>
              <w:pStyle w:val="TableParagraph"/>
              <w:spacing w:line="227" w:lineRule="exact"/>
              <w:ind w:right="43"/>
              <w:rPr>
                <w:sz w:val="20"/>
              </w:rPr>
            </w:pPr>
            <w:r>
              <w:rPr>
                <w:sz w:val="20"/>
              </w:rPr>
              <w:t>(38.943)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aplicado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investimento</w:t>
            </w:r>
          </w:p>
        </w:tc>
        <w:tc>
          <w:tcPr>
            <w:tcW w:w="2001" w:type="dxa"/>
          </w:tcPr>
          <w:p>
            <w:pPr>
              <w:pStyle w:val="TableParagraph"/>
              <w:spacing w:before="106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(114.021)</w:t>
            </w:r>
          </w:p>
        </w:tc>
        <w:tc>
          <w:tcPr>
            <w:tcW w:w="1935" w:type="dxa"/>
          </w:tcPr>
          <w:p>
            <w:pPr>
              <w:pStyle w:val="TableParagraph"/>
              <w:spacing w:before="10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(38.943)</w:t>
            </w:r>
          </w:p>
        </w:tc>
      </w:tr>
      <w:tr>
        <w:trPr>
          <w:trHeight w:val="490" w:hRule="atLeast"/>
        </w:trPr>
        <w:tc>
          <w:tcPr>
            <w:tcW w:w="6039" w:type="dxa"/>
          </w:tcPr>
          <w:p>
            <w:pPr>
              <w:pStyle w:val="TableParagraph"/>
              <w:spacing w:before="105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FLUXO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CAIXA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PERÍODO</w:t>
            </w:r>
          </w:p>
        </w:tc>
        <w:tc>
          <w:tcPr>
            <w:tcW w:w="2001" w:type="dxa"/>
          </w:tcPr>
          <w:p>
            <w:pPr>
              <w:pStyle w:val="TableParagraph"/>
              <w:spacing w:before="105"/>
              <w:ind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31.195</w:t>
            </w:r>
          </w:p>
        </w:tc>
        <w:tc>
          <w:tcPr>
            <w:tcW w:w="1935" w:type="dxa"/>
          </w:tcPr>
          <w:p>
            <w:pPr>
              <w:pStyle w:val="TableParagraph"/>
              <w:spacing w:before="105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(71.981)</w:t>
            </w:r>
          </w:p>
        </w:tc>
      </w:tr>
      <w:tr>
        <w:trPr>
          <w:trHeight w:val="368" w:hRule="atLeast"/>
        </w:trPr>
        <w:tc>
          <w:tcPr>
            <w:tcW w:w="6039" w:type="dxa"/>
          </w:tcPr>
          <w:p>
            <w:pPr>
              <w:pStyle w:val="TableParagraph"/>
              <w:spacing w:line="242" w:lineRule="exact" w:before="10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equivalentes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período</w:t>
            </w:r>
          </w:p>
        </w:tc>
        <w:tc>
          <w:tcPr>
            <w:tcW w:w="2001" w:type="dxa"/>
          </w:tcPr>
          <w:p>
            <w:pPr>
              <w:pStyle w:val="TableParagraph"/>
              <w:spacing w:line="242" w:lineRule="exact" w:before="106"/>
              <w:ind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279.714</w:t>
            </w:r>
          </w:p>
        </w:tc>
        <w:tc>
          <w:tcPr>
            <w:tcW w:w="1935" w:type="dxa"/>
          </w:tcPr>
          <w:p>
            <w:pPr>
              <w:pStyle w:val="TableParagraph"/>
              <w:spacing w:line="242" w:lineRule="exact" w:before="106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351.695</w:t>
            </w:r>
          </w:p>
        </w:tc>
      </w:tr>
      <w:tr>
        <w:trPr>
          <w:trHeight w:val="224" w:hRule="atLeast"/>
        </w:trPr>
        <w:tc>
          <w:tcPr>
            <w:tcW w:w="6039" w:type="dxa"/>
          </w:tcPr>
          <w:p>
            <w:pPr>
              <w:pStyle w:val="TableParagraph"/>
              <w:spacing w:line="205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Caixa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equivalentes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período</w:t>
            </w:r>
          </w:p>
        </w:tc>
        <w:tc>
          <w:tcPr>
            <w:tcW w:w="2001" w:type="dxa"/>
          </w:tcPr>
          <w:p>
            <w:pPr>
              <w:pStyle w:val="TableParagraph"/>
              <w:spacing w:line="205" w:lineRule="exact"/>
              <w:ind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310.909</w:t>
            </w:r>
          </w:p>
        </w:tc>
        <w:tc>
          <w:tcPr>
            <w:tcW w:w="1935" w:type="dxa"/>
          </w:tcPr>
          <w:p>
            <w:pPr>
              <w:pStyle w:val="TableParagraph"/>
              <w:spacing w:line="20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279.714</w:t>
            </w:r>
          </w:p>
        </w:tc>
      </w:tr>
    </w:tbl>
    <w:p>
      <w:pPr>
        <w:spacing w:after="0" w:line="205" w:lineRule="exact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103" w:footer="1055" w:top="2260" w:bottom="1240" w:left="920" w:right="500"/>
        </w:sectPr>
      </w:pPr>
    </w:p>
    <w:p>
      <w:pPr>
        <w:pStyle w:val="Heading1"/>
        <w:spacing w:line="293" w:lineRule="exact" w:before="4"/>
        <w:ind w:left="2727" w:right="2916"/>
        <w:jc w:val="center"/>
      </w:pP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ADICIONADO</w:t>
      </w:r>
    </w:p>
    <w:p>
      <w:pPr>
        <w:spacing w:before="0"/>
        <w:ind w:left="2726" w:right="2916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7"/>
        <w:gridCol w:w="1919"/>
        <w:gridCol w:w="1923"/>
      </w:tblGrid>
      <w:tr>
        <w:trPr>
          <w:trHeight w:val="221" w:hRule="atLeast"/>
        </w:trPr>
        <w:tc>
          <w:tcPr>
            <w:tcW w:w="571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right="368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9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right="42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>
        <w:trPr>
          <w:trHeight w:val="262" w:hRule="atLeast"/>
        </w:trPr>
        <w:tc>
          <w:tcPr>
            <w:tcW w:w="571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22"/>
              </w:rPr>
            </w:pPr>
            <w:r>
              <w:rPr>
                <w:sz w:val="22"/>
              </w:rPr>
              <w:t>(Reapresentado)</w:t>
            </w:r>
          </w:p>
        </w:tc>
      </w:tr>
      <w:tr>
        <w:trPr>
          <w:trHeight w:val="261" w:hRule="atLeast"/>
        </w:trPr>
        <w:tc>
          <w:tcPr>
            <w:tcW w:w="5717" w:type="dxa"/>
          </w:tcPr>
          <w:p>
            <w:pPr>
              <w:pStyle w:val="TableParagraph"/>
              <w:spacing w:line="242" w:lineRule="exact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1919" w:type="dxa"/>
          </w:tcPr>
          <w:p>
            <w:pPr>
              <w:pStyle w:val="TableParagraph"/>
              <w:spacing w:line="242" w:lineRule="exact"/>
              <w:ind w:right="442"/>
              <w:rPr>
                <w:b/>
                <w:sz w:val="22"/>
              </w:rPr>
            </w:pPr>
            <w:r>
              <w:rPr>
                <w:b/>
                <w:sz w:val="22"/>
              </w:rPr>
              <w:t>1.131.031</w:t>
            </w:r>
          </w:p>
        </w:tc>
        <w:tc>
          <w:tcPr>
            <w:tcW w:w="1923" w:type="dxa"/>
          </w:tcPr>
          <w:p>
            <w:pPr>
              <w:pStyle w:val="TableParagraph"/>
              <w:spacing w:line="242" w:lineRule="exact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800.229</w:t>
            </w:r>
          </w:p>
        </w:tc>
      </w:tr>
      <w:tr>
        <w:trPr>
          <w:trHeight w:val="255" w:hRule="atLeast"/>
        </w:trPr>
        <w:tc>
          <w:tcPr>
            <w:tcW w:w="5717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1919" w:type="dxa"/>
          </w:tcPr>
          <w:p>
            <w:pPr>
              <w:pStyle w:val="TableParagraph"/>
              <w:spacing w:line="236" w:lineRule="exact"/>
              <w:ind w:right="443"/>
              <w:rPr>
                <w:sz w:val="22"/>
              </w:rPr>
            </w:pPr>
            <w:r>
              <w:rPr>
                <w:sz w:val="22"/>
              </w:rPr>
              <w:t>168.956</w:t>
            </w:r>
          </w:p>
        </w:tc>
        <w:tc>
          <w:tcPr>
            <w:tcW w:w="1923" w:type="dxa"/>
          </w:tcPr>
          <w:p>
            <w:pPr>
              <w:pStyle w:val="TableParagraph"/>
              <w:spacing w:line="236" w:lineRule="exact"/>
              <w:ind w:right="117"/>
              <w:rPr>
                <w:sz w:val="22"/>
              </w:rPr>
            </w:pPr>
            <w:r>
              <w:rPr>
                <w:sz w:val="22"/>
              </w:rPr>
              <w:t>104.699</w:t>
            </w:r>
          </w:p>
        </w:tc>
      </w:tr>
      <w:tr>
        <w:trPr>
          <w:trHeight w:val="255" w:hRule="atLeast"/>
        </w:trPr>
        <w:tc>
          <w:tcPr>
            <w:tcW w:w="5717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aluguéis</w:t>
            </w:r>
          </w:p>
        </w:tc>
        <w:tc>
          <w:tcPr>
            <w:tcW w:w="1919" w:type="dxa"/>
          </w:tcPr>
          <w:p>
            <w:pPr>
              <w:pStyle w:val="TableParagraph"/>
              <w:spacing w:line="236" w:lineRule="exact"/>
              <w:ind w:right="443"/>
              <w:rPr>
                <w:sz w:val="22"/>
              </w:rPr>
            </w:pPr>
            <w:r>
              <w:rPr>
                <w:sz w:val="22"/>
              </w:rPr>
              <w:t>662.818</w:t>
            </w:r>
          </w:p>
        </w:tc>
        <w:tc>
          <w:tcPr>
            <w:tcW w:w="1923" w:type="dxa"/>
          </w:tcPr>
          <w:p>
            <w:pPr>
              <w:pStyle w:val="TableParagraph"/>
              <w:spacing w:line="236" w:lineRule="exact"/>
              <w:ind w:right="117"/>
              <w:rPr>
                <w:sz w:val="22"/>
              </w:rPr>
            </w:pPr>
            <w:r>
              <w:rPr>
                <w:sz w:val="22"/>
              </w:rPr>
              <w:t>641.081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estimadas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383"/>
              <w:rPr>
                <w:sz w:val="22"/>
              </w:rPr>
            </w:pPr>
            <w:r>
              <w:rPr>
                <w:sz w:val="22"/>
              </w:rPr>
              <w:t>(8.064)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57"/>
              <w:rPr>
                <w:sz w:val="22"/>
              </w:rPr>
            </w:pPr>
            <w:r>
              <w:rPr>
                <w:sz w:val="22"/>
              </w:rPr>
              <w:t>(40.267)</w:t>
            </w:r>
          </w:p>
        </w:tc>
      </w:tr>
      <w:tr>
        <w:trPr>
          <w:trHeight w:val="381" w:hRule="atLeast"/>
        </w:trPr>
        <w:tc>
          <w:tcPr>
            <w:tcW w:w="5717" w:type="dxa"/>
          </w:tcPr>
          <w:p>
            <w:pPr>
              <w:pStyle w:val="TableParagraph"/>
              <w:spacing w:line="242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provisões</w:t>
            </w:r>
          </w:p>
        </w:tc>
        <w:tc>
          <w:tcPr>
            <w:tcW w:w="1919" w:type="dxa"/>
          </w:tcPr>
          <w:p>
            <w:pPr>
              <w:pStyle w:val="TableParagraph"/>
              <w:spacing w:line="242" w:lineRule="exact"/>
              <w:ind w:right="443"/>
              <w:rPr>
                <w:sz w:val="22"/>
              </w:rPr>
            </w:pPr>
            <w:r>
              <w:rPr>
                <w:sz w:val="22"/>
              </w:rPr>
              <w:t>307.321</w:t>
            </w:r>
          </w:p>
        </w:tc>
        <w:tc>
          <w:tcPr>
            <w:tcW w:w="1923" w:type="dxa"/>
          </w:tcPr>
          <w:p>
            <w:pPr>
              <w:pStyle w:val="TableParagraph"/>
              <w:spacing w:line="242" w:lineRule="exact"/>
              <w:ind w:right="117"/>
              <w:rPr>
                <w:sz w:val="22"/>
              </w:rPr>
            </w:pPr>
            <w:r>
              <w:rPr>
                <w:sz w:val="22"/>
              </w:rPr>
              <w:t>94.716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62" w:lineRule="exact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1919" w:type="dxa"/>
          </w:tcPr>
          <w:p>
            <w:pPr>
              <w:pStyle w:val="TableParagraph"/>
              <w:spacing w:line="262" w:lineRule="exact" w:before="101"/>
              <w:ind w:right="380"/>
              <w:rPr>
                <w:b/>
                <w:sz w:val="22"/>
              </w:rPr>
            </w:pPr>
            <w:r>
              <w:rPr>
                <w:b/>
                <w:sz w:val="22"/>
              </w:rPr>
              <w:t>(1.077.844)</w:t>
            </w:r>
          </w:p>
        </w:tc>
        <w:tc>
          <w:tcPr>
            <w:tcW w:w="1923" w:type="dxa"/>
          </w:tcPr>
          <w:p>
            <w:pPr>
              <w:pStyle w:val="TableParagraph"/>
              <w:spacing w:line="262" w:lineRule="exact" w:before="101"/>
              <w:ind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(683.380)</w:t>
            </w:r>
          </w:p>
        </w:tc>
      </w:tr>
      <w:tr>
        <w:trPr>
          <w:trHeight w:val="255" w:hRule="atLeast"/>
        </w:trPr>
        <w:tc>
          <w:tcPr>
            <w:tcW w:w="5717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1919" w:type="dxa"/>
          </w:tcPr>
          <w:p>
            <w:pPr>
              <w:pStyle w:val="TableParagraph"/>
              <w:spacing w:line="236" w:lineRule="exact"/>
              <w:ind w:right="383"/>
              <w:rPr>
                <w:sz w:val="22"/>
              </w:rPr>
            </w:pPr>
            <w:r>
              <w:rPr>
                <w:sz w:val="22"/>
              </w:rPr>
              <w:t>(45.129)</w:t>
            </w:r>
          </w:p>
        </w:tc>
        <w:tc>
          <w:tcPr>
            <w:tcW w:w="1923" w:type="dxa"/>
          </w:tcPr>
          <w:p>
            <w:pPr>
              <w:pStyle w:val="TableParagraph"/>
              <w:spacing w:line="236" w:lineRule="exact"/>
              <w:ind w:right="57"/>
              <w:rPr>
                <w:sz w:val="22"/>
              </w:rPr>
            </w:pPr>
            <w:r>
              <w:rPr>
                <w:sz w:val="22"/>
              </w:rPr>
              <w:t>(46.538)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right="573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382"/>
              <w:rPr>
                <w:sz w:val="22"/>
              </w:rPr>
            </w:pPr>
            <w:r>
              <w:rPr>
                <w:sz w:val="22"/>
              </w:rPr>
              <w:t>(1.019.507)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57"/>
              <w:rPr>
                <w:sz w:val="22"/>
              </w:rPr>
            </w:pPr>
            <w:r>
              <w:rPr>
                <w:sz w:val="22"/>
              </w:rPr>
              <w:t>(553.934)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custos</w:t>
            </w:r>
          </w:p>
        </w:tc>
        <w:tc>
          <w:tcPr>
            <w:tcW w:w="1919" w:type="dxa"/>
          </w:tcPr>
          <w:p>
            <w:pPr>
              <w:pStyle w:val="TableParagraph"/>
              <w:spacing w:line="243" w:lineRule="exact"/>
              <w:ind w:right="383"/>
              <w:rPr>
                <w:sz w:val="22"/>
              </w:rPr>
            </w:pPr>
            <w:r>
              <w:rPr>
                <w:sz w:val="22"/>
              </w:rPr>
              <w:t>(13.208)</w:t>
            </w:r>
          </w:p>
        </w:tc>
        <w:tc>
          <w:tcPr>
            <w:tcW w:w="1923" w:type="dxa"/>
          </w:tcPr>
          <w:p>
            <w:pPr>
              <w:pStyle w:val="TableParagraph"/>
              <w:spacing w:line="243" w:lineRule="exact"/>
              <w:ind w:right="57"/>
              <w:rPr>
                <w:sz w:val="22"/>
              </w:rPr>
            </w:pPr>
            <w:r>
              <w:rPr>
                <w:sz w:val="22"/>
              </w:rPr>
              <w:t>(82.908)</w:t>
            </w:r>
          </w:p>
        </w:tc>
      </w:tr>
      <w:tr>
        <w:trPr>
          <w:trHeight w:val="509" w:hRule="atLeast"/>
        </w:trPr>
        <w:tc>
          <w:tcPr>
            <w:tcW w:w="5717" w:type="dxa"/>
          </w:tcPr>
          <w:p>
            <w:pPr>
              <w:pStyle w:val="TableParagraph"/>
              <w:spacing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1919" w:type="dxa"/>
          </w:tcPr>
          <w:p>
            <w:pPr>
              <w:pStyle w:val="TableParagraph"/>
              <w:spacing w:before="102"/>
              <w:ind w:right="443"/>
              <w:rPr>
                <w:b/>
                <w:sz w:val="22"/>
              </w:rPr>
            </w:pPr>
            <w:r>
              <w:rPr>
                <w:b/>
                <w:sz w:val="22"/>
              </w:rPr>
              <w:t>53.187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2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116.849</w:t>
            </w:r>
          </w:p>
        </w:tc>
      </w:tr>
      <w:tr>
        <w:trPr>
          <w:trHeight w:val="508" w:hRule="atLeast"/>
        </w:trPr>
        <w:tc>
          <w:tcPr>
            <w:tcW w:w="5717" w:type="dxa"/>
          </w:tcPr>
          <w:p>
            <w:pPr>
              <w:pStyle w:val="TableParagraph"/>
              <w:spacing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amortização</w:t>
            </w:r>
          </w:p>
        </w:tc>
        <w:tc>
          <w:tcPr>
            <w:tcW w:w="1919" w:type="dxa"/>
          </w:tcPr>
          <w:p>
            <w:pPr>
              <w:pStyle w:val="TableParagraph"/>
              <w:spacing w:before="101"/>
              <w:ind w:right="381"/>
              <w:rPr>
                <w:b/>
                <w:sz w:val="22"/>
              </w:rPr>
            </w:pPr>
            <w:r>
              <w:rPr>
                <w:b/>
                <w:sz w:val="22"/>
              </w:rPr>
              <w:t>(67.323)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1"/>
              <w:ind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(67.912)</w:t>
            </w:r>
          </w:p>
        </w:tc>
      </w:tr>
      <w:tr>
        <w:trPr>
          <w:trHeight w:val="510" w:hRule="atLeast"/>
        </w:trPr>
        <w:tc>
          <w:tcPr>
            <w:tcW w:w="5717" w:type="dxa"/>
          </w:tcPr>
          <w:p>
            <w:pPr>
              <w:pStyle w:val="TableParagraph"/>
              <w:spacing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1919" w:type="dxa"/>
          </w:tcPr>
          <w:p>
            <w:pPr>
              <w:pStyle w:val="TableParagraph"/>
              <w:spacing w:before="101"/>
              <w:ind w:right="381"/>
              <w:rPr>
                <w:b/>
                <w:sz w:val="22"/>
              </w:rPr>
            </w:pPr>
            <w:r>
              <w:rPr>
                <w:b/>
                <w:sz w:val="22"/>
              </w:rPr>
              <w:t>(14.136)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1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48.937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1919" w:type="dxa"/>
          </w:tcPr>
          <w:p>
            <w:pPr>
              <w:pStyle w:val="TableParagraph"/>
              <w:spacing w:line="260" w:lineRule="exact" w:before="102"/>
              <w:ind w:right="443"/>
              <w:rPr>
                <w:b/>
                <w:sz w:val="22"/>
              </w:rPr>
            </w:pPr>
            <w:r>
              <w:rPr>
                <w:b/>
                <w:sz w:val="22"/>
              </w:rPr>
              <w:t>61.870</w:t>
            </w:r>
          </w:p>
        </w:tc>
        <w:tc>
          <w:tcPr>
            <w:tcW w:w="1923" w:type="dxa"/>
          </w:tcPr>
          <w:p>
            <w:pPr>
              <w:pStyle w:val="TableParagraph"/>
              <w:spacing w:line="260" w:lineRule="exact" w:before="102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63.670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443"/>
              <w:rPr>
                <w:sz w:val="22"/>
              </w:rPr>
            </w:pPr>
            <w:r>
              <w:rPr>
                <w:sz w:val="22"/>
              </w:rPr>
              <w:t>53.528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117"/>
              <w:rPr>
                <w:sz w:val="22"/>
              </w:rPr>
            </w:pPr>
            <w:r>
              <w:rPr>
                <w:sz w:val="22"/>
              </w:rPr>
              <w:t>60.842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</w:p>
        </w:tc>
        <w:tc>
          <w:tcPr>
            <w:tcW w:w="1919" w:type="dxa"/>
          </w:tcPr>
          <w:p>
            <w:pPr>
              <w:pStyle w:val="TableParagraph"/>
              <w:spacing w:line="243" w:lineRule="exact"/>
              <w:ind w:right="443"/>
              <w:rPr>
                <w:sz w:val="22"/>
              </w:rPr>
            </w:pPr>
            <w:r>
              <w:rPr>
                <w:sz w:val="22"/>
              </w:rPr>
              <w:t>8.342</w:t>
            </w:r>
          </w:p>
        </w:tc>
        <w:tc>
          <w:tcPr>
            <w:tcW w:w="1923" w:type="dxa"/>
          </w:tcPr>
          <w:p>
            <w:pPr>
              <w:pStyle w:val="TableParagraph"/>
              <w:spacing w:line="243" w:lineRule="exact"/>
              <w:ind w:right="117"/>
              <w:rPr>
                <w:sz w:val="22"/>
              </w:rPr>
            </w:pPr>
            <w:r>
              <w:rPr>
                <w:sz w:val="22"/>
              </w:rPr>
              <w:t>2.828</w:t>
            </w:r>
          </w:p>
        </w:tc>
      </w:tr>
      <w:tr>
        <w:trPr>
          <w:trHeight w:val="510" w:hRule="atLeast"/>
        </w:trPr>
        <w:tc>
          <w:tcPr>
            <w:tcW w:w="5717" w:type="dxa"/>
          </w:tcPr>
          <w:p>
            <w:pPr>
              <w:pStyle w:val="TableParagraph"/>
              <w:spacing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distribuir</w:t>
            </w:r>
          </w:p>
        </w:tc>
        <w:tc>
          <w:tcPr>
            <w:tcW w:w="1919" w:type="dxa"/>
          </w:tcPr>
          <w:p>
            <w:pPr>
              <w:pStyle w:val="TableParagraph"/>
              <w:spacing w:before="102"/>
              <w:ind w:right="443"/>
              <w:rPr>
                <w:b/>
                <w:sz w:val="22"/>
              </w:rPr>
            </w:pPr>
            <w:r>
              <w:rPr>
                <w:b/>
                <w:sz w:val="22"/>
              </w:rPr>
              <w:t>47.734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2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112.607</w:t>
            </w:r>
          </w:p>
        </w:tc>
      </w:tr>
      <w:tr>
        <w:trPr>
          <w:trHeight w:val="509" w:hRule="atLeast"/>
        </w:trPr>
        <w:tc>
          <w:tcPr>
            <w:tcW w:w="5717" w:type="dxa"/>
          </w:tcPr>
          <w:p>
            <w:pPr>
              <w:pStyle w:val="TableParagraph"/>
              <w:spacing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</w:p>
        </w:tc>
        <w:tc>
          <w:tcPr>
            <w:tcW w:w="1919" w:type="dxa"/>
          </w:tcPr>
          <w:p>
            <w:pPr>
              <w:pStyle w:val="TableParagraph"/>
              <w:spacing w:before="101"/>
              <w:ind w:right="443"/>
              <w:rPr>
                <w:b/>
                <w:sz w:val="22"/>
              </w:rPr>
            </w:pPr>
            <w:r>
              <w:rPr>
                <w:b/>
                <w:sz w:val="22"/>
              </w:rPr>
              <w:t>47.734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1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112.607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Pessoal</w:t>
            </w:r>
          </w:p>
        </w:tc>
        <w:tc>
          <w:tcPr>
            <w:tcW w:w="1919" w:type="dxa"/>
          </w:tcPr>
          <w:p>
            <w:pPr>
              <w:pStyle w:val="TableParagraph"/>
              <w:spacing w:line="260" w:lineRule="exact" w:before="102"/>
              <w:ind w:right="443"/>
              <w:rPr>
                <w:b/>
                <w:sz w:val="22"/>
              </w:rPr>
            </w:pPr>
            <w:r>
              <w:rPr>
                <w:b/>
                <w:sz w:val="22"/>
              </w:rPr>
              <w:t>251.188</w:t>
            </w:r>
          </w:p>
        </w:tc>
        <w:tc>
          <w:tcPr>
            <w:tcW w:w="1923" w:type="dxa"/>
          </w:tcPr>
          <w:p>
            <w:pPr>
              <w:pStyle w:val="TableParagraph"/>
              <w:spacing w:line="260" w:lineRule="exact" w:before="102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245.809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right="532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estagiários)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443"/>
              <w:rPr>
                <w:sz w:val="22"/>
              </w:rPr>
            </w:pPr>
            <w:r>
              <w:rPr>
                <w:sz w:val="22"/>
              </w:rPr>
              <w:t>148.407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117"/>
              <w:rPr>
                <w:sz w:val="22"/>
              </w:rPr>
            </w:pPr>
            <w:r>
              <w:rPr>
                <w:sz w:val="22"/>
              </w:rPr>
              <w:t>129.750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443"/>
              <w:rPr>
                <w:sz w:val="22"/>
              </w:rPr>
            </w:pPr>
            <w:r>
              <w:rPr>
                <w:sz w:val="22"/>
              </w:rPr>
              <w:t>39.557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117"/>
              <w:rPr>
                <w:sz w:val="22"/>
              </w:rPr>
            </w:pPr>
            <w:r>
              <w:rPr>
                <w:sz w:val="22"/>
              </w:rPr>
              <w:t>34.098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pós-emprego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442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117"/>
              <w:rPr>
                <w:sz w:val="22"/>
              </w:rPr>
            </w:pPr>
            <w:r>
              <w:rPr>
                <w:sz w:val="22"/>
              </w:rPr>
              <w:t>13.693</w:t>
            </w:r>
          </w:p>
        </w:tc>
      </w:tr>
      <w:tr>
        <w:trPr>
          <w:trHeight w:val="255" w:hRule="atLeast"/>
        </w:trPr>
        <w:tc>
          <w:tcPr>
            <w:tcW w:w="5717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FGTS</w:t>
            </w:r>
          </w:p>
        </w:tc>
        <w:tc>
          <w:tcPr>
            <w:tcW w:w="1919" w:type="dxa"/>
          </w:tcPr>
          <w:p>
            <w:pPr>
              <w:pStyle w:val="TableParagraph"/>
              <w:spacing w:line="236" w:lineRule="exact"/>
              <w:ind w:right="443"/>
              <w:rPr>
                <w:sz w:val="22"/>
              </w:rPr>
            </w:pPr>
            <w:r>
              <w:rPr>
                <w:sz w:val="22"/>
              </w:rPr>
              <w:t>11.328</w:t>
            </w:r>
          </w:p>
        </w:tc>
        <w:tc>
          <w:tcPr>
            <w:tcW w:w="1923" w:type="dxa"/>
          </w:tcPr>
          <w:p>
            <w:pPr>
              <w:pStyle w:val="TableParagraph"/>
              <w:spacing w:line="236" w:lineRule="exact"/>
              <w:ind w:right="117"/>
              <w:rPr>
                <w:sz w:val="22"/>
              </w:rPr>
            </w:pPr>
            <w:r>
              <w:rPr>
                <w:sz w:val="22"/>
              </w:rPr>
              <w:t>10.022</w:t>
            </w:r>
          </w:p>
        </w:tc>
      </w:tr>
      <w:tr>
        <w:trPr>
          <w:trHeight w:val="255" w:hRule="atLeast"/>
        </w:trPr>
        <w:tc>
          <w:tcPr>
            <w:tcW w:w="5717" w:type="dxa"/>
          </w:tcPr>
          <w:p>
            <w:pPr>
              <w:pStyle w:val="TableParagraph"/>
              <w:spacing w:line="236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INSS</w:t>
            </w:r>
          </w:p>
        </w:tc>
        <w:tc>
          <w:tcPr>
            <w:tcW w:w="1919" w:type="dxa"/>
          </w:tcPr>
          <w:p>
            <w:pPr>
              <w:pStyle w:val="TableParagraph"/>
              <w:spacing w:line="236" w:lineRule="exact"/>
              <w:ind w:right="443"/>
              <w:rPr>
                <w:sz w:val="22"/>
              </w:rPr>
            </w:pPr>
            <w:r>
              <w:rPr>
                <w:sz w:val="22"/>
              </w:rPr>
              <w:t>36.842</w:t>
            </w:r>
          </w:p>
        </w:tc>
        <w:tc>
          <w:tcPr>
            <w:tcW w:w="1923" w:type="dxa"/>
          </w:tcPr>
          <w:p>
            <w:pPr>
              <w:pStyle w:val="TableParagraph"/>
              <w:spacing w:line="236" w:lineRule="exact"/>
              <w:ind w:right="117"/>
              <w:rPr>
                <w:sz w:val="22"/>
              </w:rPr>
            </w:pPr>
            <w:r>
              <w:rPr>
                <w:sz w:val="22"/>
              </w:rPr>
              <w:t>33.508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Provisões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443"/>
              <w:rPr>
                <w:sz w:val="22"/>
              </w:rPr>
            </w:pPr>
            <w:r>
              <w:rPr>
                <w:sz w:val="22"/>
              </w:rPr>
              <w:t>14.458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117"/>
              <w:rPr>
                <w:sz w:val="22"/>
              </w:rPr>
            </w:pPr>
            <w:r>
              <w:rPr>
                <w:sz w:val="22"/>
              </w:rPr>
              <w:t>24.018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CONFIS</w:t>
            </w:r>
          </w:p>
        </w:tc>
        <w:tc>
          <w:tcPr>
            <w:tcW w:w="1919" w:type="dxa"/>
          </w:tcPr>
          <w:p>
            <w:pPr>
              <w:pStyle w:val="TableParagraph"/>
              <w:spacing w:line="243" w:lineRule="exact"/>
              <w:ind w:right="442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923" w:type="dxa"/>
          </w:tcPr>
          <w:p>
            <w:pPr>
              <w:pStyle w:val="TableParagraph"/>
              <w:spacing w:line="243" w:lineRule="exact"/>
              <w:ind w:right="116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Tributos</w:t>
            </w:r>
          </w:p>
        </w:tc>
        <w:tc>
          <w:tcPr>
            <w:tcW w:w="1919" w:type="dxa"/>
          </w:tcPr>
          <w:p>
            <w:pPr>
              <w:pStyle w:val="TableParagraph"/>
              <w:spacing w:line="260" w:lineRule="exact" w:before="102"/>
              <w:ind w:right="443"/>
              <w:rPr>
                <w:b/>
                <w:sz w:val="22"/>
              </w:rPr>
            </w:pPr>
            <w:r>
              <w:rPr>
                <w:b/>
                <w:sz w:val="22"/>
              </w:rPr>
              <w:t>94.655</w:t>
            </w:r>
          </w:p>
        </w:tc>
        <w:tc>
          <w:tcPr>
            <w:tcW w:w="1923" w:type="dxa"/>
          </w:tcPr>
          <w:p>
            <w:pPr>
              <w:pStyle w:val="TableParagraph"/>
              <w:spacing w:line="260" w:lineRule="exact" w:before="102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57.886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Federais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443"/>
              <w:rPr>
                <w:sz w:val="22"/>
              </w:rPr>
            </w:pPr>
            <w:r>
              <w:rPr>
                <w:sz w:val="22"/>
              </w:rPr>
              <w:t>93.042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117"/>
              <w:rPr>
                <w:sz w:val="22"/>
              </w:rPr>
            </w:pPr>
            <w:r>
              <w:rPr>
                <w:sz w:val="22"/>
              </w:rPr>
              <w:t>55.104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Estaduais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left="5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11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Municipais</w:t>
            </w:r>
          </w:p>
        </w:tc>
        <w:tc>
          <w:tcPr>
            <w:tcW w:w="1919" w:type="dxa"/>
          </w:tcPr>
          <w:p>
            <w:pPr>
              <w:pStyle w:val="TableParagraph"/>
              <w:spacing w:line="243" w:lineRule="exact"/>
              <w:ind w:right="443"/>
              <w:rPr>
                <w:sz w:val="22"/>
              </w:rPr>
            </w:pPr>
            <w:r>
              <w:rPr>
                <w:sz w:val="22"/>
              </w:rPr>
              <w:t>1.613</w:t>
            </w:r>
          </w:p>
        </w:tc>
        <w:tc>
          <w:tcPr>
            <w:tcW w:w="1923" w:type="dxa"/>
          </w:tcPr>
          <w:p>
            <w:pPr>
              <w:pStyle w:val="TableParagraph"/>
              <w:spacing w:line="243" w:lineRule="exact"/>
              <w:ind w:right="117"/>
              <w:rPr>
                <w:sz w:val="22"/>
              </w:rPr>
            </w:pPr>
            <w:r>
              <w:rPr>
                <w:sz w:val="22"/>
              </w:rPr>
              <w:t>2.695</w:t>
            </w:r>
          </w:p>
        </w:tc>
      </w:tr>
      <w:tr>
        <w:trPr>
          <w:trHeight w:val="382" w:hRule="atLeast"/>
        </w:trPr>
        <w:tc>
          <w:tcPr>
            <w:tcW w:w="5717" w:type="dxa"/>
          </w:tcPr>
          <w:p>
            <w:pPr>
              <w:pStyle w:val="TableParagraph"/>
              <w:spacing w:line="260" w:lineRule="exact" w:before="102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capitais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1919" w:type="dxa"/>
          </w:tcPr>
          <w:p>
            <w:pPr>
              <w:pStyle w:val="TableParagraph"/>
              <w:spacing w:line="260" w:lineRule="exact" w:before="102"/>
              <w:ind w:right="443"/>
              <w:rPr>
                <w:b/>
                <w:sz w:val="22"/>
              </w:rPr>
            </w:pPr>
            <w:r>
              <w:rPr>
                <w:b/>
                <w:sz w:val="22"/>
              </w:rPr>
              <w:t>144.761</w:t>
            </w:r>
          </w:p>
        </w:tc>
        <w:tc>
          <w:tcPr>
            <w:tcW w:w="1923" w:type="dxa"/>
          </w:tcPr>
          <w:p>
            <w:pPr>
              <w:pStyle w:val="TableParagraph"/>
              <w:spacing w:line="260" w:lineRule="exact" w:before="102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162.400</w:t>
            </w:r>
          </w:p>
        </w:tc>
      </w:tr>
      <w:tr>
        <w:trPr>
          <w:trHeight w:val="254" w:hRule="atLeast"/>
        </w:trPr>
        <w:tc>
          <w:tcPr>
            <w:tcW w:w="5717" w:type="dxa"/>
          </w:tcPr>
          <w:p>
            <w:pPr>
              <w:pStyle w:val="TableParagraph"/>
              <w:spacing w:line="234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1919" w:type="dxa"/>
          </w:tcPr>
          <w:p>
            <w:pPr>
              <w:pStyle w:val="TableParagraph"/>
              <w:spacing w:line="234" w:lineRule="exact"/>
              <w:ind w:right="443"/>
              <w:rPr>
                <w:sz w:val="22"/>
              </w:rPr>
            </w:pPr>
            <w:r>
              <w:rPr>
                <w:sz w:val="22"/>
              </w:rPr>
              <w:t>114.799</w:t>
            </w:r>
          </w:p>
        </w:tc>
        <w:tc>
          <w:tcPr>
            <w:tcW w:w="1923" w:type="dxa"/>
          </w:tcPr>
          <w:p>
            <w:pPr>
              <w:pStyle w:val="TableParagraph"/>
              <w:spacing w:line="234" w:lineRule="exact"/>
              <w:ind w:right="117"/>
              <w:rPr>
                <w:sz w:val="22"/>
              </w:rPr>
            </w:pPr>
            <w:r>
              <w:rPr>
                <w:sz w:val="22"/>
              </w:rPr>
              <w:t>162.400</w:t>
            </w:r>
          </w:p>
        </w:tc>
      </w:tr>
      <w:tr>
        <w:trPr>
          <w:trHeight w:val="381" w:hRule="atLeast"/>
        </w:trPr>
        <w:tc>
          <w:tcPr>
            <w:tcW w:w="5717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Contratos</w:t>
            </w:r>
          </w:p>
        </w:tc>
        <w:tc>
          <w:tcPr>
            <w:tcW w:w="1919" w:type="dxa"/>
          </w:tcPr>
          <w:p>
            <w:pPr>
              <w:pStyle w:val="TableParagraph"/>
              <w:spacing w:line="243" w:lineRule="exact"/>
              <w:ind w:right="443"/>
              <w:rPr>
                <w:sz w:val="22"/>
              </w:rPr>
            </w:pPr>
            <w:r>
              <w:rPr>
                <w:sz w:val="22"/>
              </w:rPr>
              <w:t>29.962</w:t>
            </w:r>
          </w:p>
        </w:tc>
        <w:tc>
          <w:tcPr>
            <w:tcW w:w="1923" w:type="dxa"/>
          </w:tcPr>
          <w:p>
            <w:pPr>
              <w:pStyle w:val="TableParagraph"/>
              <w:spacing w:line="243" w:lineRule="exact"/>
              <w:ind w:right="341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</w:tr>
      <w:tr>
        <w:trPr>
          <w:trHeight w:val="366" w:hRule="atLeast"/>
        </w:trPr>
        <w:tc>
          <w:tcPr>
            <w:tcW w:w="5717" w:type="dxa"/>
          </w:tcPr>
          <w:p>
            <w:pPr>
              <w:pStyle w:val="TableParagraph"/>
              <w:spacing w:line="246" w:lineRule="exact" w:before="101"/>
              <w:ind w:left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1919" w:type="dxa"/>
          </w:tcPr>
          <w:p>
            <w:pPr>
              <w:pStyle w:val="TableParagraph"/>
              <w:spacing w:line="246" w:lineRule="exact" w:before="101"/>
              <w:ind w:right="381"/>
              <w:rPr>
                <w:b/>
                <w:sz w:val="22"/>
              </w:rPr>
            </w:pPr>
            <w:r>
              <w:rPr>
                <w:b/>
                <w:sz w:val="22"/>
              </w:rPr>
              <w:t>(442.870)</w:t>
            </w:r>
          </w:p>
        </w:tc>
        <w:tc>
          <w:tcPr>
            <w:tcW w:w="1923" w:type="dxa"/>
          </w:tcPr>
          <w:p>
            <w:pPr>
              <w:pStyle w:val="TableParagraph"/>
              <w:spacing w:line="246" w:lineRule="exact" w:before="101"/>
              <w:ind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(353.488)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10" w:h="16840"/>
          <w:pgMar w:header="103" w:footer="1055" w:top="2260" w:bottom="124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52"/>
        <w:ind w:left="2727" w:right="2914"/>
        <w:jc w:val="center"/>
      </w:pPr>
      <w:r>
        <w:rPr/>
        <w:t>COMPANHIA</w:t>
      </w:r>
      <w:r>
        <w:rPr>
          <w:spacing w:val="2"/>
        </w:rPr>
        <w:t> </w:t>
      </w:r>
      <w:r>
        <w:rPr/>
        <w:t>DOCAS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RIO DE</w:t>
      </w:r>
      <w:r>
        <w:rPr>
          <w:spacing w:val="-3"/>
        </w:rPr>
        <w:t> </w:t>
      </w:r>
      <w:r>
        <w:rPr/>
        <w:t>JANEIRO</w:t>
      </w:r>
    </w:p>
    <w:p>
      <w:pPr>
        <w:spacing w:before="0"/>
        <w:ind w:left="2726" w:right="2916" w:firstLine="0"/>
        <w:jc w:val="center"/>
        <w:rPr>
          <w:b/>
          <w:sz w:val="24"/>
        </w:rPr>
      </w:pPr>
      <w:r>
        <w:rPr>
          <w:b/>
          <w:sz w:val="24"/>
        </w:rPr>
        <w:t>Notas Explicativas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às Demonstrações Contábeis</w:t>
      </w:r>
    </w:p>
    <w:p>
      <w:pPr>
        <w:pStyle w:val="BodyText"/>
        <w:ind w:right="189"/>
        <w:jc w:val="center"/>
      </w:pPr>
      <w:r>
        <w:rPr/>
        <w:t>Exercícios</w:t>
      </w:r>
      <w:r>
        <w:rPr>
          <w:spacing w:val="-1"/>
        </w:rPr>
        <w:t> </w:t>
      </w:r>
      <w:r>
        <w:rPr/>
        <w:t>findos em 31</w:t>
      </w:r>
      <w:r>
        <w:rPr>
          <w:spacing w:val="-1"/>
        </w:rPr>
        <w:t> </w:t>
      </w:r>
      <w:r>
        <w:rPr/>
        <w:t>de dezembro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2023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31 de</w:t>
      </w:r>
      <w:r>
        <w:rPr>
          <w:spacing w:val="-3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 2022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1" w:after="0"/>
        <w:ind w:left="333" w:right="0" w:hanging="177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Contexto</w:t>
      </w:r>
      <w:r>
        <w:rPr>
          <w:spacing w:val="1"/>
          <w:u w:val="single"/>
        </w:rPr>
        <w:t> </w:t>
      </w:r>
      <w:r>
        <w:rPr>
          <w:u w:val="single"/>
        </w:rPr>
        <w:t>operacional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57" w:right="342"/>
        <w:jc w:val="both"/>
      </w:pPr>
      <w:r>
        <w:rPr/>
        <w:t>A Companhia Docas do Rio de Janeiro, doravante denominada “PortosRio” ou “Companhia”, com sede</w:t>
      </w:r>
      <w:r>
        <w:rPr>
          <w:spacing w:val="-52"/>
        </w:rPr>
        <w:t> </w:t>
      </w:r>
      <w:r>
        <w:rPr/>
        <w:t>na Rua Dom Gerardo, 35 Sala 1001, Centro – Rio de Janeiro – RJ, é uma empresa pública, cuja criação</w:t>
      </w:r>
      <w:r>
        <w:rPr>
          <w:spacing w:val="1"/>
        </w:rPr>
        <w:t> </w:t>
      </w:r>
      <w:r>
        <w:rPr/>
        <w:t>foi autorizada pelo Decreto-Lei nº 794 de 27 de agosto de 1969, constituída sob a forma de sociedade</w:t>
      </w:r>
      <w:r>
        <w:rPr>
          <w:spacing w:val="1"/>
        </w:rPr>
        <w:t> </w:t>
      </w:r>
      <w:r>
        <w:rPr/>
        <w:t>anônima, vinculada ao Ministério da Infraestrutura, regendo-se pela legislação relativa às sociedades</w:t>
      </w:r>
      <w:r>
        <w:rPr>
          <w:spacing w:val="1"/>
        </w:rPr>
        <w:t> </w:t>
      </w:r>
      <w:r>
        <w:rPr/>
        <w:t>por ações, Lei 6.404, de 15 de dezembro de 1976, pela Lei das Estatais, Lei nº 13.303, de 30 de junho</w:t>
      </w:r>
      <w:r>
        <w:rPr>
          <w:spacing w:val="1"/>
        </w:rPr>
        <w:t> </w:t>
      </w:r>
      <w:r>
        <w:rPr/>
        <w:t>de 2016, e, no que lhe for aplicável, pela Lei 12.815, de 5 de junho de 2013, que dispõe sobre a</w:t>
      </w:r>
      <w:r>
        <w:rPr>
          <w:spacing w:val="1"/>
        </w:rPr>
        <w:t> </w:t>
      </w:r>
      <w:r>
        <w:rPr/>
        <w:t>exploração direta e</w:t>
      </w:r>
      <w:r>
        <w:rPr>
          <w:spacing w:val="1"/>
        </w:rPr>
        <w:t> </w:t>
      </w:r>
      <w:r>
        <w:rPr/>
        <w:t>indireta pela União de</w:t>
      </w:r>
      <w:r>
        <w:rPr>
          <w:spacing w:val="1"/>
        </w:rPr>
        <w:t> </w:t>
      </w:r>
      <w:r>
        <w:rPr/>
        <w:t>portos</w:t>
      </w:r>
      <w:r>
        <w:rPr>
          <w:spacing w:val="1"/>
        </w:rPr>
        <w:t> </w:t>
      </w:r>
      <w:r>
        <w:rPr/>
        <w:t>e instalações portuárias</w:t>
      </w:r>
      <w:r>
        <w:rPr>
          <w:spacing w:val="1"/>
        </w:rPr>
        <w:t> </w:t>
      </w:r>
      <w:r>
        <w:rPr/>
        <w:t>e sobre</w:t>
      </w:r>
      <w:r>
        <w:rPr>
          <w:spacing w:val="1"/>
        </w:rPr>
        <w:t> </w:t>
      </w:r>
      <w:r>
        <w:rPr/>
        <w:t>as atividades</w:t>
      </w:r>
      <w:r>
        <w:rPr>
          <w:spacing w:val="1"/>
        </w:rPr>
        <w:t> </w:t>
      </w:r>
      <w:r>
        <w:rPr/>
        <w:t>desempenhadas pelos operadores portuários. A Companhia tem por objeto social realizar, direta 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e exploração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dos portos organizados e demais instalações portuárias do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 Rio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157"/>
        <w:jc w:val="both"/>
      </w:pPr>
      <w:r>
        <w:rPr/>
        <w:t>Eventos</w:t>
      </w:r>
      <w:r>
        <w:rPr>
          <w:spacing w:val="1"/>
        </w:rPr>
        <w:t> </w:t>
      </w:r>
      <w:r>
        <w:rPr/>
        <w:t>relevantes:</w:t>
      </w: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428"/>
        <w:jc w:val="left"/>
        <w:rPr>
          <w:b/>
          <w:sz w:val="24"/>
        </w:rPr>
      </w:pPr>
      <w:r>
        <w:rPr>
          <w:b/>
          <w:sz w:val="24"/>
        </w:rPr>
        <w:t>Melhorias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campo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operacional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57" w:right="344"/>
        <w:jc w:val="both"/>
      </w:pPr>
      <w:r>
        <w:rPr/>
        <w:t>Com o objetivo de maximizar a exploração de áreas operacionais a Companhia centrou esforços em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viabilidade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esforço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prospecção para o arrendamento de terminais de diversas naturezas, seja no porto do Rio de Janeiro,</w:t>
      </w:r>
      <w:r>
        <w:rPr>
          <w:spacing w:val="1"/>
        </w:rPr>
        <w:t> </w:t>
      </w:r>
      <w:r>
        <w:rPr/>
        <w:t>onde se destacam os projetos RDJ06A, RDJ06, RDJ07, RDJ10e RDJ11, bem como no porto de Itaguaí,</w:t>
      </w:r>
      <w:r>
        <w:rPr>
          <w:spacing w:val="1"/>
        </w:rPr>
        <w:t> </w:t>
      </w:r>
      <w:r>
        <w:rPr/>
        <w:t>onde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estuda</w:t>
      </w:r>
      <w:r>
        <w:rPr>
          <w:spacing w:val="1"/>
        </w:rPr>
        <w:t> </w:t>
      </w:r>
      <w:r>
        <w:rPr/>
        <w:t>o arrendamento</w:t>
      </w:r>
      <w:r>
        <w:rPr>
          <w:spacing w:val="-2"/>
        </w:rPr>
        <w:t> </w:t>
      </w:r>
      <w:r>
        <w:rPr/>
        <w:t>de dois</w:t>
      </w:r>
      <w:r>
        <w:rPr>
          <w:spacing w:val="-2"/>
        </w:rPr>
        <w:t> </w:t>
      </w:r>
      <w:r>
        <w:rPr/>
        <w:t>terminais de</w:t>
      </w:r>
      <w:r>
        <w:rPr>
          <w:spacing w:val="3"/>
        </w:rPr>
        <w:t> </w:t>
      </w:r>
      <w:r>
        <w:rPr/>
        <w:t>granel</w:t>
      </w:r>
      <w:r>
        <w:rPr>
          <w:spacing w:val="-3"/>
        </w:rPr>
        <w:t> </w:t>
      </w:r>
      <w:r>
        <w:rPr/>
        <w:t>sólido (TGS2</w:t>
      </w:r>
      <w:r>
        <w:rPr>
          <w:spacing w:val="-4"/>
        </w:rPr>
        <w:t> </w:t>
      </w:r>
      <w:r>
        <w:rPr/>
        <w:t>e TGS3).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7" w:right="346"/>
        <w:jc w:val="both"/>
      </w:pPr>
      <w:r>
        <w:rPr/>
        <w:t>Além desses projetos, foram realizadas diversas tratativas com empresas interessadas na criação do</w:t>
      </w:r>
      <w:r>
        <w:rPr>
          <w:spacing w:val="1"/>
        </w:rPr>
        <w:t> </w:t>
      </w:r>
      <w:r>
        <w:rPr/>
        <w:t>centro de excelência em transição energética, com implantação de produção de hidrogênio verde no</w:t>
      </w:r>
      <w:r>
        <w:rPr>
          <w:spacing w:val="1"/>
        </w:rPr>
        <w:t> </w:t>
      </w:r>
      <w:r>
        <w:rPr/>
        <w:t>porto</w:t>
      </w:r>
      <w:r>
        <w:rPr>
          <w:spacing w:val="-3"/>
        </w:rPr>
        <w:t> </w:t>
      </w:r>
      <w:r>
        <w:rPr/>
        <w:t>de Itaguaí,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atualmente está</w:t>
      </w:r>
      <w:r>
        <w:rPr>
          <w:spacing w:val="3"/>
        </w:rPr>
        <w:t> </w:t>
      </w:r>
      <w:r>
        <w:rPr/>
        <w:t>em fase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estudo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viabilidade.</w:t>
      </w:r>
    </w:p>
    <w:p>
      <w:pPr>
        <w:pStyle w:val="BodyText"/>
        <w:spacing w:before="2"/>
      </w:pPr>
    </w:p>
    <w:p>
      <w:pPr>
        <w:pStyle w:val="BodyText"/>
        <w:ind w:left="157" w:right="345"/>
        <w:jc w:val="both"/>
      </w:pPr>
      <w:r>
        <w:rPr/>
        <w:t>Para consecução de sua missão em prover infraestrutura portuária competitiva, a Companhia realizou</w:t>
      </w:r>
      <w:r>
        <w:rPr>
          <w:spacing w:val="-52"/>
        </w:rPr>
        <w:t> </w:t>
      </w:r>
      <w:r>
        <w:rPr/>
        <w:t>uma</w:t>
      </w:r>
      <w:r>
        <w:rPr>
          <w:spacing w:val="-6"/>
        </w:rPr>
        <w:t> </w:t>
      </w:r>
      <w:r>
        <w:rPr/>
        <w:t>série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investimentos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implantação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facilidades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melhoria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instalações,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destaca</w:t>
      </w:r>
      <w:r>
        <w:rPr>
          <w:spacing w:val="-52"/>
        </w:rPr>
        <w:t> </w:t>
      </w:r>
      <w:r>
        <w:rPr/>
        <w:t>a obra em curso de ampliação e modernização do Cais da Gamboa, obra que irá proporcionar a</w:t>
      </w:r>
      <w:r>
        <w:rPr>
          <w:spacing w:val="1"/>
        </w:rPr>
        <w:t> </w:t>
      </w:r>
      <w:r>
        <w:rPr/>
        <w:t>dragagem para -13,5 metros de profundidade, possibilitando assim condições para receber os navios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classe</w:t>
      </w:r>
      <w:r>
        <w:rPr>
          <w:spacing w:val="-4"/>
        </w:rPr>
        <w:t> </w:t>
      </w:r>
      <w:r>
        <w:rPr/>
        <w:t>Panamax. Também</w:t>
      </w:r>
      <w:r>
        <w:rPr>
          <w:spacing w:val="-3"/>
        </w:rPr>
        <w:t> </w:t>
      </w:r>
      <w:r>
        <w:rPr/>
        <w:t>foi assinado</w:t>
      </w:r>
      <w:r>
        <w:rPr>
          <w:spacing w:val="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obra da</w:t>
      </w:r>
      <w:r>
        <w:rPr>
          <w:spacing w:val="-1"/>
        </w:rPr>
        <w:t> </w:t>
      </w:r>
      <w:r>
        <w:rPr/>
        <w:t>pavimentação do cais</w:t>
      </w:r>
      <w:r>
        <w:rPr>
          <w:spacing w:val="-1"/>
        </w:rPr>
        <w:t> </w:t>
      </w:r>
      <w:r>
        <w:rPr/>
        <w:t>da Gamboa.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57" w:right="344"/>
        <w:jc w:val="both"/>
      </w:pPr>
      <w:r>
        <w:rPr/>
        <w:t>Ainda no campo operacional, foi assinado contrato de manutenção e operação da sinalização náutica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portos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jurisdição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PortosRio,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possibilitará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funcionalidade,</w:t>
      </w:r>
      <w:r>
        <w:rPr>
          <w:spacing w:val="-52"/>
        </w:rPr>
        <w:t> </w:t>
      </w:r>
      <w:r>
        <w:rPr/>
        <w:t>integralidade, eficiência e eficácia dos canais de acesso e bacias de evolução dos Portos, nos termos</w:t>
      </w:r>
      <w:r>
        <w:rPr>
          <w:spacing w:val="1"/>
        </w:rPr>
        <w:t> </w:t>
      </w:r>
      <w:r>
        <w:rPr/>
        <w:t>definidos</w:t>
      </w:r>
      <w:r>
        <w:rPr>
          <w:spacing w:val="-3"/>
        </w:rPr>
        <w:t> </w:t>
      </w:r>
      <w:r>
        <w:rPr/>
        <w:t>pela NORMAM 17,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força do art. 18</w:t>
      </w:r>
      <w:r>
        <w:rPr>
          <w:spacing w:val="-4"/>
        </w:rPr>
        <w:t> </w:t>
      </w:r>
      <w:r>
        <w:rPr/>
        <w:t>da Lei nº</w:t>
      </w:r>
      <w:r>
        <w:rPr>
          <w:spacing w:val="1"/>
        </w:rPr>
        <w:t> </w:t>
      </w:r>
      <w:r>
        <w:rPr/>
        <w:t>12.815/2013.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4"/>
        <w:jc w:val="both"/>
      </w:pPr>
      <w:r>
        <w:rPr/>
        <w:t>Com vistas ao aprimoramento da gestão portuária no Porto do Rio de Janeiro, a Companhia iniciou a</w:t>
      </w:r>
      <w:r>
        <w:rPr>
          <w:spacing w:val="1"/>
        </w:rPr>
        <w:t> </w:t>
      </w:r>
      <w:r>
        <w:rPr/>
        <w:t>dragagem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receber</w:t>
      </w:r>
      <w:r>
        <w:rPr>
          <w:spacing w:val="5"/>
        </w:rPr>
        <w:t> </w:t>
      </w:r>
      <w:r>
        <w:rPr/>
        <w:t>navios</w:t>
      </w:r>
      <w:r>
        <w:rPr>
          <w:spacing w:val="4"/>
        </w:rPr>
        <w:t> </w:t>
      </w:r>
      <w:r>
        <w:rPr/>
        <w:t>da</w:t>
      </w:r>
      <w:r>
        <w:rPr>
          <w:spacing w:val="7"/>
        </w:rPr>
        <w:t> </w:t>
      </w:r>
      <w:r>
        <w:rPr/>
        <w:t>classe</w:t>
      </w:r>
      <w:r>
        <w:rPr>
          <w:spacing w:val="5"/>
        </w:rPr>
        <w:t> </w:t>
      </w:r>
      <w:r>
        <w:rPr/>
        <w:t>New</w:t>
      </w:r>
      <w:r>
        <w:rPr>
          <w:spacing w:val="5"/>
        </w:rPr>
        <w:t> </w:t>
      </w:r>
      <w:r>
        <w:rPr/>
        <w:t>Panamax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LOA</w:t>
      </w:r>
      <w:r>
        <w:rPr>
          <w:spacing w:val="4"/>
        </w:rPr>
        <w:t> </w:t>
      </w:r>
      <w:r>
        <w:rPr/>
        <w:t>366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concluiu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derrocagem</w:t>
      </w:r>
      <w:r>
        <w:rPr>
          <w:spacing w:val="5"/>
        </w:rPr>
        <w:t> </w:t>
      </w:r>
      <w:r>
        <w:rPr/>
        <w:t>realizada</w:t>
      </w:r>
    </w:p>
    <w:p>
      <w:pPr>
        <w:spacing w:after="0"/>
        <w:jc w:val="both"/>
        <w:sectPr>
          <w:headerReference w:type="default" r:id="rId13"/>
          <w:footerReference w:type="default" r:id="rId14"/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57" w:right="347"/>
        <w:jc w:val="both"/>
      </w:pPr>
      <w:r>
        <w:rPr/>
        <w:t>pela ICONIC. No porto de Itaguaí, foi realizada a dragagem de manutenção da bacia de evolução do</w:t>
      </w:r>
      <w:r>
        <w:rPr>
          <w:spacing w:val="1"/>
        </w:rPr>
        <w:t> </w:t>
      </w:r>
      <w:r>
        <w:rPr/>
        <w:t>porto</w:t>
      </w:r>
      <w:r>
        <w:rPr>
          <w:spacing w:val="-3"/>
        </w:rPr>
        <w:t> </w:t>
      </w:r>
      <w:r>
        <w:rPr/>
        <w:t>de Itaguaí</w:t>
      </w:r>
      <w:r>
        <w:rPr>
          <w:spacing w:val="-2"/>
        </w:rPr>
        <w:t> </w:t>
      </w:r>
      <w:r>
        <w:rPr/>
        <w:t>e do</w:t>
      </w:r>
      <w:r>
        <w:rPr>
          <w:spacing w:val="1"/>
        </w:rPr>
        <w:t> </w:t>
      </w:r>
      <w:r>
        <w:rPr/>
        <w:t>berço 401,</w:t>
      </w:r>
      <w:r>
        <w:rPr>
          <w:spacing w:val="-3"/>
        </w:rPr>
        <w:t> </w:t>
      </w:r>
      <w:r>
        <w:rPr/>
        <w:t>pela Companhia</w:t>
      </w:r>
      <w:r>
        <w:rPr>
          <w:spacing w:val="-2"/>
        </w:rPr>
        <w:t> </w:t>
      </w:r>
      <w:r>
        <w:rPr/>
        <w:t>Baía de Sepetiba</w:t>
      </w:r>
      <w:r>
        <w:rPr>
          <w:spacing w:val="-3"/>
        </w:rPr>
        <w:t> </w:t>
      </w:r>
      <w:r>
        <w:rPr/>
        <w:t>- CPBS.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57" w:right="346"/>
        <w:jc w:val="both"/>
      </w:pPr>
      <w:r>
        <w:rPr/>
        <w:t>Nesse aspecto, também foram desenvolvidos projetos buscando maximizar a eficiência das operações</w:t>
      </w:r>
      <w:r>
        <w:rPr>
          <w:spacing w:val="-52"/>
        </w:rPr>
        <w:t> </w:t>
      </w:r>
      <w:r>
        <w:rPr/>
        <w:t>no</w:t>
      </w:r>
      <w:r>
        <w:rPr>
          <w:spacing w:val="1"/>
        </w:rPr>
        <w:t> </w:t>
      </w:r>
      <w:r>
        <w:rPr/>
        <w:t>porto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Itaguaí,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canal</w:t>
      </w:r>
      <w:r>
        <w:rPr>
          <w:spacing w:val="1"/>
        </w:rPr>
        <w:t> </w:t>
      </w:r>
      <w:r>
        <w:rPr/>
        <w:t>leve,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produtividade</w:t>
      </w:r>
      <w:r>
        <w:rPr>
          <w:spacing w:val="-1"/>
        </w:rPr>
        <w:t> </w:t>
      </w:r>
      <w:r>
        <w:rPr/>
        <w:t>operacional.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428"/>
        <w:jc w:val="left"/>
      </w:pPr>
      <w:r>
        <w:rPr/>
        <w:t>Projetos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terrestre</w:t>
      </w:r>
    </w:p>
    <w:p>
      <w:pPr>
        <w:pStyle w:val="BodyText"/>
        <w:rPr>
          <w:b/>
        </w:rPr>
      </w:pPr>
    </w:p>
    <w:p>
      <w:pPr>
        <w:pStyle w:val="BodyText"/>
        <w:ind w:left="157" w:right="344"/>
        <w:jc w:val="both"/>
      </w:pPr>
      <w:r>
        <w:rPr/>
        <w:t>A Companhia também deu continuidade ao projeto de implantação do VTMIS, com a operação do</w:t>
      </w:r>
      <w:r>
        <w:rPr>
          <w:spacing w:val="1"/>
        </w:rPr>
        <w:t> </w:t>
      </w:r>
      <w:r>
        <w:rPr/>
        <w:t>subsistema de monitoramento ambiental - SMA e a instalação de câmeras térmicas nos portos do Rio</w:t>
      </w:r>
      <w:r>
        <w:rPr>
          <w:spacing w:val="1"/>
        </w:rPr>
        <w:t> </w:t>
      </w:r>
      <w:r>
        <w:rPr/>
        <w:t>de Janeiro e Itaguaí, instalação das câmeras ópticas e termais adquiridas na Hensoldt UK, na base de</w:t>
      </w:r>
      <w:r>
        <w:rPr>
          <w:spacing w:val="1"/>
        </w:rPr>
        <w:t> </w:t>
      </w:r>
      <w:r>
        <w:rPr/>
        <w:t>hidrografia da marinha em Niterói (BHMN) e na ilha rasa, bem como instalação de 01 radar SBS 800-3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Hensoldt UK,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hidrografia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marinha em</w:t>
      </w:r>
      <w:r>
        <w:rPr>
          <w:spacing w:val="-2"/>
        </w:rPr>
        <w:t> </w:t>
      </w:r>
      <w:r>
        <w:rPr/>
        <w:t>Niterói</w:t>
      </w:r>
      <w:r>
        <w:rPr>
          <w:spacing w:val="2"/>
        </w:rPr>
        <w:t> </w:t>
      </w:r>
      <w:r>
        <w:rPr/>
        <w:t>(BHMN).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57" w:right="343"/>
        <w:jc w:val="both"/>
      </w:pPr>
      <w:r>
        <w:rPr/>
        <w:t>No que se refere à infraestrutura terrestre, no porto do Rio de Janeiro foram finalizadas as obras de</w:t>
      </w:r>
      <w:r>
        <w:rPr>
          <w:spacing w:val="1"/>
        </w:rPr>
        <w:t> </w:t>
      </w:r>
      <w:r>
        <w:rPr/>
        <w:t>iluminação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pavimentação</w:t>
      </w:r>
      <w:r>
        <w:rPr>
          <w:spacing w:val="1"/>
        </w:rPr>
        <w:t> </w:t>
      </w:r>
      <w:r>
        <w:rPr/>
        <w:t>asfáltica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Avenida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Janeiro,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gestão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tráfego.</w:t>
      </w:r>
      <w:r>
        <w:rPr>
          <w:spacing w:val="-5"/>
        </w:rPr>
        <w:t> </w:t>
      </w:r>
      <w:r>
        <w:rPr/>
        <w:t>Nas</w:t>
      </w:r>
      <w:r>
        <w:rPr>
          <w:spacing w:val="-2"/>
        </w:rPr>
        <w:t> </w:t>
      </w:r>
      <w:r>
        <w:rPr/>
        <w:t>vias</w:t>
      </w:r>
      <w:r>
        <w:rPr>
          <w:spacing w:val="-6"/>
        </w:rPr>
        <w:t> </w:t>
      </w:r>
      <w:r>
        <w:rPr/>
        <w:t>do</w:t>
      </w:r>
      <w:r>
        <w:rPr>
          <w:spacing w:val="-2"/>
        </w:rPr>
        <w:t> </w:t>
      </w:r>
      <w:r>
        <w:rPr/>
        <w:t>porto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Itaguaí</w:t>
      </w:r>
      <w:r>
        <w:rPr>
          <w:spacing w:val="-5"/>
        </w:rPr>
        <w:t> </w:t>
      </w:r>
      <w:r>
        <w:rPr/>
        <w:t>foram</w:t>
      </w:r>
      <w:r>
        <w:rPr>
          <w:spacing w:val="-4"/>
        </w:rPr>
        <w:t> </w:t>
      </w:r>
      <w:r>
        <w:rPr/>
        <w:t>instaladas</w:t>
      </w:r>
      <w:r>
        <w:rPr>
          <w:spacing w:val="-3"/>
        </w:rPr>
        <w:t> </w:t>
      </w:r>
      <w:r>
        <w:rPr/>
        <w:t>novas</w:t>
      </w:r>
      <w:r>
        <w:rPr>
          <w:spacing w:val="-2"/>
        </w:rPr>
        <w:t> </w:t>
      </w:r>
      <w:r>
        <w:rPr/>
        <w:t>luminárias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LED,</w:t>
      </w:r>
      <w:r>
        <w:rPr>
          <w:spacing w:val="-52"/>
        </w:rPr>
        <w:t> </w:t>
      </w:r>
      <w:r>
        <w:rPr/>
        <w:t>com</w:t>
      </w:r>
      <w:r>
        <w:rPr>
          <w:spacing w:val="-1"/>
        </w:rPr>
        <w:t> </w:t>
      </w:r>
      <w:r>
        <w:rPr/>
        <w:t>uma</w:t>
      </w:r>
      <w:r>
        <w:rPr>
          <w:spacing w:val="-3"/>
        </w:rPr>
        <w:t> </w:t>
      </w:r>
      <w:r>
        <w:rPr/>
        <w:t>economia de</w:t>
      </w:r>
      <w:r>
        <w:rPr>
          <w:spacing w:val="3"/>
        </w:rPr>
        <w:t> </w:t>
      </w:r>
      <w:r>
        <w:rPr/>
        <w:t>energia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torno</w:t>
      </w:r>
      <w:r>
        <w:rPr>
          <w:spacing w:val="3"/>
        </w:rPr>
        <w:t> </w:t>
      </w:r>
      <w:r>
        <w:rPr/>
        <w:t>de 65%.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428"/>
        <w:jc w:val="left"/>
      </w:pPr>
      <w:r>
        <w:rPr/>
        <w:t>Transparência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7" w:right="344"/>
        <w:jc w:val="both"/>
      </w:pPr>
      <w:r>
        <w:rPr/>
        <w:t>A PortosRio recebeu o certificado ouro de transparência no site da Companhia, com um notável índice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87,82% de</w:t>
      </w:r>
      <w:r>
        <w:rPr>
          <w:spacing w:val="1"/>
        </w:rPr>
        <w:t> </w:t>
      </w:r>
      <w:r>
        <w:rPr/>
        <w:t>aderência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e boas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relacionadas,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 de Contas da União (TCU). A Companhia destacou-se como a Companhia com o melhor índice</w:t>
      </w:r>
      <w:r>
        <w:rPr>
          <w:spacing w:val="-52"/>
        </w:rPr>
        <w:t> </w:t>
      </w:r>
      <w:r>
        <w:rPr/>
        <w:t>de transparência pública entre as autoridades portuárias. A Companhia também recebeu o prêmio</w:t>
      </w:r>
      <w:r>
        <w:rPr>
          <w:spacing w:val="1"/>
        </w:rPr>
        <w:t> </w:t>
      </w:r>
      <w:r>
        <w:rPr/>
        <w:t>“Portos</w:t>
      </w:r>
      <w:r>
        <w:rPr>
          <w:spacing w:val="-1"/>
        </w:rPr>
        <w:t> </w:t>
      </w:r>
      <w:r>
        <w:rPr/>
        <w:t>+ Brasil” pelo</w:t>
      </w:r>
      <w:r>
        <w:rPr>
          <w:spacing w:val="3"/>
        </w:rPr>
        <w:t> </w:t>
      </w:r>
      <w:r>
        <w:rPr/>
        <w:t>maior crescimento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movimentação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contêineres do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Continuidade</w:t>
      </w:r>
      <w:r>
        <w:rPr>
          <w:spacing w:val="-1"/>
        </w:rPr>
        <w:t> </w:t>
      </w:r>
      <w:r>
        <w:rPr/>
        <w:t>operacional</w:t>
      </w:r>
    </w:p>
    <w:p>
      <w:pPr>
        <w:pStyle w:val="BodyText"/>
        <w:rPr>
          <w:b/>
        </w:rPr>
      </w:pPr>
    </w:p>
    <w:p>
      <w:pPr>
        <w:pStyle w:val="BodyText"/>
        <w:ind w:left="1009" w:right="346"/>
        <w:jc w:val="both"/>
      </w:pP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demonstrações</w:t>
      </w:r>
      <w:r>
        <w:rPr>
          <w:spacing w:val="-13"/>
        </w:rPr>
        <w:t> </w:t>
      </w:r>
      <w:r>
        <w:rPr/>
        <w:t>contábeis</w:t>
      </w:r>
      <w:r>
        <w:rPr>
          <w:spacing w:val="-14"/>
        </w:rPr>
        <w:t> </w:t>
      </w:r>
      <w:r>
        <w:rPr/>
        <w:t>da</w:t>
      </w:r>
      <w:r>
        <w:rPr>
          <w:spacing w:val="-8"/>
        </w:rPr>
        <w:t> </w:t>
      </w:r>
      <w:r>
        <w:rPr/>
        <w:t>Companhia</w:t>
      </w:r>
      <w:r>
        <w:rPr>
          <w:spacing w:val="-14"/>
        </w:rPr>
        <w:t> </w:t>
      </w:r>
      <w:r>
        <w:rPr/>
        <w:t>foram</w:t>
      </w:r>
      <w:r>
        <w:rPr>
          <w:spacing w:val="-11"/>
        </w:rPr>
        <w:t> </w:t>
      </w:r>
      <w:r>
        <w:rPr/>
        <w:t>preparadas</w:t>
      </w:r>
      <w:r>
        <w:rPr>
          <w:spacing w:val="-16"/>
        </w:rPr>
        <w:t> </w:t>
      </w:r>
      <w:r>
        <w:rPr/>
        <w:t>no</w:t>
      </w:r>
      <w:r>
        <w:rPr>
          <w:spacing w:val="-10"/>
        </w:rPr>
        <w:t> </w:t>
      </w:r>
      <w:r>
        <w:rPr/>
        <w:t>pressuposto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continuidade</w:t>
      </w:r>
      <w:r>
        <w:rPr>
          <w:spacing w:val="-52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9" w:right="342"/>
        <w:jc w:val="both"/>
      </w:pPr>
      <w:r>
        <w:rPr/>
        <w:t>Conforme apresentado nos relatórios, a Companhia incorreu, no exercício findo em 31 de</w:t>
      </w:r>
      <w:r>
        <w:rPr>
          <w:spacing w:val="1"/>
        </w:rPr>
        <w:t> </w:t>
      </w:r>
      <w:r>
        <w:rPr/>
        <w:t>dezembro de 2023, em prejuízo no montante de R$ 442.870 mil (prejuízo de R$ 353.488 mil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 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reapresentado</w:t>
      </w:r>
      <w:r>
        <w:rPr>
          <w:spacing w:val="1"/>
        </w:rPr>
        <w:t> </w:t>
      </w:r>
      <w:r>
        <w:rPr/>
        <w:t>nestas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contábeis),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provisão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contingências</w:t>
      </w:r>
      <w:r>
        <w:rPr>
          <w:spacing w:val="1"/>
        </w:rPr>
        <w:t> </w:t>
      </w:r>
      <w:r>
        <w:rPr/>
        <w:t>judiciais,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revertido no período findo em 30 de junho de 2023, além de complemento no processo</w:t>
      </w:r>
      <w:r>
        <w:rPr>
          <w:spacing w:val="1"/>
        </w:rPr>
        <w:t> </w:t>
      </w:r>
      <w:r>
        <w:rPr/>
        <w:t>vinculado</w:t>
      </w:r>
      <w:r>
        <w:rPr>
          <w:spacing w:val="-3"/>
        </w:rPr>
        <w:t> </w:t>
      </w:r>
      <w:r>
        <w:rPr/>
        <w:t>ao Portus (vide mais</w:t>
      </w:r>
      <w:r>
        <w:rPr>
          <w:spacing w:val="2"/>
        </w:rPr>
        <w:t> </w:t>
      </w:r>
      <w:r>
        <w:rPr/>
        <w:t>informações na</w:t>
      </w:r>
      <w:r>
        <w:rPr>
          <w:spacing w:val="-2"/>
        </w:rPr>
        <w:t> </w:t>
      </w:r>
      <w:r>
        <w:rPr/>
        <w:t>nota explicativa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3).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9" w:right="341"/>
        <w:jc w:val="both"/>
      </w:pPr>
      <w:r>
        <w:rPr/>
        <w:t>Embora a Companhia possua natureza jurídica de empresa pública não sujeita às regras de</w:t>
      </w:r>
      <w:r>
        <w:rPr>
          <w:spacing w:val="1"/>
        </w:rPr>
        <w:t> </w:t>
      </w:r>
      <w:r>
        <w:rPr/>
        <w:t>falência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passaram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reestruturação operacional e financeira, por meio do qual a Administração tomou medidas</w:t>
      </w:r>
      <w:r>
        <w:rPr>
          <w:spacing w:val="1"/>
        </w:rPr>
        <w:t> </w:t>
      </w:r>
      <w:r>
        <w:rPr/>
        <w:t>que visam o equacionamento dos resultados, otimização de custos e despesas com o objetivo</w:t>
      </w:r>
      <w:r>
        <w:rPr>
          <w:spacing w:val="-52"/>
        </w:rPr>
        <w:t> </w:t>
      </w:r>
      <w:r>
        <w:rPr/>
        <w:t>de</w:t>
      </w:r>
      <w:r>
        <w:rPr>
          <w:spacing w:val="-6"/>
        </w:rPr>
        <w:t> </w:t>
      </w:r>
      <w:r>
        <w:rPr/>
        <w:t>alcançar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equilíbrio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capital</w:t>
      </w:r>
      <w:r>
        <w:rPr>
          <w:spacing w:val="-9"/>
        </w:rPr>
        <w:t> </w:t>
      </w:r>
      <w:r>
        <w:rPr/>
        <w:t>circulante</w:t>
      </w:r>
      <w:r>
        <w:rPr>
          <w:spacing w:val="-10"/>
        </w:rPr>
        <w:t> </w:t>
      </w:r>
      <w:r>
        <w:rPr/>
        <w:t>líquido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recuperar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lucratividade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operações.</w:t>
      </w:r>
    </w:p>
    <w:p>
      <w:pPr>
        <w:spacing w:after="0"/>
        <w:jc w:val="both"/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52" w:after="0"/>
        <w:ind w:left="33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Apresentação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demonstrações 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42"/>
        <w:jc w:val="both"/>
      </w:pPr>
      <w:r>
        <w:rPr/>
        <w:t>As demonstrações contábeis da Companhia Docas do Rio de Janeiro, inclusive as notas explicativas,</w:t>
      </w:r>
      <w:r>
        <w:rPr>
          <w:spacing w:val="1"/>
        </w:rPr>
        <w:t> </w:t>
      </w:r>
      <w:r>
        <w:rPr/>
        <w:t>estão apresentadas em milhares de reais, exceto quando indicadas de outra forma, e estão sendo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adotadas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>
          <w:spacing w:val="-1"/>
        </w:rPr>
        <w:t>Pronunciamentos</w:t>
      </w:r>
      <w:r>
        <w:rPr>
          <w:spacing w:val="-12"/>
        </w:rPr>
        <w:t> </w:t>
      </w:r>
      <w:r>
        <w:rPr/>
        <w:t>Contábeis</w:t>
      </w:r>
      <w:r>
        <w:rPr>
          <w:spacing w:val="-11"/>
        </w:rPr>
        <w:t> </w:t>
      </w:r>
      <w:r>
        <w:rPr/>
        <w:t>(CPC),</w:t>
      </w:r>
      <w:r>
        <w:rPr>
          <w:spacing w:val="-14"/>
        </w:rPr>
        <w:t> </w:t>
      </w:r>
      <w:r>
        <w:rPr/>
        <w:t>aprovadas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Federal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Contabilidade</w:t>
      </w:r>
      <w:r>
        <w:rPr>
          <w:spacing w:val="-9"/>
        </w:rPr>
        <w:t> </w:t>
      </w:r>
      <w:r>
        <w:rPr/>
        <w:t>(CFC)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Comissão</w:t>
      </w:r>
      <w:r>
        <w:rPr>
          <w:spacing w:val="-52"/>
        </w:rPr>
        <w:t> </w:t>
      </w:r>
      <w:r>
        <w:rPr/>
        <w:t>de</w:t>
      </w:r>
      <w:r>
        <w:rPr>
          <w:spacing w:val="3"/>
        </w:rPr>
        <w:t> </w:t>
      </w:r>
      <w:r>
        <w:rPr/>
        <w:t>Valores</w:t>
      </w:r>
      <w:r>
        <w:rPr>
          <w:spacing w:val="-1"/>
        </w:rPr>
        <w:t> </w:t>
      </w:r>
      <w:r>
        <w:rPr/>
        <w:t>Mobiliários</w:t>
      </w:r>
      <w:r>
        <w:rPr>
          <w:spacing w:val="-3"/>
        </w:rPr>
        <w:t> </w:t>
      </w:r>
      <w:r>
        <w:rPr/>
        <w:t>(CVM).</w:t>
      </w:r>
    </w:p>
    <w:p>
      <w:pPr>
        <w:pStyle w:val="BodyText"/>
        <w:spacing w:before="1"/>
      </w:pPr>
    </w:p>
    <w:p>
      <w:pPr>
        <w:pStyle w:val="BodyText"/>
        <w:ind w:left="157" w:right="345"/>
        <w:jc w:val="both"/>
      </w:pPr>
      <w:r>
        <w:rPr/>
        <w:t>Na preparação das demonstrações contábeis, a Administração utilizou julgamentos, estimativas e</w:t>
      </w:r>
      <w:r>
        <w:rPr>
          <w:spacing w:val="1"/>
        </w:rPr>
        <w:t> </w:t>
      </w:r>
      <w:r>
        <w:rPr/>
        <w:t>premissas que afetam a aplicação das práticas contábeis e os valores reportados dos ativos, passivos,</w:t>
      </w:r>
      <w:r>
        <w:rPr>
          <w:spacing w:val="1"/>
        </w:rPr>
        <w:t> </w:t>
      </w:r>
      <w:r>
        <w:rPr/>
        <w:t>receitas e despesas.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1" w:after="0"/>
        <w:ind w:left="333" w:right="0" w:hanging="177"/>
        <w:jc w:val="both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Reapresentação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fins</w:t>
      </w:r>
      <w:r>
        <w:rPr>
          <w:spacing w:val="-4"/>
          <w:u w:val="single"/>
        </w:rPr>
        <w:t> </w:t>
      </w:r>
      <w:r>
        <w:rPr>
          <w:u w:val="single"/>
        </w:rPr>
        <w:t>comparativos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57" w:right="342"/>
        <w:jc w:val="both"/>
      </w:pP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 2022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originalmente</w:t>
      </w:r>
      <w:r>
        <w:rPr>
          <w:spacing w:val="-52"/>
        </w:rPr>
        <w:t> </w:t>
      </w:r>
      <w:r>
        <w:rPr/>
        <w:t>divulgadas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14/03/2023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14/03/2022,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reapresentadas,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52"/>
        </w:rPr>
        <w:t> </w:t>
      </w:r>
      <w:r>
        <w:rPr/>
        <w:t>Pronunciamento Técnico CPC 23 – Políticas Contábeis, Mudança de Estimativa e Retificação de Erro e</w:t>
      </w:r>
      <w:r>
        <w:rPr>
          <w:spacing w:val="1"/>
        </w:rPr>
        <w:t> </w:t>
      </w:r>
      <w:r>
        <w:rPr/>
        <w:t>Pronunciamento Técnico CPC 26 (R1) – Apresentação das Demonstrações Contábeis, para melhor</w:t>
      </w:r>
      <w:r>
        <w:rPr>
          <w:spacing w:val="1"/>
        </w:rPr>
        <w:t> </w:t>
      </w:r>
      <w:r>
        <w:rPr/>
        <w:t>refletir as operações da Companhia. Para tanto, a Administração revisou a forma de contabilização e</w:t>
      </w:r>
      <w:r>
        <w:rPr>
          <w:spacing w:val="1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saldos</w:t>
      </w:r>
      <w:r>
        <w:rPr>
          <w:spacing w:val="-5"/>
        </w:rPr>
        <w:t> </w:t>
      </w:r>
      <w:r>
        <w:rPr/>
        <w:t>dos</w:t>
      </w:r>
      <w:r>
        <w:rPr>
          <w:spacing w:val="2"/>
        </w:rPr>
        <w:t> </w:t>
      </w:r>
      <w:r>
        <w:rPr/>
        <w:t>demonstrativos.</w:t>
      </w:r>
    </w:p>
    <w:p>
      <w:pPr>
        <w:pStyle w:val="BodyText"/>
        <w:spacing w:before="1"/>
      </w:pPr>
    </w:p>
    <w:p>
      <w:pPr>
        <w:pStyle w:val="Heading1"/>
        <w:ind w:left="2727" w:right="2915"/>
        <w:jc w:val="center"/>
      </w:pPr>
      <w:r>
        <w:rPr/>
        <w:t>COMPANHIA DOCAS DO RIO DE JANEIRO</w:t>
      </w:r>
      <w:r>
        <w:rPr>
          <w:spacing w:val="-52"/>
        </w:rPr>
        <w:t> </w:t>
      </w:r>
      <w:r>
        <w:rPr/>
        <w:t>BALANÇO</w:t>
      </w:r>
      <w:r>
        <w:rPr>
          <w:spacing w:val="-1"/>
        </w:rPr>
        <w:t> </w:t>
      </w:r>
      <w:r>
        <w:rPr/>
        <w:t>PATRIMONIAL</w:t>
      </w:r>
    </w:p>
    <w:p>
      <w:pPr>
        <w:spacing w:line="268" w:lineRule="exact" w:before="0"/>
        <w:ind w:left="2726" w:right="2916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tabs>
          <w:tab w:pos="6062" w:val="left" w:leader="none"/>
          <w:tab w:pos="9777" w:val="left" w:leader="none"/>
        </w:tabs>
        <w:spacing w:before="29" w:after="56"/>
        <w:ind w:left="4168" w:right="0" w:firstLine="0"/>
        <w:jc w:val="center"/>
        <w:rPr>
          <w:sz w:val="17"/>
        </w:rPr>
      </w:pPr>
      <w:r>
        <w:rPr>
          <w:rFonts w:ascii="Times New Roman"/>
          <w:w w:val="108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</w:r>
      <w:r>
        <w:rPr>
          <w:w w:val="105"/>
          <w:sz w:val="17"/>
          <w:u w:val="single"/>
        </w:rPr>
        <w:t>31</w:t>
      </w:r>
      <w:r>
        <w:rPr>
          <w:spacing w:val="-4"/>
          <w:w w:val="105"/>
          <w:sz w:val="17"/>
          <w:u w:val="single"/>
        </w:rPr>
        <w:t> </w:t>
      </w:r>
      <w:r>
        <w:rPr>
          <w:w w:val="105"/>
          <w:sz w:val="17"/>
          <w:u w:val="single"/>
        </w:rPr>
        <w:t>de</w:t>
      </w:r>
      <w:r>
        <w:rPr>
          <w:spacing w:val="9"/>
          <w:w w:val="105"/>
          <w:sz w:val="17"/>
          <w:u w:val="single"/>
        </w:rPr>
        <w:t> </w:t>
      </w:r>
      <w:r>
        <w:rPr>
          <w:w w:val="105"/>
          <w:sz w:val="17"/>
          <w:u w:val="single"/>
        </w:rPr>
        <w:t>dezembro</w:t>
      </w:r>
      <w:r>
        <w:rPr>
          <w:spacing w:val="1"/>
          <w:w w:val="105"/>
          <w:sz w:val="17"/>
          <w:u w:val="single"/>
        </w:rPr>
        <w:t> </w:t>
      </w:r>
      <w:r>
        <w:rPr>
          <w:w w:val="105"/>
          <w:sz w:val="17"/>
          <w:u w:val="single"/>
        </w:rPr>
        <w:t>de</w:t>
      </w:r>
      <w:r>
        <w:rPr>
          <w:spacing w:val="11"/>
          <w:w w:val="105"/>
          <w:sz w:val="17"/>
          <w:u w:val="single"/>
        </w:rPr>
        <w:t> </w:t>
      </w:r>
      <w:r>
        <w:rPr>
          <w:w w:val="105"/>
          <w:sz w:val="17"/>
          <w:u w:val="single"/>
        </w:rPr>
        <w:t>2022</w:t>
      </w:r>
      <w:r>
        <w:rPr>
          <w:sz w:val="17"/>
          <w:u w:val="single"/>
        </w:rPr>
        <w:tab/>
      </w: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2264"/>
        <w:gridCol w:w="2017"/>
        <w:gridCol w:w="1845"/>
      </w:tblGrid>
      <w:tr>
        <w:trPr>
          <w:trHeight w:val="431" w:hRule="atLeast"/>
        </w:trPr>
        <w:tc>
          <w:tcPr>
            <w:tcW w:w="3849" w:type="dxa"/>
          </w:tcPr>
          <w:p>
            <w:pPr>
              <w:pStyle w:val="TableParagraph"/>
              <w:spacing w:line="175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PASSIVO</w:t>
            </w:r>
          </w:p>
          <w:p>
            <w:pPr>
              <w:pStyle w:val="TableParagraph"/>
              <w:spacing w:before="23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Passivo</w:t>
            </w:r>
            <w:r>
              <w:rPr>
                <w:b/>
                <w:spacing w:val="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circulante</w:t>
            </w:r>
          </w:p>
        </w:tc>
        <w:tc>
          <w:tcPr>
            <w:tcW w:w="2264" w:type="dxa"/>
          </w:tcPr>
          <w:p>
            <w:pPr>
              <w:pStyle w:val="TableParagraph"/>
              <w:spacing w:line="175" w:lineRule="exact"/>
              <w:ind w:right="324"/>
              <w:rPr>
                <w:sz w:val="17"/>
              </w:rPr>
            </w:pPr>
            <w:r>
              <w:rPr>
                <w:w w:val="110"/>
                <w:sz w:val="17"/>
              </w:rPr>
              <w:t>Original</w:t>
            </w:r>
          </w:p>
        </w:tc>
        <w:tc>
          <w:tcPr>
            <w:tcW w:w="2017" w:type="dxa"/>
          </w:tcPr>
          <w:p>
            <w:pPr>
              <w:pStyle w:val="TableParagraph"/>
              <w:spacing w:line="175" w:lineRule="exact"/>
              <w:ind w:right="262"/>
              <w:rPr>
                <w:sz w:val="17"/>
              </w:rPr>
            </w:pPr>
            <w:r>
              <w:rPr>
                <w:w w:val="110"/>
                <w:sz w:val="17"/>
              </w:rPr>
              <w:t>Ajuste</w:t>
            </w:r>
          </w:p>
        </w:tc>
        <w:tc>
          <w:tcPr>
            <w:tcW w:w="1845" w:type="dxa"/>
          </w:tcPr>
          <w:p>
            <w:pPr>
              <w:pStyle w:val="TableParagraph"/>
              <w:spacing w:line="175" w:lineRule="exact"/>
              <w:ind w:right="146"/>
              <w:rPr>
                <w:sz w:val="17"/>
              </w:rPr>
            </w:pPr>
            <w:r>
              <w:rPr>
                <w:w w:val="110"/>
                <w:sz w:val="17"/>
              </w:rPr>
              <w:t>Reapresentado</w:t>
            </w:r>
          </w:p>
        </w:tc>
      </w:tr>
      <w:tr>
        <w:trPr>
          <w:trHeight w:val="230" w:hRule="atLeast"/>
        </w:trPr>
        <w:tc>
          <w:tcPr>
            <w:tcW w:w="3849" w:type="dxa"/>
          </w:tcPr>
          <w:p>
            <w:pPr>
              <w:pStyle w:val="TableParagraph"/>
              <w:spacing w:line="204" w:lineRule="exact"/>
              <w:ind w:left="49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Fornecedores</w:t>
            </w:r>
          </w:p>
        </w:tc>
        <w:tc>
          <w:tcPr>
            <w:tcW w:w="2264" w:type="dxa"/>
          </w:tcPr>
          <w:p>
            <w:pPr>
              <w:pStyle w:val="TableParagraph"/>
              <w:spacing w:line="204" w:lineRule="exact"/>
              <w:ind w:right="309"/>
              <w:rPr>
                <w:sz w:val="17"/>
              </w:rPr>
            </w:pPr>
            <w:r>
              <w:rPr>
                <w:w w:val="110"/>
                <w:sz w:val="17"/>
              </w:rPr>
              <w:t>16.308</w:t>
            </w:r>
          </w:p>
        </w:tc>
        <w:tc>
          <w:tcPr>
            <w:tcW w:w="2017" w:type="dxa"/>
          </w:tcPr>
          <w:p>
            <w:pPr>
              <w:pStyle w:val="TableParagraph"/>
              <w:spacing w:line="204" w:lineRule="exact"/>
              <w:ind w:right="495"/>
              <w:rPr>
                <w:sz w:val="17"/>
              </w:rPr>
            </w:pPr>
            <w:r>
              <w:rPr>
                <w:w w:val="108"/>
                <w:sz w:val="17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line="204" w:lineRule="exact"/>
              <w:ind w:right="137"/>
              <w:rPr>
                <w:sz w:val="17"/>
              </w:rPr>
            </w:pPr>
            <w:r>
              <w:rPr>
                <w:w w:val="110"/>
                <w:sz w:val="17"/>
              </w:rPr>
              <w:t>16.308</w:t>
            </w:r>
          </w:p>
        </w:tc>
      </w:tr>
      <w:tr>
        <w:trPr>
          <w:trHeight w:val="229" w:hRule="atLeast"/>
        </w:trPr>
        <w:tc>
          <w:tcPr>
            <w:tcW w:w="3849" w:type="dxa"/>
          </w:tcPr>
          <w:p>
            <w:pPr>
              <w:pStyle w:val="TableParagraph"/>
              <w:spacing w:line="204" w:lineRule="exact"/>
              <w:ind w:left="49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Obrigações</w:t>
            </w:r>
            <w:r>
              <w:rPr>
                <w:spacing w:val="-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trabalhistas</w:t>
            </w:r>
            <w:r>
              <w:rPr>
                <w:spacing w:val="-8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assistenciais</w:t>
            </w:r>
          </w:p>
        </w:tc>
        <w:tc>
          <w:tcPr>
            <w:tcW w:w="2264" w:type="dxa"/>
          </w:tcPr>
          <w:p>
            <w:pPr>
              <w:pStyle w:val="TableParagraph"/>
              <w:spacing w:line="204" w:lineRule="exact"/>
              <w:ind w:right="309"/>
              <w:rPr>
                <w:sz w:val="17"/>
              </w:rPr>
            </w:pPr>
            <w:r>
              <w:rPr>
                <w:w w:val="110"/>
                <w:sz w:val="17"/>
              </w:rPr>
              <w:t>24.381</w:t>
            </w:r>
          </w:p>
        </w:tc>
        <w:tc>
          <w:tcPr>
            <w:tcW w:w="2017" w:type="dxa"/>
          </w:tcPr>
          <w:p>
            <w:pPr>
              <w:pStyle w:val="TableParagraph"/>
              <w:spacing w:line="204" w:lineRule="exact"/>
              <w:ind w:right="495"/>
              <w:rPr>
                <w:sz w:val="17"/>
              </w:rPr>
            </w:pPr>
            <w:r>
              <w:rPr>
                <w:w w:val="108"/>
                <w:sz w:val="17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line="204" w:lineRule="exact"/>
              <w:ind w:right="137"/>
              <w:rPr>
                <w:sz w:val="17"/>
              </w:rPr>
            </w:pPr>
            <w:r>
              <w:rPr>
                <w:w w:val="110"/>
                <w:sz w:val="17"/>
              </w:rPr>
              <w:t>24.381</w:t>
            </w:r>
          </w:p>
        </w:tc>
      </w:tr>
      <w:tr>
        <w:trPr>
          <w:trHeight w:val="229" w:hRule="atLeast"/>
        </w:trPr>
        <w:tc>
          <w:tcPr>
            <w:tcW w:w="3849" w:type="dxa"/>
          </w:tcPr>
          <w:p>
            <w:pPr>
              <w:pStyle w:val="TableParagraph"/>
              <w:spacing w:line="203" w:lineRule="exact"/>
              <w:ind w:left="494"/>
              <w:jc w:val="left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Obrigações</w:t>
            </w:r>
            <w:r>
              <w:rPr>
                <w:spacing w:val="-9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tributárias</w:t>
            </w:r>
          </w:p>
        </w:tc>
        <w:tc>
          <w:tcPr>
            <w:tcW w:w="2264" w:type="dxa"/>
          </w:tcPr>
          <w:p>
            <w:pPr>
              <w:pStyle w:val="TableParagraph"/>
              <w:spacing w:line="203" w:lineRule="exact"/>
              <w:ind w:right="309"/>
              <w:rPr>
                <w:sz w:val="17"/>
              </w:rPr>
            </w:pPr>
            <w:r>
              <w:rPr>
                <w:w w:val="110"/>
                <w:sz w:val="17"/>
              </w:rPr>
              <w:t>205.422</w:t>
            </w:r>
          </w:p>
        </w:tc>
        <w:tc>
          <w:tcPr>
            <w:tcW w:w="2017" w:type="dxa"/>
          </w:tcPr>
          <w:p>
            <w:pPr>
              <w:pStyle w:val="TableParagraph"/>
              <w:spacing w:line="203" w:lineRule="exact"/>
              <w:ind w:right="495"/>
              <w:rPr>
                <w:sz w:val="17"/>
              </w:rPr>
            </w:pPr>
            <w:r>
              <w:rPr>
                <w:w w:val="108"/>
                <w:sz w:val="17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line="203" w:lineRule="exact"/>
              <w:ind w:right="137"/>
              <w:rPr>
                <w:sz w:val="17"/>
              </w:rPr>
            </w:pPr>
            <w:r>
              <w:rPr>
                <w:w w:val="110"/>
                <w:sz w:val="17"/>
              </w:rPr>
              <w:t>205.422</w:t>
            </w:r>
          </w:p>
        </w:tc>
      </w:tr>
      <w:tr>
        <w:trPr>
          <w:trHeight w:val="218" w:hRule="atLeast"/>
        </w:trPr>
        <w:tc>
          <w:tcPr>
            <w:tcW w:w="3849" w:type="dxa"/>
          </w:tcPr>
          <w:p>
            <w:pPr>
              <w:pStyle w:val="TableParagraph"/>
              <w:spacing w:line="198" w:lineRule="exact"/>
              <w:ind w:left="494"/>
              <w:jc w:val="left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Obrigações</w:t>
            </w:r>
            <w:r>
              <w:rPr>
                <w:spacing w:val="-9"/>
                <w:w w:val="110"/>
                <w:sz w:val="17"/>
              </w:rPr>
              <w:t> </w:t>
            </w:r>
            <w:r>
              <w:rPr>
                <w:spacing w:val="-1"/>
                <w:w w:val="110"/>
                <w:sz w:val="17"/>
              </w:rPr>
              <w:t>contratuais</w:t>
            </w:r>
          </w:p>
        </w:tc>
        <w:tc>
          <w:tcPr>
            <w:tcW w:w="2264" w:type="dxa"/>
          </w:tcPr>
          <w:p>
            <w:pPr>
              <w:pStyle w:val="TableParagraph"/>
              <w:spacing w:line="198" w:lineRule="exact"/>
              <w:ind w:right="309"/>
              <w:rPr>
                <w:sz w:val="17"/>
              </w:rPr>
            </w:pPr>
            <w:r>
              <w:rPr>
                <w:w w:val="110"/>
                <w:sz w:val="17"/>
              </w:rPr>
              <w:t>16.231</w:t>
            </w:r>
          </w:p>
        </w:tc>
        <w:tc>
          <w:tcPr>
            <w:tcW w:w="2017" w:type="dxa"/>
          </w:tcPr>
          <w:p>
            <w:pPr>
              <w:pStyle w:val="TableParagraph"/>
              <w:spacing w:line="198" w:lineRule="exact"/>
              <w:ind w:right="495"/>
              <w:rPr>
                <w:sz w:val="17"/>
              </w:rPr>
            </w:pPr>
            <w:r>
              <w:rPr>
                <w:w w:val="108"/>
                <w:sz w:val="17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line="198" w:lineRule="exact"/>
              <w:ind w:right="137"/>
              <w:rPr>
                <w:sz w:val="17"/>
              </w:rPr>
            </w:pPr>
            <w:r>
              <w:rPr>
                <w:w w:val="110"/>
                <w:sz w:val="17"/>
              </w:rPr>
              <w:t>16.231</w:t>
            </w:r>
          </w:p>
        </w:tc>
      </w:tr>
      <w:tr>
        <w:trPr>
          <w:trHeight w:val="230" w:hRule="atLeast"/>
        </w:trPr>
        <w:tc>
          <w:tcPr>
            <w:tcW w:w="3849" w:type="dxa"/>
          </w:tcPr>
          <w:p>
            <w:pPr>
              <w:pStyle w:val="TableParagraph"/>
              <w:spacing w:line="202" w:lineRule="exact" w:before="8"/>
              <w:ind w:left="49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Benefícios</w:t>
            </w:r>
            <w:r>
              <w:rPr>
                <w:spacing w:val="-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pós</w:t>
            </w:r>
            <w:r>
              <w:rPr>
                <w:spacing w:val="-5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emprego</w:t>
            </w:r>
          </w:p>
        </w:tc>
        <w:tc>
          <w:tcPr>
            <w:tcW w:w="2264" w:type="dxa"/>
          </w:tcPr>
          <w:p>
            <w:pPr>
              <w:pStyle w:val="TableParagraph"/>
              <w:tabs>
                <w:tab w:pos="995" w:val="left" w:leader="none"/>
              </w:tabs>
              <w:spacing w:line="202" w:lineRule="exact" w:before="8"/>
              <w:ind w:right="218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24.318</w:t>
            </w:r>
            <w:r>
              <w:rPr>
                <w:sz w:val="17"/>
                <w:u w:val="single"/>
              </w:rPr>
              <w:t> </w:t>
            </w:r>
            <w:r>
              <w:rPr>
                <w:spacing w:val="14"/>
                <w:sz w:val="17"/>
                <w:u w:val="single"/>
              </w:rPr>
              <w:t> </w:t>
            </w:r>
          </w:p>
        </w:tc>
        <w:tc>
          <w:tcPr>
            <w:tcW w:w="2017" w:type="dxa"/>
          </w:tcPr>
          <w:p>
            <w:pPr>
              <w:pStyle w:val="TableParagraph"/>
              <w:tabs>
                <w:tab w:pos="1240" w:val="left" w:leader="none"/>
                <w:tab w:pos="1575" w:val="left" w:leader="none"/>
              </w:tabs>
              <w:spacing w:line="202" w:lineRule="exact" w:before="8"/>
              <w:ind w:right="218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-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995" w:val="left" w:leader="none"/>
              </w:tabs>
              <w:spacing w:line="202" w:lineRule="exact" w:before="8"/>
              <w:ind w:right="46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24.318</w:t>
            </w:r>
            <w:r>
              <w:rPr>
                <w:sz w:val="17"/>
                <w:u w:val="single"/>
              </w:rPr>
              <w:t> </w:t>
            </w:r>
            <w:r>
              <w:rPr>
                <w:spacing w:val="13"/>
                <w:sz w:val="17"/>
                <w:u w:val="single"/>
              </w:rPr>
              <w:t> </w:t>
            </w:r>
          </w:p>
        </w:tc>
      </w:tr>
      <w:tr>
        <w:trPr>
          <w:trHeight w:val="213" w:hRule="atLeast"/>
        </w:trPr>
        <w:tc>
          <w:tcPr>
            <w:tcW w:w="384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tabs>
                <w:tab w:pos="911" w:val="left" w:leader="none"/>
              </w:tabs>
              <w:spacing w:line="185" w:lineRule="exact" w:before="8"/>
              <w:ind w:right="218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286.660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4"/>
                <w:sz w:val="17"/>
                <w:u w:val="single"/>
              </w:rPr>
              <w:t> </w:t>
            </w:r>
          </w:p>
        </w:tc>
        <w:tc>
          <w:tcPr>
            <w:tcW w:w="2017" w:type="dxa"/>
          </w:tcPr>
          <w:p>
            <w:pPr>
              <w:pStyle w:val="TableParagraph"/>
              <w:tabs>
                <w:tab w:pos="1240" w:val="left" w:leader="none"/>
                <w:tab w:pos="1575" w:val="left" w:leader="none"/>
              </w:tabs>
              <w:spacing w:line="185" w:lineRule="exact" w:before="8"/>
              <w:ind w:right="218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-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908" w:val="left" w:leader="none"/>
              </w:tabs>
              <w:spacing w:line="185" w:lineRule="exact" w:before="8"/>
              <w:ind w:right="46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286.660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3"/>
                <w:sz w:val="17"/>
                <w:u w:val="single"/>
              </w:rPr>
              <w:t> </w:t>
            </w:r>
          </w:p>
        </w:tc>
      </w:tr>
      <w:tr>
        <w:trPr>
          <w:trHeight w:val="489" w:hRule="atLeast"/>
        </w:trPr>
        <w:tc>
          <w:tcPr>
            <w:tcW w:w="384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Passivo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não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circulante</w:t>
            </w:r>
          </w:p>
        </w:tc>
        <w:tc>
          <w:tcPr>
            <w:tcW w:w="226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49" w:type="dxa"/>
          </w:tcPr>
          <w:p>
            <w:pPr>
              <w:pStyle w:val="TableParagraph"/>
              <w:spacing w:line="204" w:lineRule="exact"/>
              <w:ind w:left="494"/>
              <w:jc w:val="left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Obrigações</w:t>
            </w:r>
            <w:r>
              <w:rPr>
                <w:spacing w:val="-9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tributárias</w:t>
            </w:r>
          </w:p>
        </w:tc>
        <w:tc>
          <w:tcPr>
            <w:tcW w:w="2264" w:type="dxa"/>
          </w:tcPr>
          <w:p>
            <w:pPr>
              <w:pStyle w:val="TableParagraph"/>
              <w:spacing w:line="204" w:lineRule="exact"/>
              <w:ind w:right="310"/>
              <w:rPr>
                <w:sz w:val="17"/>
              </w:rPr>
            </w:pPr>
            <w:r>
              <w:rPr>
                <w:w w:val="110"/>
                <w:sz w:val="17"/>
              </w:rPr>
              <w:t>504.188</w:t>
            </w:r>
          </w:p>
        </w:tc>
        <w:tc>
          <w:tcPr>
            <w:tcW w:w="2017" w:type="dxa"/>
          </w:tcPr>
          <w:p>
            <w:pPr>
              <w:pStyle w:val="TableParagraph"/>
              <w:spacing w:line="204" w:lineRule="exact"/>
              <w:ind w:right="495"/>
              <w:rPr>
                <w:sz w:val="17"/>
              </w:rPr>
            </w:pPr>
            <w:r>
              <w:rPr>
                <w:w w:val="108"/>
                <w:sz w:val="17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line="204" w:lineRule="exact"/>
              <w:ind w:right="138"/>
              <w:rPr>
                <w:sz w:val="17"/>
              </w:rPr>
            </w:pPr>
            <w:r>
              <w:rPr>
                <w:w w:val="110"/>
                <w:sz w:val="17"/>
              </w:rPr>
              <w:t>504.188</w:t>
            </w:r>
          </w:p>
        </w:tc>
      </w:tr>
      <w:tr>
        <w:trPr>
          <w:trHeight w:val="230" w:hRule="atLeast"/>
        </w:trPr>
        <w:tc>
          <w:tcPr>
            <w:tcW w:w="3849" w:type="dxa"/>
          </w:tcPr>
          <w:p>
            <w:pPr>
              <w:pStyle w:val="TableParagraph"/>
              <w:spacing w:line="204" w:lineRule="exact"/>
              <w:ind w:left="49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Benefícios</w:t>
            </w:r>
            <w:r>
              <w:rPr>
                <w:spacing w:val="-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pós</w:t>
            </w:r>
            <w:r>
              <w:rPr>
                <w:spacing w:val="-5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emprego</w:t>
            </w:r>
          </w:p>
        </w:tc>
        <w:tc>
          <w:tcPr>
            <w:tcW w:w="2264" w:type="dxa"/>
          </w:tcPr>
          <w:p>
            <w:pPr>
              <w:pStyle w:val="TableParagraph"/>
              <w:spacing w:line="204" w:lineRule="exact"/>
              <w:ind w:right="310"/>
              <w:rPr>
                <w:sz w:val="17"/>
              </w:rPr>
            </w:pPr>
            <w:r>
              <w:rPr>
                <w:w w:val="110"/>
                <w:sz w:val="17"/>
              </w:rPr>
              <w:t>258.822</w:t>
            </w:r>
          </w:p>
        </w:tc>
        <w:tc>
          <w:tcPr>
            <w:tcW w:w="2017" w:type="dxa"/>
          </w:tcPr>
          <w:p>
            <w:pPr>
              <w:pStyle w:val="TableParagraph"/>
              <w:spacing w:line="204" w:lineRule="exact"/>
              <w:ind w:right="495"/>
              <w:rPr>
                <w:sz w:val="17"/>
              </w:rPr>
            </w:pPr>
            <w:r>
              <w:rPr>
                <w:w w:val="108"/>
                <w:sz w:val="17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line="204" w:lineRule="exact"/>
              <w:ind w:right="138"/>
              <w:rPr>
                <w:sz w:val="17"/>
              </w:rPr>
            </w:pPr>
            <w:r>
              <w:rPr>
                <w:w w:val="110"/>
                <w:sz w:val="17"/>
              </w:rPr>
              <w:t>258.822</w:t>
            </w:r>
          </w:p>
        </w:tc>
      </w:tr>
      <w:tr>
        <w:trPr>
          <w:trHeight w:val="218" w:hRule="atLeast"/>
        </w:trPr>
        <w:tc>
          <w:tcPr>
            <w:tcW w:w="3849" w:type="dxa"/>
          </w:tcPr>
          <w:p>
            <w:pPr>
              <w:pStyle w:val="TableParagraph"/>
              <w:spacing w:line="198" w:lineRule="exact"/>
              <w:ind w:left="4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Provisão</w:t>
            </w:r>
            <w:r>
              <w:rPr>
                <w:spacing w:val="1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contingências</w:t>
            </w:r>
          </w:p>
        </w:tc>
        <w:tc>
          <w:tcPr>
            <w:tcW w:w="2264" w:type="dxa"/>
          </w:tcPr>
          <w:p>
            <w:pPr>
              <w:pStyle w:val="TableParagraph"/>
              <w:spacing w:line="198" w:lineRule="exact"/>
              <w:ind w:right="309"/>
              <w:rPr>
                <w:sz w:val="17"/>
              </w:rPr>
            </w:pPr>
            <w:r>
              <w:rPr>
                <w:w w:val="110"/>
                <w:sz w:val="17"/>
              </w:rPr>
              <w:t>1.400.645</w:t>
            </w:r>
          </w:p>
        </w:tc>
        <w:tc>
          <w:tcPr>
            <w:tcW w:w="2017" w:type="dxa"/>
          </w:tcPr>
          <w:p>
            <w:pPr>
              <w:pStyle w:val="TableParagraph"/>
              <w:spacing w:line="198" w:lineRule="exact"/>
              <w:ind w:right="309"/>
              <w:rPr>
                <w:sz w:val="17"/>
              </w:rPr>
            </w:pPr>
            <w:r>
              <w:rPr>
                <w:w w:val="110"/>
                <w:sz w:val="17"/>
              </w:rPr>
              <w:t>325.691</w:t>
            </w:r>
          </w:p>
        </w:tc>
        <w:tc>
          <w:tcPr>
            <w:tcW w:w="1845" w:type="dxa"/>
          </w:tcPr>
          <w:p>
            <w:pPr>
              <w:pStyle w:val="TableParagraph"/>
              <w:spacing w:line="198" w:lineRule="exact"/>
              <w:ind w:right="137"/>
              <w:rPr>
                <w:sz w:val="17"/>
              </w:rPr>
            </w:pPr>
            <w:r>
              <w:rPr>
                <w:w w:val="110"/>
                <w:sz w:val="17"/>
              </w:rPr>
              <w:t>1.726.336</w:t>
            </w:r>
          </w:p>
        </w:tc>
      </w:tr>
      <w:tr>
        <w:trPr>
          <w:trHeight w:val="230" w:hRule="atLeast"/>
        </w:trPr>
        <w:tc>
          <w:tcPr>
            <w:tcW w:w="3849" w:type="dxa"/>
          </w:tcPr>
          <w:p>
            <w:pPr>
              <w:pStyle w:val="TableParagraph"/>
              <w:spacing w:line="202" w:lineRule="exact" w:before="8"/>
              <w:ind w:left="49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Adiant.</w:t>
            </w:r>
            <w:r>
              <w:rPr>
                <w:spacing w:val="-8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futuro</w:t>
            </w:r>
            <w:r>
              <w:rPr>
                <w:spacing w:val="-9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aumento</w:t>
            </w:r>
            <w:r>
              <w:rPr>
                <w:spacing w:val="-10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5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capital</w:t>
            </w:r>
          </w:p>
        </w:tc>
        <w:tc>
          <w:tcPr>
            <w:tcW w:w="2264" w:type="dxa"/>
          </w:tcPr>
          <w:p>
            <w:pPr>
              <w:pStyle w:val="TableParagraph"/>
              <w:tabs>
                <w:tab w:pos="912" w:val="left" w:leader="none"/>
              </w:tabs>
              <w:spacing w:line="202" w:lineRule="exact" w:before="8"/>
              <w:ind w:right="218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326.938</w:t>
            </w:r>
            <w:r>
              <w:rPr>
                <w:sz w:val="17"/>
                <w:u w:val="single"/>
              </w:rPr>
              <w:t> </w:t>
            </w:r>
            <w:r>
              <w:rPr>
                <w:spacing w:val="14"/>
                <w:sz w:val="17"/>
                <w:u w:val="single"/>
              </w:rPr>
              <w:t> </w:t>
            </w:r>
          </w:p>
        </w:tc>
        <w:tc>
          <w:tcPr>
            <w:tcW w:w="2017" w:type="dxa"/>
          </w:tcPr>
          <w:p>
            <w:pPr>
              <w:pStyle w:val="TableParagraph"/>
              <w:tabs>
                <w:tab w:pos="1240" w:val="left" w:leader="none"/>
                <w:tab w:pos="1575" w:val="left" w:leader="none"/>
              </w:tabs>
              <w:spacing w:line="202" w:lineRule="exact" w:before="8"/>
              <w:ind w:right="218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-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908" w:val="left" w:leader="none"/>
              </w:tabs>
              <w:spacing w:line="202" w:lineRule="exact" w:before="8"/>
              <w:ind w:right="46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326.938</w:t>
            </w:r>
            <w:r>
              <w:rPr>
                <w:sz w:val="17"/>
                <w:u w:val="single"/>
              </w:rPr>
              <w:t> </w:t>
            </w:r>
            <w:r>
              <w:rPr>
                <w:spacing w:val="13"/>
                <w:sz w:val="17"/>
                <w:u w:val="single"/>
              </w:rPr>
              <w:t> </w:t>
            </w:r>
          </w:p>
        </w:tc>
      </w:tr>
      <w:tr>
        <w:trPr>
          <w:trHeight w:val="213" w:hRule="atLeast"/>
        </w:trPr>
        <w:tc>
          <w:tcPr>
            <w:tcW w:w="384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tabs>
                <w:tab w:pos="775" w:val="left" w:leader="none"/>
              </w:tabs>
              <w:spacing w:line="185" w:lineRule="exact" w:before="8"/>
              <w:ind w:right="218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2.490.593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4"/>
                <w:sz w:val="17"/>
                <w:u w:val="single"/>
              </w:rPr>
              <w:t> </w:t>
            </w:r>
          </w:p>
        </w:tc>
        <w:tc>
          <w:tcPr>
            <w:tcW w:w="2017" w:type="dxa"/>
          </w:tcPr>
          <w:p>
            <w:pPr>
              <w:pStyle w:val="TableParagraph"/>
              <w:tabs>
                <w:tab w:pos="910" w:val="left" w:leader="none"/>
              </w:tabs>
              <w:spacing w:line="185" w:lineRule="exact" w:before="8"/>
              <w:ind w:right="218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325.691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4"/>
                <w:sz w:val="17"/>
                <w:u w:val="single"/>
              </w:rPr>
              <w:t> 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775" w:val="left" w:leader="none"/>
              </w:tabs>
              <w:spacing w:line="185" w:lineRule="exact" w:before="8"/>
              <w:ind w:right="46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2.816.284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3"/>
                <w:sz w:val="17"/>
                <w:u w:val="single"/>
              </w:rPr>
              <w:t> </w:t>
            </w:r>
          </w:p>
        </w:tc>
      </w:tr>
      <w:tr>
        <w:trPr>
          <w:trHeight w:val="489" w:hRule="atLeast"/>
        </w:trPr>
        <w:tc>
          <w:tcPr>
            <w:tcW w:w="3849" w:type="dxa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Patrimônio</w:t>
            </w:r>
            <w:r>
              <w:rPr>
                <w:b/>
                <w:spacing w:val="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líquido</w:t>
            </w:r>
          </w:p>
        </w:tc>
        <w:tc>
          <w:tcPr>
            <w:tcW w:w="226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49" w:type="dxa"/>
          </w:tcPr>
          <w:p>
            <w:pPr>
              <w:pStyle w:val="TableParagraph"/>
              <w:spacing w:line="204" w:lineRule="exact"/>
              <w:ind w:left="24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Capital</w:t>
            </w:r>
            <w:r>
              <w:rPr>
                <w:spacing w:val="-4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social</w:t>
            </w:r>
          </w:p>
        </w:tc>
        <w:tc>
          <w:tcPr>
            <w:tcW w:w="2264" w:type="dxa"/>
          </w:tcPr>
          <w:p>
            <w:pPr>
              <w:pStyle w:val="TableParagraph"/>
              <w:spacing w:line="204" w:lineRule="exact"/>
              <w:ind w:right="309"/>
              <w:rPr>
                <w:sz w:val="17"/>
              </w:rPr>
            </w:pPr>
            <w:r>
              <w:rPr>
                <w:w w:val="110"/>
                <w:sz w:val="17"/>
              </w:rPr>
              <w:t>2.455.537</w:t>
            </w:r>
          </w:p>
        </w:tc>
        <w:tc>
          <w:tcPr>
            <w:tcW w:w="2017" w:type="dxa"/>
          </w:tcPr>
          <w:p>
            <w:pPr>
              <w:pStyle w:val="TableParagraph"/>
              <w:spacing w:line="204" w:lineRule="exact"/>
              <w:ind w:right="495"/>
              <w:rPr>
                <w:sz w:val="17"/>
              </w:rPr>
            </w:pPr>
            <w:r>
              <w:rPr>
                <w:w w:val="108"/>
                <w:sz w:val="17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line="204" w:lineRule="exact"/>
              <w:ind w:right="137"/>
              <w:rPr>
                <w:sz w:val="17"/>
              </w:rPr>
            </w:pPr>
            <w:r>
              <w:rPr>
                <w:w w:val="110"/>
                <w:sz w:val="17"/>
              </w:rPr>
              <w:t>2.455.537</w:t>
            </w:r>
          </w:p>
        </w:tc>
      </w:tr>
      <w:tr>
        <w:trPr>
          <w:trHeight w:val="218" w:hRule="atLeast"/>
        </w:trPr>
        <w:tc>
          <w:tcPr>
            <w:tcW w:w="3849" w:type="dxa"/>
          </w:tcPr>
          <w:p>
            <w:pPr>
              <w:pStyle w:val="TableParagraph"/>
              <w:spacing w:line="198" w:lineRule="exact"/>
              <w:ind w:left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Outros</w:t>
            </w:r>
            <w:r>
              <w:rPr>
                <w:spacing w:val="1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resultados</w:t>
            </w:r>
            <w:r>
              <w:rPr>
                <w:spacing w:val="2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abrangentes</w:t>
            </w:r>
          </w:p>
        </w:tc>
        <w:tc>
          <w:tcPr>
            <w:tcW w:w="2264" w:type="dxa"/>
          </w:tcPr>
          <w:p>
            <w:pPr>
              <w:pStyle w:val="TableParagraph"/>
              <w:spacing w:line="198" w:lineRule="exact"/>
              <w:ind w:right="309"/>
              <w:rPr>
                <w:sz w:val="17"/>
              </w:rPr>
            </w:pPr>
            <w:r>
              <w:rPr>
                <w:w w:val="110"/>
                <w:sz w:val="17"/>
              </w:rPr>
              <w:t>80.112</w:t>
            </w:r>
          </w:p>
        </w:tc>
        <w:tc>
          <w:tcPr>
            <w:tcW w:w="2017" w:type="dxa"/>
          </w:tcPr>
          <w:p>
            <w:pPr>
              <w:pStyle w:val="TableParagraph"/>
              <w:spacing w:line="198" w:lineRule="exact"/>
              <w:ind w:right="495"/>
              <w:rPr>
                <w:sz w:val="17"/>
              </w:rPr>
            </w:pPr>
            <w:r>
              <w:rPr>
                <w:w w:val="108"/>
                <w:sz w:val="17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line="198" w:lineRule="exact"/>
              <w:ind w:right="137"/>
              <w:rPr>
                <w:sz w:val="17"/>
              </w:rPr>
            </w:pPr>
            <w:r>
              <w:rPr>
                <w:w w:val="110"/>
                <w:sz w:val="17"/>
              </w:rPr>
              <w:t>80.112</w:t>
            </w:r>
          </w:p>
        </w:tc>
      </w:tr>
      <w:tr>
        <w:trPr>
          <w:trHeight w:val="230" w:hRule="atLeast"/>
        </w:trPr>
        <w:tc>
          <w:tcPr>
            <w:tcW w:w="3849" w:type="dxa"/>
          </w:tcPr>
          <w:p>
            <w:pPr>
              <w:pStyle w:val="TableParagraph"/>
              <w:spacing w:line="202" w:lineRule="exact" w:before="8"/>
              <w:ind w:left="24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Prejuízos</w:t>
            </w:r>
            <w:r>
              <w:rPr>
                <w:spacing w:val="-1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acumulados</w:t>
            </w:r>
          </w:p>
        </w:tc>
        <w:tc>
          <w:tcPr>
            <w:tcW w:w="2264" w:type="dxa"/>
          </w:tcPr>
          <w:p>
            <w:pPr>
              <w:pStyle w:val="TableParagraph"/>
              <w:tabs>
                <w:tab w:pos="715" w:val="left" w:leader="none"/>
              </w:tabs>
              <w:spacing w:line="202" w:lineRule="exact" w:before="8"/>
              <w:ind w:right="262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(3.145.247)</w:t>
            </w:r>
          </w:p>
        </w:tc>
        <w:tc>
          <w:tcPr>
            <w:tcW w:w="2017" w:type="dxa"/>
          </w:tcPr>
          <w:p>
            <w:pPr>
              <w:pStyle w:val="TableParagraph"/>
              <w:tabs>
                <w:tab w:pos="848" w:val="left" w:leader="none"/>
              </w:tabs>
              <w:spacing w:line="202" w:lineRule="exact" w:before="8"/>
              <w:ind w:right="260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(325.691)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934" w:val="left" w:leader="none"/>
              </w:tabs>
              <w:spacing w:line="202" w:lineRule="exact" w:before="8"/>
              <w:ind w:left="221"/>
              <w:jc w:val="left"/>
              <w:rPr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w w:val="110"/>
                <w:sz w:val="17"/>
                <w:u w:val="single"/>
              </w:rPr>
              <w:t>(3.470.938)</w:t>
            </w:r>
          </w:p>
        </w:tc>
      </w:tr>
      <w:tr>
        <w:trPr>
          <w:trHeight w:val="213" w:hRule="atLeast"/>
        </w:trPr>
        <w:tc>
          <w:tcPr>
            <w:tcW w:w="384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tabs>
                <w:tab w:pos="849" w:val="left" w:leader="none"/>
              </w:tabs>
              <w:spacing w:line="185" w:lineRule="exact" w:before="8"/>
              <w:ind w:right="259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(609.598)</w:t>
            </w:r>
          </w:p>
        </w:tc>
        <w:tc>
          <w:tcPr>
            <w:tcW w:w="2017" w:type="dxa"/>
          </w:tcPr>
          <w:p>
            <w:pPr>
              <w:pStyle w:val="TableParagraph"/>
              <w:tabs>
                <w:tab w:pos="848" w:val="left" w:leader="none"/>
              </w:tabs>
              <w:spacing w:line="185" w:lineRule="exact" w:before="8"/>
              <w:ind w:right="258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(325.691)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071" w:val="left" w:leader="none"/>
              </w:tabs>
              <w:spacing w:line="185" w:lineRule="exact" w:before="8"/>
              <w:ind w:left="221"/>
              <w:jc w:val="left"/>
              <w:rPr>
                <w:b/>
                <w:sz w:val="17"/>
              </w:rPr>
            </w:pPr>
            <w:r>
              <w:rPr>
                <w:rFonts w:ascii="Times New Roman"/>
                <w:w w:val="10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w w:val="110"/>
                <w:sz w:val="17"/>
                <w:u w:val="single"/>
              </w:rPr>
              <w:t>(935.289)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041" w:val="left" w:leader="none"/>
          <w:tab w:pos="7525" w:val="left" w:leader="none"/>
          <w:tab w:pos="9785" w:val="right" w:leader="none"/>
        </w:tabs>
        <w:spacing w:before="0"/>
        <w:ind w:left="0" w:right="187" w:firstLine="0"/>
        <w:jc w:val="center"/>
        <w:rPr>
          <w:b/>
          <w:sz w:val="17"/>
        </w:rPr>
      </w:pPr>
      <w:r>
        <w:rPr>
          <w:b/>
          <w:spacing w:val="-3"/>
          <w:w w:val="110"/>
          <w:sz w:val="17"/>
        </w:rPr>
        <w:t>Total</w:t>
      </w:r>
      <w:r>
        <w:rPr>
          <w:b/>
          <w:spacing w:val="-4"/>
          <w:w w:val="110"/>
          <w:sz w:val="17"/>
        </w:rPr>
        <w:t> </w:t>
      </w:r>
      <w:r>
        <w:rPr>
          <w:b/>
          <w:spacing w:val="-2"/>
          <w:w w:val="110"/>
          <w:sz w:val="17"/>
        </w:rPr>
        <w:t>do</w:t>
      </w:r>
      <w:r>
        <w:rPr>
          <w:b/>
          <w:spacing w:val="-8"/>
          <w:w w:val="110"/>
          <w:sz w:val="17"/>
        </w:rPr>
        <w:t> </w:t>
      </w:r>
      <w:r>
        <w:rPr>
          <w:b/>
          <w:spacing w:val="-2"/>
          <w:w w:val="110"/>
          <w:sz w:val="17"/>
        </w:rPr>
        <w:t>passivo</w:t>
        <w:tab/>
      </w:r>
      <w:r>
        <w:rPr>
          <w:b/>
          <w:w w:val="110"/>
          <w:sz w:val="17"/>
        </w:rPr>
        <w:t>2.167.655</w:t>
        <w:tab/>
        <w:t>-</w:t>
      </w:r>
      <w:r>
        <w:rPr>
          <w:rFonts w:ascii="Times New Roman"/>
          <w:b/>
          <w:w w:val="110"/>
          <w:sz w:val="17"/>
        </w:rPr>
        <w:tab/>
      </w:r>
      <w:r>
        <w:rPr>
          <w:b/>
          <w:w w:val="110"/>
          <w:sz w:val="17"/>
        </w:rPr>
        <w:t>2.167.655</w:t>
      </w:r>
    </w:p>
    <w:p>
      <w:pPr>
        <w:spacing w:after="0"/>
        <w:jc w:val="center"/>
        <w:rPr>
          <w:sz w:val="17"/>
        </w:rPr>
        <w:sectPr>
          <w:headerReference w:type="default" r:id="rId15"/>
          <w:footerReference w:type="default" r:id="rId16"/>
          <w:pgSz w:w="11910" w:h="16840"/>
          <w:pgMar w:header="103" w:footer="1055" w:top="1720" w:bottom="1240" w:left="920" w:right="500"/>
        </w:sectPr>
      </w:pPr>
    </w:p>
    <w:p>
      <w:pPr>
        <w:pStyle w:val="Heading1"/>
        <w:spacing w:before="546"/>
        <w:ind w:left="2727" w:right="2916"/>
        <w:jc w:val="center"/>
      </w:pPr>
      <w:r>
        <w:rPr/>
        <w:t>COMPANHIA DOCAS DO RIO DE JANEIRO</w:t>
      </w:r>
      <w:r>
        <w:rPr>
          <w:spacing w:val="1"/>
        </w:rPr>
        <w:t> </w:t>
      </w:r>
      <w:r>
        <w:rPr/>
        <w:t>DEMONSTRAÇÃO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EXERCÍCIO</w:t>
      </w:r>
    </w:p>
    <w:p>
      <w:pPr>
        <w:spacing w:line="268" w:lineRule="exact" w:before="0"/>
        <w:ind w:left="2726" w:right="2916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spacing w:before="317" w:after="5"/>
        <w:ind w:left="6474" w:right="0" w:firstLine="0"/>
        <w:jc w:val="left"/>
        <w:rPr>
          <w:sz w:val="19"/>
        </w:rPr>
      </w:pPr>
      <w:r>
        <w:rPr>
          <w:sz w:val="19"/>
        </w:rPr>
        <w:t>31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dezembro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2022</w:t>
      </w: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4"/>
        <w:gridCol w:w="2131"/>
        <w:gridCol w:w="1507"/>
        <w:gridCol w:w="1614"/>
      </w:tblGrid>
      <w:tr>
        <w:trPr>
          <w:trHeight w:val="293" w:hRule="atLeast"/>
        </w:trPr>
        <w:tc>
          <w:tcPr>
            <w:tcW w:w="472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8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Original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272"/>
              <w:rPr>
                <w:sz w:val="19"/>
              </w:rPr>
            </w:pPr>
            <w:r>
              <w:rPr>
                <w:w w:val="105"/>
                <w:sz w:val="19"/>
              </w:rPr>
              <w:t>Ajuste</w:t>
            </w:r>
          </w:p>
        </w:tc>
        <w:tc>
          <w:tcPr>
            <w:tcW w:w="16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27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Reapresentado</w:t>
            </w:r>
          </w:p>
        </w:tc>
      </w:tr>
      <w:tr>
        <w:trPr>
          <w:trHeight w:val="544" w:hRule="atLeast"/>
        </w:trPr>
        <w:tc>
          <w:tcPr>
            <w:tcW w:w="4724" w:type="dxa"/>
          </w:tcPr>
          <w:p>
            <w:pPr>
              <w:pStyle w:val="TableParagraph"/>
              <w:spacing w:line="231" w:lineRule="exact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Operações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continuadas</w:t>
            </w:r>
          </w:p>
          <w:p>
            <w:pPr>
              <w:pStyle w:val="TableParagraph"/>
              <w:spacing w:before="4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Receita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operacional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líquida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8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728.973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40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right="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728.973</w:t>
            </w:r>
          </w:p>
        </w:tc>
      </w:tr>
      <w:tr>
        <w:trPr>
          <w:trHeight w:val="277" w:hRule="atLeast"/>
        </w:trPr>
        <w:tc>
          <w:tcPr>
            <w:tcW w:w="4724" w:type="dxa"/>
          </w:tcPr>
          <w:p>
            <w:pPr>
              <w:pStyle w:val="TableParagraph"/>
              <w:spacing w:before="6"/>
              <w:ind w:left="369"/>
              <w:jc w:val="left"/>
              <w:rPr>
                <w:sz w:val="19"/>
              </w:rPr>
            </w:pPr>
            <w:r>
              <w:rPr>
                <w:sz w:val="19"/>
              </w:rPr>
              <w:t>Custos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operação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605"/>
              <w:rPr>
                <w:sz w:val="19"/>
              </w:rPr>
            </w:pPr>
            <w:r>
              <w:rPr>
                <w:w w:val="105"/>
                <w:sz w:val="19"/>
              </w:rPr>
              <w:t>(154.838)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ind w:left="40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(154.838)</w:t>
            </w:r>
          </w:p>
        </w:tc>
      </w:tr>
      <w:tr>
        <w:trPr>
          <w:trHeight w:val="415" w:hRule="atLeast"/>
        </w:trPr>
        <w:tc>
          <w:tcPr>
            <w:tcW w:w="4724" w:type="dxa"/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Lucro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bruto</w:t>
            </w:r>
          </w:p>
        </w:tc>
        <w:tc>
          <w:tcPr>
            <w:tcW w:w="2131" w:type="dxa"/>
          </w:tcPr>
          <w:p>
            <w:pPr>
              <w:pStyle w:val="TableParagraph"/>
              <w:spacing w:before="7"/>
              <w:ind w:left="8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574.135</w:t>
            </w:r>
          </w:p>
        </w:tc>
        <w:tc>
          <w:tcPr>
            <w:tcW w:w="1507" w:type="dxa"/>
          </w:tcPr>
          <w:p>
            <w:pPr>
              <w:pStyle w:val="TableParagraph"/>
              <w:spacing w:before="7"/>
              <w:ind w:left="40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spacing w:before="7"/>
              <w:ind w:right="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574.135</w:t>
            </w:r>
          </w:p>
        </w:tc>
      </w:tr>
      <w:tr>
        <w:trPr>
          <w:trHeight w:val="689" w:hRule="atLeast"/>
        </w:trPr>
        <w:tc>
          <w:tcPr>
            <w:tcW w:w="4724" w:type="dxa"/>
          </w:tcPr>
          <w:p>
            <w:pPr>
              <w:pStyle w:val="TableParagraph"/>
              <w:spacing w:before="14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operacional</w:t>
            </w:r>
          </w:p>
          <w:p>
            <w:pPr>
              <w:pStyle w:val="TableParagraph"/>
              <w:spacing w:before="44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Despesas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gerais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administrativas</w:t>
            </w:r>
          </w:p>
        </w:tc>
        <w:tc>
          <w:tcPr>
            <w:tcW w:w="213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6"/>
              <w:ind w:right="605"/>
              <w:rPr>
                <w:sz w:val="19"/>
              </w:rPr>
            </w:pPr>
            <w:r>
              <w:rPr>
                <w:w w:val="105"/>
                <w:sz w:val="19"/>
              </w:rPr>
              <w:t>(257.532)</w:t>
            </w: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6"/>
              <w:ind w:left="40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6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(257.532)</w:t>
            </w:r>
          </w:p>
        </w:tc>
      </w:tr>
      <w:tr>
        <w:trPr>
          <w:trHeight w:val="276" w:hRule="atLeast"/>
        </w:trPr>
        <w:tc>
          <w:tcPr>
            <w:tcW w:w="4724" w:type="dxa"/>
          </w:tcPr>
          <w:p>
            <w:pPr>
              <w:pStyle w:val="TableParagraph"/>
              <w:spacing w:before="6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Depreciação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605"/>
              <w:rPr>
                <w:sz w:val="19"/>
              </w:rPr>
            </w:pPr>
            <w:r>
              <w:rPr>
                <w:w w:val="105"/>
                <w:sz w:val="19"/>
              </w:rPr>
              <w:t>(26.485)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ind w:left="40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(26.485)</w:t>
            </w:r>
          </w:p>
        </w:tc>
      </w:tr>
      <w:tr>
        <w:trPr>
          <w:trHeight w:val="275" w:hRule="atLeast"/>
        </w:trPr>
        <w:tc>
          <w:tcPr>
            <w:tcW w:w="4724" w:type="dxa"/>
          </w:tcPr>
          <w:p>
            <w:pPr>
              <w:pStyle w:val="TableParagraph"/>
              <w:spacing w:before="6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Provisões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contábeis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líquidas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605"/>
              <w:rPr>
                <w:sz w:val="19"/>
              </w:rPr>
            </w:pPr>
            <w:r>
              <w:rPr>
                <w:w w:val="105"/>
                <w:sz w:val="19"/>
              </w:rPr>
              <w:t>(426.386)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ind w:right="272"/>
              <w:rPr>
                <w:sz w:val="19"/>
              </w:rPr>
            </w:pPr>
            <w:r>
              <w:rPr>
                <w:w w:val="105"/>
                <w:sz w:val="19"/>
              </w:rPr>
              <w:t>(85.719)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(512.105)</w:t>
            </w:r>
          </w:p>
        </w:tc>
      </w:tr>
      <w:tr>
        <w:trPr>
          <w:trHeight w:val="275" w:hRule="atLeast"/>
        </w:trPr>
        <w:tc>
          <w:tcPr>
            <w:tcW w:w="4724" w:type="dxa"/>
          </w:tcPr>
          <w:p>
            <w:pPr>
              <w:pStyle w:val="TableParagraph"/>
              <w:spacing w:before="6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Outras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receitas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operacionais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left="9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19.646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ind w:left="40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19.646</w:t>
            </w:r>
          </w:p>
        </w:tc>
      </w:tr>
      <w:tr>
        <w:trPr>
          <w:trHeight w:val="276" w:hRule="atLeast"/>
        </w:trPr>
        <w:tc>
          <w:tcPr>
            <w:tcW w:w="4724" w:type="dxa"/>
          </w:tcPr>
          <w:p>
            <w:pPr>
              <w:pStyle w:val="TableParagraph"/>
              <w:spacing w:before="6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Outras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despesas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operacionais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605"/>
              <w:rPr>
                <w:sz w:val="19"/>
              </w:rPr>
            </w:pPr>
            <w:r>
              <w:rPr>
                <w:w w:val="105"/>
                <w:sz w:val="19"/>
              </w:rPr>
              <w:t>(11)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ind w:left="40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(11)</w:t>
            </w:r>
          </w:p>
        </w:tc>
      </w:tr>
      <w:tr>
        <w:trPr>
          <w:trHeight w:val="415" w:hRule="atLeast"/>
        </w:trPr>
        <w:tc>
          <w:tcPr>
            <w:tcW w:w="472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6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(690.768)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ind w:right="2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(85.719)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ind w:righ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(776.487)</w:t>
            </w:r>
          </w:p>
        </w:tc>
      </w:tr>
      <w:tr>
        <w:trPr>
          <w:trHeight w:val="553" w:hRule="atLeast"/>
        </w:trPr>
        <w:tc>
          <w:tcPr>
            <w:tcW w:w="4724" w:type="dxa"/>
          </w:tcPr>
          <w:p>
            <w:pPr>
              <w:pStyle w:val="TableParagraph"/>
              <w:spacing w:before="145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operacional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antes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resultado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financeiro</w:t>
            </w:r>
          </w:p>
        </w:tc>
        <w:tc>
          <w:tcPr>
            <w:tcW w:w="2131" w:type="dxa"/>
          </w:tcPr>
          <w:p>
            <w:pPr>
              <w:pStyle w:val="TableParagraph"/>
              <w:spacing w:before="145"/>
              <w:ind w:right="6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(116.633)</w:t>
            </w:r>
          </w:p>
        </w:tc>
        <w:tc>
          <w:tcPr>
            <w:tcW w:w="1507" w:type="dxa"/>
          </w:tcPr>
          <w:p>
            <w:pPr>
              <w:pStyle w:val="TableParagraph"/>
              <w:spacing w:before="145"/>
              <w:ind w:right="2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(85.719)</w:t>
            </w:r>
          </w:p>
        </w:tc>
        <w:tc>
          <w:tcPr>
            <w:tcW w:w="1614" w:type="dxa"/>
          </w:tcPr>
          <w:p>
            <w:pPr>
              <w:pStyle w:val="TableParagraph"/>
              <w:spacing w:before="145"/>
              <w:ind w:righ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(202.352)</w:t>
            </w:r>
          </w:p>
        </w:tc>
      </w:tr>
      <w:tr>
        <w:trPr>
          <w:trHeight w:val="828" w:hRule="atLeast"/>
        </w:trPr>
        <w:tc>
          <w:tcPr>
            <w:tcW w:w="4724" w:type="dxa"/>
          </w:tcPr>
          <w:p>
            <w:pPr>
              <w:pStyle w:val="TableParagraph"/>
              <w:spacing w:before="14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Resultado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financeiro</w:t>
            </w:r>
          </w:p>
          <w:p>
            <w:pPr>
              <w:pStyle w:val="TableParagraph"/>
              <w:spacing w:before="44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Resultado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financeiro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</w:p>
        </w:tc>
        <w:tc>
          <w:tcPr>
            <w:tcW w:w="213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6"/>
              <w:ind w:right="6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(101.558)</w:t>
            </w: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6"/>
              <w:ind w:left="40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6"/>
              <w:ind w:righ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(101.558)</w:t>
            </w:r>
          </w:p>
        </w:tc>
      </w:tr>
      <w:tr>
        <w:trPr>
          <w:trHeight w:val="551" w:hRule="atLeast"/>
        </w:trPr>
        <w:tc>
          <w:tcPr>
            <w:tcW w:w="4724" w:type="dxa"/>
          </w:tcPr>
          <w:p>
            <w:pPr>
              <w:pStyle w:val="TableParagraph"/>
              <w:spacing w:before="14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antes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tributos</w:t>
            </w:r>
          </w:p>
        </w:tc>
        <w:tc>
          <w:tcPr>
            <w:tcW w:w="2131" w:type="dxa"/>
          </w:tcPr>
          <w:p>
            <w:pPr>
              <w:pStyle w:val="TableParagraph"/>
              <w:spacing w:before="144"/>
              <w:ind w:right="6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(218.191)</w:t>
            </w:r>
          </w:p>
        </w:tc>
        <w:tc>
          <w:tcPr>
            <w:tcW w:w="1507" w:type="dxa"/>
          </w:tcPr>
          <w:p>
            <w:pPr>
              <w:pStyle w:val="TableParagraph"/>
              <w:spacing w:before="144"/>
              <w:ind w:right="2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(85.719)</w:t>
            </w:r>
          </w:p>
        </w:tc>
        <w:tc>
          <w:tcPr>
            <w:tcW w:w="1614" w:type="dxa"/>
          </w:tcPr>
          <w:p>
            <w:pPr>
              <w:pStyle w:val="TableParagraph"/>
              <w:spacing w:before="144"/>
              <w:ind w:righ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(303.910)</w:t>
            </w:r>
          </w:p>
        </w:tc>
      </w:tr>
      <w:tr>
        <w:trPr>
          <w:trHeight w:val="692" w:hRule="atLeast"/>
        </w:trPr>
        <w:tc>
          <w:tcPr>
            <w:tcW w:w="4724" w:type="dxa"/>
          </w:tcPr>
          <w:p>
            <w:pPr>
              <w:pStyle w:val="TableParagraph"/>
              <w:spacing w:before="14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Imposto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renda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contribuição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social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sobre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lucro</w:t>
            </w:r>
          </w:p>
          <w:p>
            <w:pPr>
              <w:pStyle w:val="TableParagraph"/>
              <w:spacing w:before="47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Imposto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renda</w:t>
            </w:r>
          </w:p>
        </w:tc>
        <w:tc>
          <w:tcPr>
            <w:tcW w:w="213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right="605"/>
              <w:rPr>
                <w:sz w:val="19"/>
              </w:rPr>
            </w:pPr>
            <w:r>
              <w:rPr>
                <w:w w:val="105"/>
                <w:sz w:val="19"/>
              </w:rPr>
              <w:t>(36.448)</w:t>
            </w: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40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(36.448)</w:t>
            </w:r>
          </w:p>
        </w:tc>
      </w:tr>
      <w:tr>
        <w:trPr>
          <w:trHeight w:val="276" w:hRule="atLeast"/>
        </w:trPr>
        <w:tc>
          <w:tcPr>
            <w:tcW w:w="4724" w:type="dxa"/>
          </w:tcPr>
          <w:p>
            <w:pPr>
              <w:pStyle w:val="TableParagraph"/>
              <w:spacing w:before="6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Contribuição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social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605"/>
              <w:rPr>
                <w:sz w:val="19"/>
              </w:rPr>
            </w:pPr>
            <w:r>
              <w:rPr>
                <w:w w:val="105"/>
                <w:sz w:val="19"/>
              </w:rPr>
              <w:t>(13.130)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ind w:left="40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(13.130)</w:t>
            </w:r>
          </w:p>
        </w:tc>
      </w:tr>
      <w:tr>
        <w:trPr>
          <w:trHeight w:val="413" w:hRule="atLeast"/>
        </w:trPr>
        <w:tc>
          <w:tcPr>
            <w:tcW w:w="472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6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(49.578)</w:t>
            </w:r>
          </w:p>
        </w:tc>
        <w:tc>
          <w:tcPr>
            <w:tcW w:w="1507" w:type="dxa"/>
          </w:tcPr>
          <w:p>
            <w:pPr>
              <w:pStyle w:val="TableParagraph"/>
              <w:spacing w:before="6"/>
              <w:ind w:left="40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-</w:t>
            </w:r>
          </w:p>
        </w:tc>
        <w:tc>
          <w:tcPr>
            <w:tcW w:w="1614" w:type="dxa"/>
          </w:tcPr>
          <w:p>
            <w:pPr>
              <w:pStyle w:val="TableParagraph"/>
              <w:spacing w:before="6"/>
              <w:ind w:righ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(49.578)</w:t>
            </w:r>
          </w:p>
        </w:tc>
      </w:tr>
      <w:tr>
        <w:trPr>
          <w:trHeight w:val="551" w:hRule="atLeast"/>
        </w:trPr>
        <w:tc>
          <w:tcPr>
            <w:tcW w:w="4724" w:type="dxa"/>
          </w:tcPr>
          <w:p>
            <w:pPr>
              <w:pStyle w:val="TableParagraph"/>
              <w:spacing w:before="14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Resultado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do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exercício</w:t>
            </w:r>
          </w:p>
        </w:tc>
        <w:tc>
          <w:tcPr>
            <w:tcW w:w="2131" w:type="dxa"/>
          </w:tcPr>
          <w:p>
            <w:pPr>
              <w:pStyle w:val="TableParagraph"/>
              <w:spacing w:before="144"/>
              <w:ind w:right="6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(267.769)</w:t>
            </w:r>
          </w:p>
        </w:tc>
        <w:tc>
          <w:tcPr>
            <w:tcW w:w="1507" w:type="dxa"/>
          </w:tcPr>
          <w:p>
            <w:pPr>
              <w:pStyle w:val="TableParagraph"/>
              <w:spacing w:before="144"/>
              <w:ind w:right="2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(85.719)</w:t>
            </w:r>
          </w:p>
        </w:tc>
        <w:tc>
          <w:tcPr>
            <w:tcW w:w="1614" w:type="dxa"/>
          </w:tcPr>
          <w:p>
            <w:pPr>
              <w:pStyle w:val="TableParagraph"/>
              <w:spacing w:before="144"/>
              <w:ind w:righ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(353.488)</w:t>
            </w:r>
          </w:p>
        </w:tc>
      </w:tr>
      <w:tr>
        <w:trPr>
          <w:trHeight w:val="413" w:hRule="atLeast"/>
        </w:trPr>
        <w:tc>
          <w:tcPr>
            <w:tcW w:w="4724" w:type="dxa"/>
          </w:tcPr>
          <w:p>
            <w:pPr>
              <w:pStyle w:val="TableParagraph"/>
              <w:spacing w:before="14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Quantidade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Ações</w:t>
            </w:r>
          </w:p>
        </w:tc>
        <w:tc>
          <w:tcPr>
            <w:tcW w:w="2131" w:type="dxa"/>
          </w:tcPr>
          <w:p>
            <w:pPr>
              <w:pStyle w:val="TableParagraph"/>
              <w:spacing w:before="144"/>
              <w:ind w:right="591"/>
              <w:rPr>
                <w:sz w:val="19"/>
              </w:rPr>
            </w:pPr>
            <w:r>
              <w:rPr>
                <w:w w:val="105"/>
                <w:sz w:val="19"/>
              </w:rPr>
              <w:t>1.222.461.484</w:t>
            </w: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144"/>
              <w:ind w:right="28"/>
              <w:rPr>
                <w:sz w:val="19"/>
              </w:rPr>
            </w:pPr>
            <w:r>
              <w:rPr>
                <w:w w:val="105"/>
                <w:sz w:val="19"/>
              </w:rPr>
              <w:t>1.222.461.484</w:t>
            </w:r>
          </w:p>
        </w:tc>
      </w:tr>
      <w:tr>
        <w:trPr>
          <w:trHeight w:val="236" w:hRule="atLeast"/>
        </w:trPr>
        <w:tc>
          <w:tcPr>
            <w:tcW w:w="4724" w:type="dxa"/>
          </w:tcPr>
          <w:p>
            <w:pPr>
              <w:pStyle w:val="TableParagraph"/>
              <w:spacing w:line="210" w:lineRule="exact" w:before="6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Prejuízo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por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milhares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ações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Capital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Social</w:t>
            </w:r>
          </w:p>
        </w:tc>
        <w:tc>
          <w:tcPr>
            <w:tcW w:w="2131" w:type="dxa"/>
          </w:tcPr>
          <w:p>
            <w:pPr>
              <w:pStyle w:val="TableParagraph"/>
              <w:spacing w:line="210" w:lineRule="exact" w:before="6"/>
              <w:ind w:right="605"/>
              <w:rPr>
                <w:sz w:val="19"/>
              </w:rPr>
            </w:pPr>
            <w:r>
              <w:rPr>
                <w:w w:val="105"/>
                <w:sz w:val="19"/>
              </w:rPr>
              <w:t>(0,22)</w:t>
            </w: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210" w:lineRule="exact" w:before="6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(0,29)</w:t>
            </w:r>
          </w:p>
        </w:tc>
      </w:tr>
    </w:tbl>
    <w:p>
      <w:pPr>
        <w:spacing w:after="0" w:line="210" w:lineRule="exact"/>
        <w:rPr>
          <w:sz w:val="19"/>
        </w:rPr>
        <w:sectPr>
          <w:headerReference w:type="default" r:id="rId17"/>
          <w:footerReference w:type="default" r:id="rId18"/>
          <w:pgSz w:w="11910" w:h="16840"/>
          <w:pgMar w:header="103" w:footer="1055" w:top="1720" w:bottom="1240" w:left="920" w:right="500"/>
          <w:pgNumType w:start="1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51"/>
        <w:ind w:left="2742" w:right="2932" w:firstLine="2"/>
        <w:jc w:val="center"/>
      </w:pPr>
      <w:r>
        <w:rPr/>
        <w:t>COMPANHIA DOCAS DO RIO DE JANEIRO</w:t>
      </w:r>
      <w:r>
        <w:rPr>
          <w:spacing w:val="1"/>
        </w:rPr>
        <w:t> </w:t>
      </w:r>
      <w:r>
        <w:rPr/>
        <w:t>DEMONSTRAÇÃO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ABRANGENTE</w:t>
      </w:r>
    </w:p>
    <w:p>
      <w:pPr>
        <w:spacing w:line="268" w:lineRule="exact" w:before="0"/>
        <w:ind w:left="2726" w:right="2916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spacing w:before="5"/>
        <w:rPr>
          <w:sz w:val="22"/>
        </w:rPr>
      </w:pPr>
    </w:p>
    <w:p>
      <w:pPr>
        <w:spacing w:before="65" w:after="3"/>
        <w:ind w:left="6527" w:right="0" w:firstLine="0"/>
        <w:jc w:val="left"/>
        <w:rPr>
          <w:sz w:val="19"/>
        </w:rPr>
      </w:pPr>
      <w:r>
        <w:rPr>
          <w:sz w:val="19"/>
        </w:rPr>
        <w:t>31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dezembro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2022</w:t>
      </w: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7"/>
        <w:gridCol w:w="2036"/>
        <w:gridCol w:w="1491"/>
        <w:gridCol w:w="1591"/>
      </w:tblGrid>
      <w:tr>
        <w:trPr>
          <w:trHeight w:val="424" w:hRule="atLeast"/>
        </w:trPr>
        <w:tc>
          <w:tcPr>
            <w:tcW w:w="485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747"/>
              <w:jc w:val="left"/>
              <w:rPr>
                <w:sz w:val="19"/>
              </w:rPr>
            </w:pPr>
            <w:r>
              <w:rPr>
                <w:sz w:val="19"/>
              </w:rPr>
              <w:t>Original</w:t>
            </w:r>
          </w:p>
        </w:tc>
        <w:tc>
          <w:tcPr>
            <w:tcW w:w="14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right="268"/>
              <w:rPr>
                <w:sz w:val="19"/>
              </w:rPr>
            </w:pPr>
            <w:r>
              <w:rPr>
                <w:sz w:val="19"/>
              </w:rPr>
              <w:t>Ajuste</w:t>
            </w:r>
          </w:p>
        </w:tc>
        <w:tc>
          <w:tcPr>
            <w:tcW w:w="1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268"/>
              <w:jc w:val="left"/>
              <w:rPr>
                <w:sz w:val="19"/>
              </w:rPr>
            </w:pPr>
            <w:r>
              <w:rPr>
                <w:sz w:val="19"/>
              </w:rPr>
              <w:t>Reapresentado</w:t>
            </w:r>
          </w:p>
        </w:tc>
      </w:tr>
      <w:tr>
        <w:trPr>
          <w:trHeight w:val="400" w:hRule="atLeast"/>
        </w:trPr>
        <w:tc>
          <w:tcPr>
            <w:tcW w:w="4857" w:type="dxa"/>
          </w:tcPr>
          <w:p>
            <w:pPr>
              <w:pStyle w:val="TableParagraph"/>
              <w:spacing w:before="132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líquido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período</w:t>
            </w:r>
          </w:p>
        </w:tc>
        <w:tc>
          <w:tcPr>
            <w:tcW w:w="2036" w:type="dxa"/>
          </w:tcPr>
          <w:p>
            <w:pPr>
              <w:pStyle w:val="TableParagraph"/>
              <w:spacing w:before="132"/>
              <w:ind w:right="589"/>
              <w:rPr>
                <w:b/>
                <w:sz w:val="19"/>
              </w:rPr>
            </w:pPr>
            <w:r>
              <w:rPr>
                <w:b/>
                <w:sz w:val="19"/>
              </w:rPr>
              <w:t>(267.769)</w:t>
            </w:r>
          </w:p>
        </w:tc>
        <w:tc>
          <w:tcPr>
            <w:tcW w:w="1491" w:type="dxa"/>
          </w:tcPr>
          <w:p>
            <w:pPr>
              <w:pStyle w:val="TableParagraph"/>
              <w:spacing w:before="132"/>
              <w:ind w:right="267"/>
              <w:rPr>
                <w:b/>
                <w:sz w:val="19"/>
              </w:rPr>
            </w:pPr>
            <w:r>
              <w:rPr>
                <w:b/>
                <w:sz w:val="19"/>
              </w:rPr>
              <w:t>(85.719)</w:t>
            </w:r>
          </w:p>
        </w:tc>
        <w:tc>
          <w:tcPr>
            <w:tcW w:w="1591" w:type="dxa"/>
          </w:tcPr>
          <w:p>
            <w:pPr>
              <w:pStyle w:val="TableParagraph"/>
              <w:spacing w:before="132"/>
              <w:ind w:right="41"/>
              <w:rPr>
                <w:b/>
                <w:sz w:val="19"/>
              </w:rPr>
            </w:pPr>
            <w:r>
              <w:rPr>
                <w:b/>
                <w:sz w:val="19"/>
              </w:rPr>
              <w:t>(353.488)</w:t>
            </w:r>
          </w:p>
        </w:tc>
      </w:tr>
      <w:tr>
        <w:trPr>
          <w:trHeight w:val="271" w:hRule="atLeast"/>
        </w:trPr>
        <w:tc>
          <w:tcPr>
            <w:tcW w:w="4857" w:type="dxa"/>
          </w:tcPr>
          <w:p>
            <w:pPr>
              <w:pStyle w:val="TableParagraph"/>
              <w:spacing w:before="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Outros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resultados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abrangentes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right="642"/>
              <w:rPr>
                <w:b/>
                <w:sz w:val="19"/>
              </w:rPr>
            </w:pPr>
            <w:r>
              <w:rPr>
                <w:b/>
                <w:sz w:val="19"/>
              </w:rPr>
              <w:t>33.627</w:t>
            </w:r>
          </w:p>
        </w:tc>
        <w:tc>
          <w:tcPr>
            <w:tcW w:w="1491" w:type="dxa"/>
          </w:tcPr>
          <w:p>
            <w:pPr>
              <w:pStyle w:val="TableParagraph"/>
              <w:spacing w:before="3"/>
              <w:ind w:left="39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-</w:t>
            </w:r>
          </w:p>
        </w:tc>
        <w:tc>
          <w:tcPr>
            <w:tcW w:w="1591" w:type="dxa"/>
          </w:tcPr>
          <w:p>
            <w:pPr>
              <w:pStyle w:val="TableParagraph"/>
              <w:spacing w:before="3"/>
              <w:ind w:right="94"/>
              <w:rPr>
                <w:b/>
                <w:sz w:val="19"/>
              </w:rPr>
            </w:pPr>
            <w:r>
              <w:rPr>
                <w:b/>
                <w:sz w:val="19"/>
              </w:rPr>
              <w:t>33.627</w:t>
            </w:r>
          </w:p>
        </w:tc>
      </w:tr>
      <w:tr>
        <w:trPr>
          <w:trHeight w:val="271" w:hRule="atLeast"/>
        </w:trPr>
        <w:tc>
          <w:tcPr>
            <w:tcW w:w="4857" w:type="dxa"/>
          </w:tcPr>
          <w:p>
            <w:pPr>
              <w:pStyle w:val="TableParagraph"/>
              <w:spacing w:before="3"/>
              <w:ind w:left="362"/>
              <w:jc w:val="left"/>
              <w:rPr>
                <w:sz w:val="19"/>
              </w:rPr>
            </w:pPr>
            <w:r>
              <w:rPr>
                <w:sz w:val="19"/>
              </w:rPr>
              <w:t>Ganhos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planos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pensão</w:t>
            </w:r>
          </w:p>
        </w:tc>
        <w:tc>
          <w:tcPr>
            <w:tcW w:w="2036" w:type="dxa"/>
          </w:tcPr>
          <w:p>
            <w:pPr>
              <w:pStyle w:val="TableParagraph"/>
              <w:spacing w:before="3"/>
              <w:ind w:right="643"/>
              <w:rPr>
                <w:sz w:val="19"/>
              </w:rPr>
            </w:pPr>
            <w:r>
              <w:rPr>
                <w:sz w:val="19"/>
              </w:rPr>
              <w:t>33.627</w:t>
            </w:r>
          </w:p>
        </w:tc>
        <w:tc>
          <w:tcPr>
            <w:tcW w:w="1491" w:type="dxa"/>
          </w:tcPr>
          <w:p>
            <w:pPr>
              <w:pStyle w:val="TableParagraph"/>
              <w:spacing w:before="3"/>
              <w:ind w:left="39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591" w:type="dxa"/>
          </w:tcPr>
          <w:p>
            <w:pPr>
              <w:pStyle w:val="TableParagraph"/>
              <w:spacing w:before="3"/>
              <w:ind w:right="94"/>
              <w:rPr>
                <w:sz w:val="19"/>
              </w:rPr>
            </w:pPr>
            <w:r>
              <w:rPr>
                <w:sz w:val="19"/>
              </w:rPr>
              <w:t>33.627</w:t>
            </w:r>
          </w:p>
        </w:tc>
      </w:tr>
      <w:tr>
        <w:trPr>
          <w:trHeight w:val="232" w:hRule="atLeast"/>
        </w:trPr>
        <w:tc>
          <w:tcPr>
            <w:tcW w:w="4857" w:type="dxa"/>
          </w:tcPr>
          <w:p>
            <w:pPr>
              <w:pStyle w:val="TableParagraph"/>
              <w:spacing w:line="209" w:lineRule="exact" w:before="3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abrangente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período</w:t>
            </w:r>
          </w:p>
        </w:tc>
        <w:tc>
          <w:tcPr>
            <w:tcW w:w="2036" w:type="dxa"/>
          </w:tcPr>
          <w:p>
            <w:pPr>
              <w:pStyle w:val="TableParagraph"/>
              <w:spacing w:line="209" w:lineRule="exact" w:before="3"/>
              <w:ind w:right="589"/>
              <w:rPr>
                <w:b/>
                <w:sz w:val="19"/>
              </w:rPr>
            </w:pPr>
            <w:r>
              <w:rPr>
                <w:b/>
                <w:sz w:val="19"/>
              </w:rPr>
              <w:t>(234.142)</w:t>
            </w:r>
          </w:p>
        </w:tc>
        <w:tc>
          <w:tcPr>
            <w:tcW w:w="1491" w:type="dxa"/>
          </w:tcPr>
          <w:p>
            <w:pPr>
              <w:pStyle w:val="TableParagraph"/>
              <w:spacing w:line="209" w:lineRule="exact" w:before="3"/>
              <w:ind w:right="267"/>
              <w:rPr>
                <w:b/>
                <w:sz w:val="19"/>
              </w:rPr>
            </w:pPr>
            <w:r>
              <w:rPr>
                <w:b/>
                <w:sz w:val="19"/>
              </w:rPr>
              <w:t>(85.719)</w:t>
            </w:r>
          </w:p>
        </w:tc>
        <w:tc>
          <w:tcPr>
            <w:tcW w:w="1591" w:type="dxa"/>
          </w:tcPr>
          <w:p>
            <w:pPr>
              <w:pStyle w:val="TableParagraph"/>
              <w:spacing w:line="209" w:lineRule="exact" w:before="3"/>
              <w:ind w:right="41"/>
              <w:rPr>
                <w:b/>
                <w:sz w:val="19"/>
              </w:rPr>
            </w:pPr>
            <w:r>
              <w:rPr>
                <w:b/>
                <w:sz w:val="19"/>
              </w:rPr>
              <w:t>(319.861)</w:t>
            </w:r>
          </w:p>
        </w:tc>
      </w:tr>
    </w:tbl>
    <w:p>
      <w:pPr>
        <w:spacing w:after="0" w:line="209" w:lineRule="exact"/>
        <w:rPr>
          <w:sz w:val="19"/>
        </w:rPr>
        <w:sectPr>
          <w:pgSz w:w="11910" w:h="16840"/>
          <w:pgMar w:header="103" w:footer="1055" w:top="1720" w:bottom="1240" w:left="920" w:right="500"/>
        </w:sect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2211"/>
        <w:gridCol w:w="1788"/>
        <w:gridCol w:w="1605"/>
      </w:tblGrid>
      <w:tr>
        <w:trPr>
          <w:trHeight w:val="588" w:hRule="atLeast"/>
        </w:trPr>
        <w:tc>
          <w:tcPr>
            <w:tcW w:w="440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201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FLUXO</w:t>
            </w:r>
            <w:r>
              <w:rPr>
                <w:b/>
                <w:spacing w:val="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DAS</w:t>
            </w:r>
            <w:r>
              <w:rPr>
                <w:b/>
                <w:spacing w:val="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ATIVIDADES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OPERACIONAIS</w:t>
            </w:r>
          </w:p>
        </w:tc>
        <w:tc>
          <w:tcPr>
            <w:tcW w:w="2211" w:type="dxa"/>
          </w:tcPr>
          <w:p>
            <w:pPr>
              <w:pStyle w:val="TableParagraph"/>
              <w:spacing w:line="172" w:lineRule="exact"/>
              <w:ind w:right="253"/>
              <w:rPr>
                <w:sz w:val="17"/>
              </w:rPr>
            </w:pPr>
            <w:r>
              <w:rPr>
                <w:sz w:val="17"/>
              </w:rPr>
              <w:t>Original</w:t>
            </w:r>
          </w:p>
        </w:tc>
        <w:tc>
          <w:tcPr>
            <w:tcW w:w="1788" w:type="dxa"/>
          </w:tcPr>
          <w:p>
            <w:pPr>
              <w:pStyle w:val="TableParagraph"/>
              <w:spacing w:line="172" w:lineRule="exact"/>
              <w:ind w:right="213"/>
              <w:rPr>
                <w:sz w:val="17"/>
              </w:rPr>
            </w:pPr>
            <w:r>
              <w:rPr>
                <w:sz w:val="17"/>
              </w:rPr>
              <w:t>Ajuste</w:t>
            </w:r>
          </w:p>
        </w:tc>
        <w:tc>
          <w:tcPr>
            <w:tcW w:w="1605" w:type="dxa"/>
          </w:tcPr>
          <w:p>
            <w:pPr>
              <w:pStyle w:val="TableParagraph"/>
              <w:spacing w:line="172" w:lineRule="exact"/>
              <w:ind w:right="100"/>
              <w:rPr>
                <w:sz w:val="17"/>
              </w:rPr>
            </w:pPr>
            <w:r>
              <w:rPr>
                <w:sz w:val="17"/>
              </w:rPr>
              <w:t>Reapresentado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Fluxo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da</w:t>
            </w:r>
            <w:r>
              <w:rPr>
                <w:b/>
                <w:spacing w:val="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atividade</w:t>
            </w:r>
            <w:r>
              <w:rPr>
                <w:b/>
                <w:spacing w:val="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principal</w:t>
            </w:r>
          </w:p>
        </w:tc>
        <w:tc>
          <w:tcPr>
            <w:tcW w:w="221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4400" w:type="dxa"/>
          </w:tcPr>
          <w:p>
            <w:pPr>
              <w:pStyle w:val="TableParagraph"/>
              <w:spacing w:line="188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Resultado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exercício</w:t>
            </w:r>
          </w:p>
        </w:tc>
        <w:tc>
          <w:tcPr>
            <w:tcW w:w="2211" w:type="dxa"/>
          </w:tcPr>
          <w:p>
            <w:pPr>
              <w:pStyle w:val="TableParagraph"/>
              <w:spacing w:line="188" w:lineRule="exact"/>
              <w:ind w:right="194"/>
              <w:rPr>
                <w:b/>
                <w:sz w:val="17"/>
              </w:rPr>
            </w:pPr>
            <w:r>
              <w:rPr>
                <w:b/>
                <w:sz w:val="17"/>
              </w:rPr>
              <w:t>(267.769)</w:t>
            </w:r>
          </w:p>
        </w:tc>
        <w:tc>
          <w:tcPr>
            <w:tcW w:w="1788" w:type="dxa"/>
          </w:tcPr>
          <w:p>
            <w:pPr>
              <w:pStyle w:val="TableParagraph"/>
              <w:spacing w:line="188" w:lineRule="exact"/>
              <w:ind w:right="211"/>
              <w:rPr>
                <w:b/>
                <w:sz w:val="17"/>
              </w:rPr>
            </w:pPr>
            <w:r>
              <w:rPr>
                <w:b/>
                <w:sz w:val="17"/>
              </w:rPr>
              <w:t>(85.719)</w:t>
            </w:r>
          </w:p>
        </w:tc>
        <w:tc>
          <w:tcPr>
            <w:tcW w:w="1605" w:type="dxa"/>
          </w:tcPr>
          <w:p>
            <w:pPr>
              <w:pStyle w:val="TableParagraph"/>
              <w:spacing w:line="188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(353.488)</w:t>
            </w:r>
          </w:p>
        </w:tc>
      </w:tr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76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(+)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Outros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resultados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abrangentes</w:t>
            </w:r>
          </w:p>
        </w:tc>
        <w:tc>
          <w:tcPr>
            <w:tcW w:w="2211" w:type="dxa"/>
          </w:tcPr>
          <w:p>
            <w:pPr>
              <w:pStyle w:val="TableParagraph"/>
              <w:spacing w:line="176" w:lineRule="exact"/>
              <w:ind w:right="240"/>
              <w:rPr>
                <w:sz w:val="17"/>
              </w:rPr>
            </w:pPr>
            <w:r>
              <w:rPr>
                <w:sz w:val="17"/>
              </w:rPr>
              <w:t>33.627</w:t>
            </w:r>
          </w:p>
        </w:tc>
        <w:tc>
          <w:tcPr>
            <w:tcW w:w="1788" w:type="dxa"/>
          </w:tcPr>
          <w:p>
            <w:pPr>
              <w:pStyle w:val="TableParagraph"/>
              <w:spacing w:line="176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76" w:lineRule="exact"/>
              <w:ind w:right="91"/>
              <w:rPr>
                <w:sz w:val="17"/>
              </w:rPr>
            </w:pPr>
            <w:r>
              <w:rPr>
                <w:sz w:val="17"/>
              </w:rPr>
              <w:t>33.627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(+)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Depreciação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amortização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240"/>
              <w:rPr>
                <w:sz w:val="17"/>
              </w:rPr>
            </w:pPr>
            <w:r>
              <w:rPr>
                <w:sz w:val="17"/>
              </w:rPr>
              <w:t>67.911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91"/>
              <w:rPr>
                <w:sz w:val="17"/>
              </w:rPr>
            </w:pPr>
            <w:r>
              <w:rPr>
                <w:sz w:val="17"/>
              </w:rPr>
              <w:t>67.911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(+)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Variação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monetária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créditos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acionistas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240"/>
              <w:rPr>
                <w:sz w:val="17"/>
              </w:rPr>
            </w:pPr>
            <w:r>
              <w:rPr>
                <w:sz w:val="17"/>
              </w:rPr>
              <w:t>27.536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91"/>
              <w:rPr>
                <w:sz w:val="17"/>
              </w:rPr>
            </w:pPr>
            <w:r>
              <w:rPr>
                <w:sz w:val="17"/>
              </w:rPr>
              <w:t>27.536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(+)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Provisão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contingências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240"/>
              <w:rPr>
                <w:sz w:val="17"/>
              </w:rPr>
            </w:pPr>
            <w:r>
              <w:rPr>
                <w:sz w:val="17"/>
              </w:rPr>
              <w:t>303.533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257"/>
              <w:rPr>
                <w:sz w:val="17"/>
              </w:rPr>
            </w:pPr>
            <w:r>
              <w:rPr>
                <w:sz w:val="17"/>
              </w:rPr>
              <w:t>85.719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91"/>
              <w:rPr>
                <w:sz w:val="17"/>
              </w:rPr>
            </w:pPr>
            <w:r>
              <w:rPr>
                <w:sz w:val="17"/>
              </w:rPr>
              <w:t>389.252</w:t>
            </w:r>
          </w:p>
        </w:tc>
      </w:tr>
      <w:tr>
        <w:trPr>
          <w:trHeight w:val="189" w:hRule="atLeast"/>
        </w:trPr>
        <w:tc>
          <w:tcPr>
            <w:tcW w:w="4400" w:type="dxa"/>
          </w:tcPr>
          <w:p>
            <w:pPr>
              <w:pStyle w:val="TableParagraph"/>
              <w:spacing w:line="170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(+)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Benefícios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pós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emprego</w:t>
            </w:r>
          </w:p>
        </w:tc>
        <w:tc>
          <w:tcPr>
            <w:tcW w:w="2211" w:type="dxa"/>
          </w:tcPr>
          <w:p>
            <w:pPr>
              <w:pStyle w:val="TableParagraph"/>
              <w:spacing w:line="170" w:lineRule="exact"/>
              <w:ind w:right="197"/>
              <w:rPr>
                <w:sz w:val="17"/>
              </w:rPr>
            </w:pPr>
            <w:r>
              <w:rPr>
                <w:sz w:val="17"/>
              </w:rPr>
              <w:t>(40.416)</w:t>
            </w:r>
          </w:p>
        </w:tc>
        <w:tc>
          <w:tcPr>
            <w:tcW w:w="1788" w:type="dxa"/>
          </w:tcPr>
          <w:p>
            <w:pPr>
              <w:pStyle w:val="TableParagraph"/>
              <w:spacing w:line="170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70" w:lineRule="exact"/>
              <w:ind w:right="46"/>
              <w:rPr>
                <w:sz w:val="17"/>
              </w:rPr>
            </w:pPr>
            <w:r>
              <w:rPr>
                <w:sz w:val="17"/>
              </w:rPr>
              <w:t>(40.416)</w:t>
            </w:r>
          </w:p>
        </w:tc>
      </w:tr>
      <w:tr>
        <w:trPr>
          <w:trHeight w:val="213" w:hRule="atLeast"/>
        </w:trPr>
        <w:tc>
          <w:tcPr>
            <w:tcW w:w="4400" w:type="dxa"/>
          </w:tcPr>
          <w:p>
            <w:pPr>
              <w:pStyle w:val="TableParagraph"/>
              <w:spacing w:line="193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(-)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Receitas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diferidas</w:t>
            </w:r>
          </w:p>
        </w:tc>
        <w:tc>
          <w:tcPr>
            <w:tcW w:w="2211" w:type="dxa"/>
          </w:tcPr>
          <w:p>
            <w:pPr>
              <w:pStyle w:val="TableParagraph"/>
              <w:tabs>
                <w:tab w:pos="908" w:val="left" w:leader="none"/>
              </w:tabs>
              <w:spacing w:line="193" w:lineRule="exact"/>
              <w:ind w:right="195"/>
              <w:rPr>
                <w:sz w:val="17"/>
              </w:rPr>
            </w:pPr>
            <w:r>
              <w:rPr>
                <w:rFonts w:ascii="Times New Roman"/>
                <w:w w:val="9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(4.691)</w:t>
            </w:r>
          </w:p>
        </w:tc>
        <w:tc>
          <w:tcPr>
            <w:tcW w:w="1788" w:type="dxa"/>
          </w:tcPr>
          <w:p>
            <w:pPr>
              <w:pStyle w:val="TableParagraph"/>
              <w:tabs>
                <w:tab w:pos="1109" w:val="left" w:leader="none"/>
                <w:tab w:pos="1412" w:val="left" w:leader="none"/>
              </w:tabs>
              <w:spacing w:line="193" w:lineRule="exact"/>
              <w:ind w:right="176"/>
              <w:rPr>
                <w:sz w:val="17"/>
              </w:rPr>
            </w:pPr>
            <w:r>
              <w:rPr>
                <w:rFonts w:ascii="Times New Roman"/>
                <w:w w:val="9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605" w:type="dxa"/>
          </w:tcPr>
          <w:p>
            <w:pPr>
              <w:pStyle w:val="TableParagraph"/>
              <w:tabs>
                <w:tab w:pos="909" w:val="left" w:leader="none"/>
              </w:tabs>
              <w:spacing w:line="193" w:lineRule="exact"/>
              <w:ind w:right="46"/>
              <w:rPr>
                <w:sz w:val="17"/>
              </w:rPr>
            </w:pPr>
            <w:r>
              <w:rPr>
                <w:rFonts w:ascii="Times New Roman"/>
                <w:w w:val="98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(4.691)</w:t>
            </w:r>
          </w:p>
        </w:tc>
      </w:tr>
      <w:tr>
        <w:trPr>
          <w:trHeight w:val="302" w:hRule="atLeast"/>
        </w:trPr>
        <w:tc>
          <w:tcPr>
            <w:tcW w:w="4400" w:type="dxa"/>
          </w:tcPr>
          <w:p>
            <w:pPr>
              <w:pStyle w:val="TableParagraph"/>
              <w:spacing w:line="188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Resultado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ajustado</w:t>
            </w:r>
          </w:p>
        </w:tc>
        <w:tc>
          <w:tcPr>
            <w:tcW w:w="2211" w:type="dxa"/>
          </w:tcPr>
          <w:p>
            <w:pPr>
              <w:pStyle w:val="TableParagraph"/>
              <w:spacing w:line="188" w:lineRule="exact"/>
              <w:ind w:right="240"/>
              <w:rPr>
                <w:b/>
                <w:sz w:val="17"/>
              </w:rPr>
            </w:pPr>
            <w:r>
              <w:rPr>
                <w:b/>
                <w:sz w:val="17"/>
              </w:rPr>
              <w:t>119.731</w:t>
            </w:r>
          </w:p>
        </w:tc>
        <w:tc>
          <w:tcPr>
            <w:tcW w:w="1788" w:type="dxa"/>
          </w:tcPr>
          <w:p>
            <w:pPr>
              <w:pStyle w:val="TableParagraph"/>
              <w:spacing w:line="188" w:lineRule="exact"/>
              <w:ind w:right="42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8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119.731</w:t>
            </w:r>
          </w:p>
        </w:tc>
      </w:tr>
      <w:tr>
        <w:trPr>
          <w:trHeight w:val="303" w:hRule="atLeast"/>
        </w:trPr>
        <w:tc>
          <w:tcPr>
            <w:tcW w:w="4400" w:type="dxa"/>
          </w:tcPr>
          <w:p>
            <w:pPr>
              <w:pStyle w:val="TableParagraph"/>
              <w:spacing w:line="202" w:lineRule="exact" w:before="8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Variações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no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ativo</w:t>
            </w:r>
          </w:p>
        </w:tc>
        <w:tc>
          <w:tcPr>
            <w:tcW w:w="22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4400" w:type="dxa"/>
          </w:tcPr>
          <w:p>
            <w:pPr>
              <w:pStyle w:val="TableParagraph"/>
              <w:spacing w:line="183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Contas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receber</w:t>
            </w:r>
          </w:p>
        </w:tc>
        <w:tc>
          <w:tcPr>
            <w:tcW w:w="2211" w:type="dxa"/>
          </w:tcPr>
          <w:p>
            <w:pPr>
              <w:pStyle w:val="TableParagraph"/>
              <w:spacing w:line="183" w:lineRule="exact"/>
              <w:ind w:right="195"/>
              <w:rPr>
                <w:sz w:val="17"/>
              </w:rPr>
            </w:pPr>
            <w:r>
              <w:rPr>
                <w:sz w:val="17"/>
              </w:rPr>
              <w:t>(3.782)</w:t>
            </w:r>
          </w:p>
        </w:tc>
        <w:tc>
          <w:tcPr>
            <w:tcW w:w="1788" w:type="dxa"/>
          </w:tcPr>
          <w:p>
            <w:pPr>
              <w:pStyle w:val="TableParagraph"/>
              <w:spacing w:line="183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3" w:lineRule="exact"/>
              <w:ind w:right="46"/>
              <w:rPr>
                <w:sz w:val="17"/>
              </w:rPr>
            </w:pPr>
            <w:r>
              <w:rPr>
                <w:sz w:val="17"/>
              </w:rPr>
              <w:t>(3.782)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Créditos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fiscais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197"/>
              <w:rPr>
                <w:sz w:val="17"/>
              </w:rPr>
            </w:pPr>
            <w:r>
              <w:rPr>
                <w:sz w:val="17"/>
              </w:rPr>
              <w:t>(46.438)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46"/>
              <w:rPr>
                <w:sz w:val="17"/>
              </w:rPr>
            </w:pPr>
            <w:r>
              <w:rPr>
                <w:sz w:val="17"/>
              </w:rPr>
              <w:t>(46.438)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Valores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receber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240"/>
              <w:rPr>
                <w:sz w:val="17"/>
              </w:rPr>
            </w:pPr>
            <w:r>
              <w:rPr>
                <w:sz w:val="17"/>
              </w:rPr>
              <w:t>4.371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91"/>
              <w:rPr>
                <w:sz w:val="17"/>
              </w:rPr>
            </w:pPr>
            <w:r>
              <w:rPr>
                <w:sz w:val="17"/>
              </w:rPr>
              <w:t>4.371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Depósitos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judiciais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197"/>
              <w:rPr>
                <w:sz w:val="17"/>
              </w:rPr>
            </w:pPr>
            <w:r>
              <w:rPr>
                <w:sz w:val="17"/>
              </w:rPr>
              <w:t>(62.111)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46"/>
              <w:rPr>
                <w:sz w:val="17"/>
              </w:rPr>
            </w:pPr>
            <w:r>
              <w:rPr>
                <w:sz w:val="17"/>
              </w:rPr>
              <w:t>(62.111)</w:t>
            </w:r>
          </w:p>
        </w:tc>
      </w:tr>
      <w:tr>
        <w:trPr>
          <w:trHeight w:val="302" w:hRule="atLeast"/>
        </w:trPr>
        <w:tc>
          <w:tcPr>
            <w:tcW w:w="4400" w:type="dxa"/>
          </w:tcPr>
          <w:p>
            <w:pPr>
              <w:pStyle w:val="TableParagraph"/>
              <w:spacing w:line="189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Outros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ativos</w:t>
            </w:r>
          </w:p>
        </w:tc>
        <w:tc>
          <w:tcPr>
            <w:tcW w:w="2211" w:type="dxa"/>
          </w:tcPr>
          <w:p>
            <w:pPr>
              <w:pStyle w:val="TableParagraph"/>
              <w:spacing w:line="189" w:lineRule="exact"/>
              <w:ind w:right="240"/>
              <w:rPr>
                <w:sz w:val="17"/>
              </w:rPr>
            </w:pPr>
            <w:r>
              <w:rPr>
                <w:sz w:val="17"/>
              </w:rPr>
              <w:t>547</w:t>
            </w:r>
          </w:p>
        </w:tc>
        <w:tc>
          <w:tcPr>
            <w:tcW w:w="1788" w:type="dxa"/>
          </w:tcPr>
          <w:p>
            <w:pPr>
              <w:pStyle w:val="TableParagraph"/>
              <w:spacing w:line="189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9" w:lineRule="exact"/>
              <w:ind w:right="91"/>
              <w:rPr>
                <w:sz w:val="17"/>
              </w:rPr>
            </w:pPr>
            <w:r>
              <w:rPr>
                <w:sz w:val="17"/>
              </w:rPr>
              <w:t>547</w:t>
            </w:r>
          </w:p>
        </w:tc>
      </w:tr>
      <w:tr>
        <w:trPr>
          <w:trHeight w:val="302" w:hRule="atLeast"/>
        </w:trPr>
        <w:tc>
          <w:tcPr>
            <w:tcW w:w="4400" w:type="dxa"/>
          </w:tcPr>
          <w:p>
            <w:pPr>
              <w:pStyle w:val="TableParagraph"/>
              <w:spacing w:line="201" w:lineRule="exact" w:before="8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Variações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no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passivo</w:t>
            </w:r>
          </w:p>
        </w:tc>
        <w:tc>
          <w:tcPr>
            <w:tcW w:w="22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Fornecedores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240"/>
              <w:rPr>
                <w:sz w:val="17"/>
              </w:rPr>
            </w:pPr>
            <w:r>
              <w:rPr>
                <w:sz w:val="17"/>
              </w:rPr>
              <w:t>10.588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91"/>
              <w:rPr>
                <w:sz w:val="17"/>
              </w:rPr>
            </w:pPr>
            <w:r>
              <w:rPr>
                <w:sz w:val="17"/>
              </w:rPr>
              <w:t>10.588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Obrigações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trabalhistas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assistenciais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240"/>
              <w:rPr>
                <w:sz w:val="17"/>
              </w:rPr>
            </w:pPr>
            <w:r>
              <w:rPr>
                <w:sz w:val="17"/>
              </w:rPr>
              <w:t>10.946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91"/>
              <w:rPr>
                <w:sz w:val="17"/>
              </w:rPr>
            </w:pPr>
            <w:r>
              <w:rPr>
                <w:sz w:val="17"/>
              </w:rPr>
              <w:t>10.946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Obrigações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tributárias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197"/>
              <w:rPr>
                <w:sz w:val="17"/>
              </w:rPr>
            </w:pPr>
            <w:r>
              <w:rPr>
                <w:sz w:val="17"/>
              </w:rPr>
              <w:t>(59.081)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46"/>
              <w:rPr>
                <w:sz w:val="17"/>
              </w:rPr>
            </w:pPr>
            <w:r>
              <w:rPr>
                <w:sz w:val="17"/>
              </w:rPr>
              <w:t>(59.081)</w:t>
            </w:r>
          </w:p>
        </w:tc>
      </w:tr>
      <w:tr>
        <w:trPr>
          <w:trHeight w:val="201" w:hRule="atLeast"/>
        </w:trPr>
        <w:tc>
          <w:tcPr>
            <w:tcW w:w="4400" w:type="dxa"/>
          </w:tcPr>
          <w:p>
            <w:pPr>
              <w:pStyle w:val="TableParagraph"/>
              <w:spacing w:line="182" w:lineRule="exact"/>
              <w:ind w:left="50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Obrigações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contratuais</w:t>
            </w:r>
          </w:p>
        </w:tc>
        <w:tc>
          <w:tcPr>
            <w:tcW w:w="2211" w:type="dxa"/>
          </w:tcPr>
          <w:p>
            <w:pPr>
              <w:pStyle w:val="TableParagraph"/>
              <w:spacing w:line="182" w:lineRule="exact"/>
              <w:ind w:right="195"/>
              <w:rPr>
                <w:sz w:val="17"/>
              </w:rPr>
            </w:pPr>
            <w:r>
              <w:rPr>
                <w:sz w:val="17"/>
              </w:rPr>
              <w:t>(7.809)</w:t>
            </w:r>
          </w:p>
        </w:tc>
        <w:tc>
          <w:tcPr>
            <w:tcW w:w="1788" w:type="dxa"/>
          </w:tcPr>
          <w:p>
            <w:pPr>
              <w:pStyle w:val="TableParagraph"/>
              <w:spacing w:line="182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2" w:lineRule="exact"/>
              <w:ind w:right="46"/>
              <w:rPr>
                <w:sz w:val="17"/>
              </w:rPr>
            </w:pPr>
            <w:r>
              <w:rPr>
                <w:sz w:val="17"/>
              </w:rPr>
              <w:t>(7.809)</w:t>
            </w:r>
          </w:p>
        </w:tc>
      </w:tr>
      <w:tr>
        <w:trPr>
          <w:trHeight w:val="302" w:hRule="atLeast"/>
        </w:trPr>
        <w:tc>
          <w:tcPr>
            <w:tcW w:w="4400" w:type="dxa"/>
          </w:tcPr>
          <w:p>
            <w:pPr>
              <w:pStyle w:val="TableParagraph"/>
              <w:spacing w:line="188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Empréstimos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 Financiamentos</w:t>
            </w:r>
          </w:p>
        </w:tc>
        <w:tc>
          <w:tcPr>
            <w:tcW w:w="2211" w:type="dxa"/>
          </w:tcPr>
          <w:p>
            <w:pPr>
              <w:pStyle w:val="TableParagraph"/>
              <w:spacing w:line="188" w:lineRule="exact"/>
              <w:ind w:right="409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788" w:type="dxa"/>
          </w:tcPr>
          <w:p>
            <w:pPr>
              <w:pStyle w:val="TableParagraph"/>
              <w:spacing w:line="188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8" w:lineRule="exact"/>
              <w:ind w:right="259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4400" w:type="dxa"/>
          </w:tcPr>
          <w:p>
            <w:pPr>
              <w:pStyle w:val="TableParagraph"/>
              <w:spacing w:before="8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Caixa</w:t>
            </w:r>
            <w:r>
              <w:rPr>
                <w:b/>
                <w:spacing w:val="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líquido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aplicado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nas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atividades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operacionais</w:t>
            </w:r>
          </w:p>
        </w:tc>
        <w:tc>
          <w:tcPr>
            <w:tcW w:w="2211" w:type="dxa"/>
          </w:tcPr>
          <w:p>
            <w:pPr>
              <w:pStyle w:val="TableParagraph"/>
              <w:spacing w:before="81"/>
              <w:ind w:right="194"/>
              <w:rPr>
                <w:b/>
                <w:sz w:val="17"/>
              </w:rPr>
            </w:pPr>
            <w:r>
              <w:rPr>
                <w:b/>
                <w:sz w:val="17"/>
              </w:rPr>
              <w:t>(33.038)</w:t>
            </w:r>
          </w:p>
        </w:tc>
        <w:tc>
          <w:tcPr>
            <w:tcW w:w="1788" w:type="dxa"/>
          </w:tcPr>
          <w:p>
            <w:pPr>
              <w:pStyle w:val="TableParagraph"/>
              <w:spacing w:before="81"/>
              <w:ind w:right="42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81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(33.038)</w:t>
            </w:r>
          </w:p>
        </w:tc>
      </w:tr>
      <w:tr>
        <w:trPr>
          <w:trHeight w:val="302" w:hRule="atLeast"/>
        </w:trPr>
        <w:tc>
          <w:tcPr>
            <w:tcW w:w="4400" w:type="dxa"/>
          </w:tcPr>
          <w:p>
            <w:pPr>
              <w:pStyle w:val="TableParagraph"/>
              <w:spacing w:line="201" w:lineRule="exact" w:before="8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FLUXO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DAS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ATIVIDADES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INVESTIMENTO</w:t>
            </w:r>
          </w:p>
        </w:tc>
        <w:tc>
          <w:tcPr>
            <w:tcW w:w="22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4400" w:type="dxa"/>
          </w:tcPr>
          <w:p>
            <w:pPr>
              <w:pStyle w:val="TableParagraph"/>
              <w:spacing w:line="189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Imobilizado</w:t>
            </w:r>
          </w:p>
        </w:tc>
        <w:tc>
          <w:tcPr>
            <w:tcW w:w="2211" w:type="dxa"/>
          </w:tcPr>
          <w:p>
            <w:pPr>
              <w:pStyle w:val="TableParagraph"/>
              <w:spacing w:line="189" w:lineRule="exact"/>
              <w:ind w:right="197"/>
              <w:rPr>
                <w:sz w:val="17"/>
              </w:rPr>
            </w:pPr>
            <w:r>
              <w:rPr>
                <w:sz w:val="17"/>
              </w:rPr>
              <w:t>(38.943)</w:t>
            </w:r>
          </w:p>
        </w:tc>
        <w:tc>
          <w:tcPr>
            <w:tcW w:w="1788" w:type="dxa"/>
          </w:tcPr>
          <w:p>
            <w:pPr>
              <w:pStyle w:val="TableParagraph"/>
              <w:spacing w:line="189" w:lineRule="exact"/>
              <w:ind w:right="425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89" w:lineRule="exact"/>
              <w:ind w:right="46"/>
              <w:rPr>
                <w:sz w:val="17"/>
              </w:rPr>
            </w:pPr>
            <w:r>
              <w:rPr>
                <w:sz w:val="17"/>
              </w:rPr>
              <w:t>(38.943)</w:t>
            </w:r>
          </w:p>
        </w:tc>
      </w:tr>
      <w:tr>
        <w:trPr>
          <w:trHeight w:val="403" w:hRule="atLeast"/>
        </w:trPr>
        <w:tc>
          <w:tcPr>
            <w:tcW w:w="4400" w:type="dxa"/>
          </w:tcPr>
          <w:p>
            <w:pPr>
              <w:pStyle w:val="TableParagraph"/>
              <w:spacing w:before="8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Caixa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líquido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aplicado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nas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atividades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investimento</w:t>
            </w:r>
          </w:p>
        </w:tc>
        <w:tc>
          <w:tcPr>
            <w:tcW w:w="2211" w:type="dxa"/>
          </w:tcPr>
          <w:p>
            <w:pPr>
              <w:pStyle w:val="TableParagraph"/>
              <w:spacing w:before="81"/>
              <w:ind w:right="194"/>
              <w:rPr>
                <w:b/>
                <w:sz w:val="17"/>
              </w:rPr>
            </w:pPr>
            <w:r>
              <w:rPr>
                <w:b/>
                <w:sz w:val="17"/>
              </w:rPr>
              <w:t>(38.943)</w:t>
            </w:r>
          </w:p>
        </w:tc>
        <w:tc>
          <w:tcPr>
            <w:tcW w:w="1788" w:type="dxa"/>
          </w:tcPr>
          <w:p>
            <w:pPr>
              <w:pStyle w:val="TableParagraph"/>
              <w:spacing w:before="81"/>
              <w:ind w:right="42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81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(38.943)</w:t>
            </w:r>
          </w:p>
        </w:tc>
      </w:tr>
      <w:tr>
        <w:trPr>
          <w:trHeight w:val="403" w:hRule="atLeast"/>
        </w:trPr>
        <w:tc>
          <w:tcPr>
            <w:tcW w:w="4400" w:type="dxa"/>
          </w:tcPr>
          <w:p>
            <w:pPr>
              <w:pStyle w:val="TableParagraph"/>
              <w:spacing w:before="8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FLUXO</w:t>
            </w:r>
            <w:r>
              <w:rPr>
                <w:b/>
                <w:spacing w:val="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-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CAIXA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PERÍODO</w:t>
            </w:r>
          </w:p>
        </w:tc>
        <w:tc>
          <w:tcPr>
            <w:tcW w:w="2211" w:type="dxa"/>
          </w:tcPr>
          <w:p>
            <w:pPr>
              <w:pStyle w:val="TableParagraph"/>
              <w:spacing w:before="81"/>
              <w:ind w:right="194"/>
              <w:rPr>
                <w:b/>
                <w:sz w:val="17"/>
              </w:rPr>
            </w:pPr>
            <w:r>
              <w:rPr>
                <w:b/>
                <w:sz w:val="17"/>
              </w:rPr>
              <w:t>(71.981)</w:t>
            </w:r>
          </w:p>
        </w:tc>
        <w:tc>
          <w:tcPr>
            <w:tcW w:w="1788" w:type="dxa"/>
          </w:tcPr>
          <w:p>
            <w:pPr>
              <w:pStyle w:val="TableParagraph"/>
              <w:spacing w:before="81"/>
              <w:ind w:right="42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before="81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(71.981)</w:t>
            </w:r>
          </w:p>
        </w:tc>
      </w:tr>
      <w:tr>
        <w:trPr>
          <w:trHeight w:val="302" w:hRule="atLeast"/>
        </w:trPr>
        <w:tc>
          <w:tcPr>
            <w:tcW w:w="4400" w:type="dxa"/>
          </w:tcPr>
          <w:p>
            <w:pPr>
              <w:pStyle w:val="TableParagraph"/>
              <w:spacing w:line="201" w:lineRule="exact" w:before="81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Caixa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equivalentes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no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início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período</w:t>
            </w:r>
          </w:p>
        </w:tc>
        <w:tc>
          <w:tcPr>
            <w:tcW w:w="2211" w:type="dxa"/>
          </w:tcPr>
          <w:p>
            <w:pPr>
              <w:pStyle w:val="TableParagraph"/>
              <w:spacing w:line="201" w:lineRule="exact" w:before="81"/>
              <w:ind w:right="240"/>
              <w:rPr>
                <w:b/>
                <w:sz w:val="17"/>
              </w:rPr>
            </w:pPr>
            <w:r>
              <w:rPr>
                <w:b/>
                <w:sz w:val="17"/>
              </w:rPr>
              <w:t>351.695</w:t>
            </w:r>
          </w:p>
        </w:tc>
        <w:tc>
          <w:tcPr>
            <w:tcW w:w="1788" w:type="dxa"/>
          </w:tcPr>
          <w:p>
            <w:pPr>
              <w:pStyle w:val="TableParagraph"/>
              <w:spacing w:line="201" w:lineRule="exact" w:before="81"/>
              <w:ind w:right="42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201" w:lineRule="exact" w:before="81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351.695</w:t>
            </w:r>
          </w:p>
        </w:tc>
      </w:tr>
      <w:tr>
        <w:trPr>
          <w:trHeight w:val="184" w:hRule="atLeast"/>
        </w:trPr>
        <w:tc>
          <w:tcPr>
            <w:tcW w:w="4400" w:type="dxa"/>
          </w:tcPr>
          <w:p>
            <w:pPr>
              <w:pStyle w:val="TableParagraph"/>
              <w:spacing w:line="165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Caixa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</w:t>
            </w:r>
            <w:r>
              <w:rPr>
                <w:b/>
                <w:spacing w:val="1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equivalentes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no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fim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período</w:t>
            </w:r>
          </w:p>
        </w:tc>
        <w:tc>
          <w:tcPr>
            <w:tcW w:w="2211" w:type="dxa"/>
          </w:tcPr>
          <w:p>
            <w:pPr>
              <w:pStyle w:val="TableParagraph"/>
              <w:spacing w:line="165" w:lineRule="exact"/>
              <w:ind w:right="240"/>
              <w:rPr>
                <w:b/>
                <w:sz w:val="17"/>
              </w:rPr>
            </w:pPr>
            <w:r>
              <w:rPr>
                <w:b/>
                <w:sz w:val="17"/>
              </w:rPr>
              <w:t>279.714</w:t>
            </w:r>
          </w:p>
        </w:tc>
        <w:tc>
          <w:tcPr>
            <w:tcW w:w="1788" w:type="dxa"/>
          </w:tcPr>
          <w:p>
            <w:pPr>
              <w:pStyle w:val="TableParagraph"/>
              <w:spacing w:line="165" w:lineRule="exact"/>
              <w:ind w:right="42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165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279.714</w:t>
            </w:r>
          </w:p>
        </w:tc>
      </w:tr>
    </w:tbl>
    <w:p>
      <w:pPr>
        <w:spacing w:after="0" w:line="165" w:lineRule="exact"/>
        <w:rPr>
          <w:sz w:val="17"/>
        </w:rPr>
        <w:sectPr>
          <w:headerReference w:type="default" r:id="rId19"/>
          <w:footerReference w:type="default" r:id="rId20"/>
          <w:pgSz w:w="11910" w:h="16840"/>
          <w:pgMar w:header="103" w:footer="1055" w:top="334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51"/>
        <w:ind w:left="3025" w:right="3215" w:firstLine="1"/>
        <w:jc w:val="center"/>
      </w:pPr>
      <w:r>
        <w:rPr/>
        <w:t>COMPANHIA DOCAS DO RIO DE JANEIRO</w:t>
      </w:r>
      <w:r>
        <w:rPr>
          <w:spacing w:val="1"/>
        </w:rPr>
        <w:t> </w:t>
      </w:r>
      <w:r>
        <w:rPr/>
        <w:t>DEMONSTRAÇÃO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ADICIONADO</w:t>
      </w:r>
    </w:p>
    <w:p>
      <w:pPr>
        <w:spacing w:line="268" w:lineRule="exact" w:before="0"/>
        <w:ind w:left="2726" w:right="2916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spacing w:before="2"/>
        <w:rPr>
          <w:sz w:val="18"/>
        </w:rPr>
      </w:pPr>
    </w:p>
    <w:p>
      <w:pPr>
        <w:spacing w:before="62"/>
        <w:ind w:left="6584" w:right="0" w:firstLine="0"/>
        <w:jc w:val="left"/>
        <w:rPr>
          <w:sz w:val="19"/>
        </w:rPr>
      </w:pPr>
      <w:r>
        <w:rPr>
          <w:spacing w:val="-1"/>
          <w:sz w:val="19"/>
        </w:rPr>
        <w:t>31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dezembro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2022</w:t>
      </w: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4"/>
        <w:gridCol w:w="1871"/>
        <w:gridCol w:w="1584"/>
        <w:gridCol w:w="1619"/>
      </w:tblGrid>
      <w:tr>
        <w:trPr>
          <w:trHeight w:val="326" w:hRule="atLeast"/>
        </w:trPr>
        <w:tc>
          <w:tcPr>
            <w:tcW w:w="49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/>
              <w:ind w:left="546"/>
              <w:jc w:val="left"/>
              <w:rPr>
                <w:sz w:val="19"/>
              </w:rPr>
            </w:pPr>
            <w:r>
              <w:rPr>
                <w:sz w:val="19"/>
              </w:rPr>
              <w:t>Original</w:t>
            </w:r>
          </w:p>
        </w:tc>
        <w:tc>
          <w:tcPr>
            <w:tcW w:w="15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/>
              <w:ind w:right="326"/>
              <w:rPr>
                <w:sz w:val="19"/>
              </w:rPr>
            </w:pPr>
            <w:r>
              <w:rPr>
                <w:sz w:val="19"/>
              </w:rPr>
              <w:t>Ajuste</w:t>
            </w:r>
          </w:p>
        </w:tc>
        <w:tc>
          <w:tcPr>
            <w:tcW w:w="16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3" w:lineRule="exact"/>
              <w:ind w:right="101"/>
              <w:rPr>
                <w:sz w:val="19"/>
              </w:rPr>
            </w:pPr>
            <w:r>
              <w:rPr>
                <w:sz w:val="19"/>
              </w:rPr>
              <w:t>Reapresentado</w:t>
            </w:r>
          </w:p>
        </w:tc>
      </w:tr>
      <w:tr>
        <w:trPr>
          <w:trHeight w:val="330" w:hRule="atLeast"/>
        </w:trPr>
        <w:tc>
          <w:tcPr>
            <w:tcW w:w="4904" w:type="dxa"/>
          </w:tcPr>
          <w:p>
            <w:pPr>
              <w:pStyle w:val="TableParagraph"/>
              <w:spacing w:line="221" w:lineRule="exact" w:before="88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Receitas</w:t>
            </w:r>
          </w:p>
        </w:tc>
        <w:tc>
          <w:tcPr>
            <w:tcW w:w="1871" w:type="dxa"/>
          </w:tcPr>
          <w:p>
            <w:pPr>
              <w:pStyle w:val="TableParagraph"/>
              <w:spacing w:line="221" w:lineRule="exact" w:before="88"/>
              <w:ind w:left="5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800.229</w:t>
            </w:r>
          </w:p>
        </w:tc>
        <w:tc>
          <w:tcPr>
            <w:tcW w:w="1584" w:type="dxa"/>
          </w:tcPr>
          <w:p>
            <w:pPr>
              <w:pStyle w:val="TableParagraph"/>
              <w:spacing w:line="221" w:lineRule="exact" w:before="88"/>
              <w:ind w:left="389"/>
              <w:jc w:val="center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21" w:lineRule="exact" w:before="88"/>
              <w:ind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800.229</w:t>
            </w:r>
          </w:p>
        </w:tc>
      </w:tr>
      <w:tr>
        <w:trPr>
          <w:trHeight w:val="215" w:hRule="atLeast"/>
        </w:trPr>
        <w:tc>
          <w:tcPr>
            <w:tcW w:w="4904" w:type="dxa"/>
          </w:tcPr>
          <w:p>
            <w:pPr>
              <w:pStyle w:val="TableParagraph"/>
              <w:spacing w:line="196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Tarifas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portuárias</w:t>
            </w:r>
          </w:p>
        </w:tc>
        <w:tc>
          <w:tcPr>
            <w:tcW w:w="1871" w:type="dxa"/>
          </w:tcPr>
          <w:p>
            <w:pPr>
              <w:pStyle w:val="TableParagraph"/>
              <w:spacing w:line="196" w:lineRule="exact"/>
              <w:ind w:left="584"/>
              <w:jc w:val="left"/>
              <w:rPr>
                <w:sz w:val="19"/>
              </w:rPr>
            </w:pPr>
            <w:r>
              <w:rPr>
                <w:sz w:val="19"/>
              </w:rPr>
              <w:t>104.699</w:t>
            </w:r>
          </w:p>
        </w:tc>
        <w:tc>
          <w:tcPr>
            <w:tcW w:w="1584" w:type="dxa"/>
          </w:tcPr>
          <w:p>
            <w:pPr>
              <w:pStyle w:val="TableParagraph"/>
              <w:spacing w:line="196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6" w:lineRule="exact"/>
              <w:ind w:right="92"/>
              <w:rPr>
                <w:sz w:val="19"/>
              </w:rPr>
            </w:pPr>
            <w:r>
              <w:rPr>
                <w:sz w:val="19"/>
              </w:rPr>
              <w:t>104.699</w:t>
            </w:r>
          </w:p>
        </w:tc>
      </w:tr>
      <w:tr>
        <w:trPr>
          <w:trHeight w:val="214" w:hRule="atLeast"/>
        </w:trPr>
        <w:tc>
          <w:tcPr>
            <w:tcW w:w="4904" w:type="dxa"/>
          </w:tcPr>
          <w:p>
            <w:pPr>
              <w:pStyle w:val="TableParagraph"/>
              <w:spacing w:line="195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Arrendamentos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operacionais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aluguéis</w:t>
            </w:r>
          </w:p>
        </w:tc>
        <w:tc>
          <w:tcPr>
            <w:tcW w:w="1871" w:type="dxa"/>
          </w:tcPr>
          <w:p>
            <w:pPr>
              <w:pStyle w:val="TableParagraph"/>
              <w:spacing w:line="195" w:lineRule="exact"/>
              <w:ind w:left="584"/>
              <w:jc w:val="left"/>
              <w:rPr>
                <w:sz w:val="19"/>
              </w:rPr>
            </w:pPr>
            <w:r>
              <w:rPr>
                <w:sz w:val="19"/>
              </w:rPr>
              <w:t>641.081</w:t>
            </w:r>
          </w:p>
        </w:tc>
        <w:tc>
          <w:tcPr>
            <w:tcW w:w="1584" w:type="dxa"/>
          </w:tcPr>
          <w:p>
            <w:pPr>
              <w:pStyle w:val="TableParagraph"/>
              <w:spacing w:line="195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5" w:lineRule="exact"/>
              <w:ind w:right="92"/>
              <w:rPr>
                <w:sz w:val="19"/>
              </w:rPr>
            </w:pPr>
            <w:r>
              <w:rPr>
                <w:sz w:val="19"/>
              </w:rPr>
              <w:t>641.081</w:t>
            </w:r>
          </w:p>
        </w:tc>
      </w:tr>
      <w:tr>
        <w:trPr>
          <w:trHeight w:val="214" w:hRule="atLeast"/>
        </w:trPr>
        <w:tc>
          <w:tcPr>
            <w:tcW w:w="4904" w:type="dxa"/>
          </w:tcPr>
          <w:p>
            <w:pPr>
              <w:pStyle w:val="TableParagraph"/>
              <w:spacing w:line="195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Provisão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perdas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estimadas</w:t>
            </w:r>
          </w:p>
        </w:tc>
        <w:tc>
          <w:tcPr>
            <w:tcW w:w="1871" w:type="dxa"/>
          </w:tcPr>
          <w:p>
            <w:pPr>
              <w:pStyle w:val="TableParagraph"/>
              <w:spacing w:line="195" w:lineRule="exact"/>
              <w:ind w:right="643"/>
              <w:rPr>
                <w:sz w:val="19"/>
              </w:rPr>
            </w:pPr>
            <w:r>
              <w:rPr>
                <w:sz w:val="19"/>
              </w:rPr>
              <w:t>(40.267)</w:t>
            </w:r>
          </w:p>
        </w:tc>
        <w:tc>
          <w:tcPr>
            <w:tcW w:w="1584" w:type="dxa"/>
          </w:tcPr>
          <w:p>
            <w:pPr>
              <w:pStyle w:val="TableParagraph"/>
              <w:spacing w:line="195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5" w:lineRule="exact"/>
              <w:ind w:right="42"/>
              <w:rPr>
                <w:sz w:val="19"/>
              </w:rPr>
            </w:pPr>
            <w:r>
              <w:rPr>
                <w:sz w:val="19"/>
              </w:rPr>
              <w:t>(40.267)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07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Reversão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provisões</w:t>
            </w:r>
          </w:p>
        </w:tc>
        <w:tc>
          <w:tcPr>
            <w:tcW w:w="1871" w:type="dxa"/>
          </w:tcPr>
          <w:p>
            <w:pPr>
              <w:pStyle w:val="TableParagraph"/>
              <w:spacing w:line="207" w:lineRule="exact"/>
              <w:ind w:left="639" w:right="659"/>
              <w:jc w:val="center"/>
              <w:rPr>
                <w:sz w:val="19"/>
              </w:rPr>
            </w:pPr>
            <w:r>
              <w:rPr>
                <w:sz w:val="19"/>
              </w:rPr>
              <w:t>94.716</w:t>
            </w:r>
          </w:p>
        </w:tc>
        <w:tc>
          <w:tcPr>
            <w:tcW w:w="1584" w:type="dxa"/>
          </w:tcPr>
          <w:p>
            <w:pPr>
              <w:pStyle w:val="TableParagraph"/>
              <w:spacing w:line="207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07" w:lineRule="exact"/>
              <w:ind w:right="93"/>
              <w:rPr>
                <w:sz w:val="19"/>
              </w:rPr>
            </w:pPr>
            <w:r>
              <w:rPr>
                <w:sz w:val="19"/>
              </w:rPr>
              <w:t>94.716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21" w:lineRule="exact" w:before="8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Insumos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adquiridos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terceiros</w:t>
            </w:r>
          </w:p>
        </w:tc>
        <w:tc>
          <w:tcPr>
            <w:tcW w:w="1871" w:type="dxa"/>
          </w:tcPr>
          <w:p>
            <w:pPr>
              <w:pStyle w:val="TableParagraph"/>
              <w:spacing w:line="221" w:lineRule="exact" w:before="81"/>
              <w:ind w:right="640"/>
              <w:rPr>
                <w:b/>
                <w:sz w:val="19"/>
              </w:rPr>
            </w:pPr>
            <w:r>
              <w:rPr>
                <w:b/>
                <w:sz w:val="19"/>
              </w:rPr>
              <w:t>(597.661)</w:t>
            </w:r>
          </w:p>
        </w:tc>
        <w:tc>
          <w:tcPr>
            <w:tcW w:w="1584" w:type="dxa"/>
          </w:tcPr>
          <w:p>
            <w:pPr>
              <w:pStyle w:val="TableParagraph"/>
              <w:spacing w:line="221" w:lineRule="exact" w:before="81"/>
              <w:ind w:right="324"/>
              <w:rPr>
                <w:b/>
                <w:sz w:val="19"/>
              </w:rPr>
            </w:pPr>
            <w:r>
              <w:rPr>
                <w:b/>
                <w:sz w:val="19"/>
              </w:rPr>
              <w:t>(85.719)</w:t>
            </w:r>
          </w:p>
        </w:tc>
        <w:tc>
          <w:tcPr>
            <w:tcW w:w="1619" w:type="dxa"/>
          </w:tcPr>
          <w:p>
            <w:pPr>
              <w:pStyle w:val="TableParagraph"/>
              <w:spacing w:line="221" w:lineRule="exact" w:before="81"/>
              <w:ind w:right="40"/>
              <w:rPr>
                <w:b/>
                <w:sz w:val="19"/>
              </w:rPr>
            </w:pPr>
            <w:r>
              <w:rPr>
                <w:b/>
                <w:sz w:val="19"/>
              </w:rPr>
              <w:t>(683.380)</w:t>
            </w:r>
          </w:p>
        </w:tc>
      </w:tr>
      <w:tr>
        <w:trPr>
          <w:trHeight w:val="216" w:hRule="atLeast"/>
        </w:trPr>
        <w:tc>
          <w:tcPr>
            <w:tcW w:w="4904" w:type="dxa"/>
          </w:tcPr>
          <w:p>
            <w:pPr>
              <w:pStyle w:val="TableParagraph"/>
              <w:spacing w:line="196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Materiais,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água,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energia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terceiros</w:t>
            </w:r>
          </w:p>
        </w:tc>
        <w:tc>
          <w:tcPr>
            <w:tcW w:w="1871" w:type="dxa"/>
          </w:tcPr>
          <w:p>
            <w:pPr>
              <w:pStyle w:val="TableParagraph"/>
              <w:spacing w:line="196" w:lineRule="exact"/>
              <w:ind w:right="643"/>
              <w:rPr>
                <w:sz w:val="19"/>
              </w:rPr>
            </w:pPr>
            <w:r>
              <w:rPr>
                <w:sz w:val="19"/>
              </w:rPr>
              <w:t>(46.538)</w:t>
            </w:r>
          </w:p>
        </w:tc>
        <w:tc>
          <w:tcPr>
            <w:tcW w:w="1584" w:type="dxa"/>
          </w:tcPr>
          <w:p>
            <w:pPr>
              <w:pStyle w:val="TableParagraph"/>
              <w:spacing w:line="196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6" w:lineRule="exact"/>
              <w:ind w:right="42"/>
              <w:rPr>
                <w:sz w:val="19"/>
              </w:rPr>
            </w:pPr>
            <w:r>
              <w:rPr>
                <w:sz w:val="19"/>
              </w:rPr>
              <w:t>(46.538)</w:t>
            </w:r>
          </w:p>
        </w:tc>
      </w:tr>
      <w:tr>
        <w:trPr>
          <w:trHeight w:val="216" w:hRule="atLeast"/>
        </w:trPr>
        <w:tc>
          <w:tcPr>
            <w:tcW w:w="4904" w:type="dxa"/>
          </w:tcPr>
          <w:p>
            <w:pPr>
              <w:pStyle w:val="TableParagraph"/>
              <w:spacing w:line="196" w:lineRule="exact"/>
              <w:ind w:right="555"/>
              <w:rPr>
                <w:sz w:val="19"/>
              </w:rPr>
            </w:pPr>
            <w:r>
              <w:rPr>
                <w:sz w:val="19"/>
              </w:rPr>
              <w:t>Despesas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judiciais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provisões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para riscos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judiciais</w:t>
            </w:r>
          </w:p>
        </w:tc>
        <w:tc>
          <w:tcPr>
            <w:tcW w:w="1871" w:type="dxa"/>
          </w:tcPr>
          <w:p>
            <w:pPr>
              <w:pStyle w:val="TableParagraph"/>
              <w:spacing w:line="196" w:lineRule="exact"/>
              <w:ind w:right="642"/>
              <w:rPr>
                <w:sz w:val="19"/>
              </w:rPr>
            </w:pPr>
            <w:r>
              <w:rPr>
                <w:sz w:val="19"/>
              </w:rPr>
              <w:t>(468.215)</w:t>
            </w:r>
          </w:p>
        </w:tc>
        <w:tc>
          <w:tcPr>
            <w:tcW w:w="1584" w:type="dxa"/>
          </w:tcPr>
          <w:p>
            <w:pPr>
              <w:pStyle w:val="TableParagraph"/>
              <w:spacing w:line="196" w:lineRule="exact"/>
              <w:ind w:right="326"/>
              <w:rPr>
                <w:sz w:val="19"/>
              </w:rPr>
            </w:pPr>
            <w:r>
              <w:rPr>
                <w:sz w:val="19"/>
              </w:rPr>
              <w:t>(85.719)</w:t>
            </w:r>
          </w:p>
        </w:tc>
        <w:tc>
          <w:tcPr>
            <w:tcW w:w="1619" w:type="dxa"/>
          </w:tcPr>
          <w:p>
            <w:pPr>
              <w:pStyle w:val="TableParagraph"/>
              <w:spacing w:line="196" w:lineRule="exact"/>
              <w:ind w:right="41"/>
              <w:rPr>
                <w:sz w:val="19"/>
              </w:rPr>
            </w:pPr>
            <w:r>
              <w:rPr>
                <w:sz w:val="19"/>
              </w:rPr>
              <w:t>(553.934)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07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Outros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custos</w:t>
            </w:r>
          </w:p>
        </w:tc>
        <w:tc>
          <w:tcPr>
            <w:tcW w:w="1871" w:type="dxa"/>
          </w:tcPr>
          <w:p>
            <w:pPr>
              <w:pStyle w:val="TableParagraph"/>
              <w:spacing w:line="207" w:lineRule="exact"/>
              <w:ind w:right="643"/>
              <w:rPr>
                <w:sz w:val="19"/>
              </w:rPr>
            </w:pPr>
            <w:r>
              <w:rPr>
                <w:sz w:val="19"/>
              </w:rPr>
              <w:t>(82.908)</w:t>
            </w:r>
          </w:p>
        </w:tc>
        <w:tc>
          <w:tcPr>
            <w:tcW w:w="1584" w:type="dxa"/>
          </w:tcPr>
          <w:p>
            <w:pPr>
              <w:pStyle w:val="TableParagraph"/>
              <w:spacing w:line="207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07" w:lineRule="exact"/>
              <w:ind w:right="42"/>
              <w:rPr>
                <w:sz w:val="19"/>
              </w:rPr>
            </w:pPr>
            <w:r>
              <w:rPr>
                <w:sz w:val="19"/>
              </w:rPr>
              <w:t>(82.908)</w:t>
            </w:r>
          </w:p>
        </w:tc>
      </w:tr>
      <w:tr>
        <w:trPr>
          <w:trHeight w:val="430" w:hRule="atLeast"/>
        </w:trPr>
        <w:tc>
          <w:tcPr>
            <w:tcW w:w="4904" w:type="dxa"/>
          </w:tcPr>
          <w:p>
            <w:pPr>
              <w:pStyle w:val="TableParagraph"/>
              <w:spacing w:before="8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Valor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adicionado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bruto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produzido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pela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entidade</w:t>
            </w:r>
          </w:p>
        </w:tc>
        <w:tc>
          <w:tcPr>
            <w:tcW w:w="1871" w:type="dxa"/>
          </w:tcPr>
          <w:p>
            <w:pPr>
              <w:pStyle w:val="TableParagraph"/>
              <w:spacing w:before="81"/>
              <w:ind w:left="5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202.568</w:t>
            </w:r>
          </w:p>
        </w:tc>
        <w:tc>
          <w:tcPr>
            <w:tcW w:w="1584" w:type="dxa"/>
          </w:tcPr>
          <w:p>
            <w:pPr>
              <w:pStyle w:val="TableParagraph"/>
              <w:spacing w:before="81"/>
              <w:ind w:right="324"/>
              <w:rPr>
                <w:b/>
                <w:sz w:val="19"/>
              </w:rPr>
            </w:pPr>
            <w:r>
              <w:rPr>
                <w:b/>
                <w:sz w:val="19"/>
              </w:rPr>
              <w:t>(85.719)</w:t>
            </w:r>
          </w:p>
        </w:tc>
        <w:tc>
          <w:tcPr>
            <w:tcW w:w="1619" w:type="dxa"/>
          </w:tcPr>
          <w:p>
            <w:pPr>
              <w:pStyle w:val="TableParagraph"/>
              <w:spacing w:before="81"/>
              <w:ind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116.849</w:t>
            </w:r>
          </w:p>
        </w:tc>
      </w:tr>
      <w:tr>
        <w:trPr>
          <w:trHeight w:val="430" w:hRule="atLeast"/>
        </w:trPr>
        <w:tc>
          <w:tcPr>
            <w:tcW w:w="4904" w:type="dxa"/>
          </w:tcPr>
          <w:p>
            <w:pPr>
              <w:pStyle w:val="TableParagraph"/>
              <w:spacing w:before="82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Depreciação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amortização</w:t>
            </w:r>
          </w:p>
        </w:tc>
        <w:tc>
          <w:tcPr>
            <w:tcW w:w="1871" w:type="dxa"/>
          </w:tcPr>
          <w:p>
            <w:pPr>
              <w:pStyle w:val="TableParagraph"/>
              <w:spacing w:before="82"/>
              <w:ind w:right="641"/>
              <w:rPr>
                <w:b/>
                <w:sz w:val="19"/>
              </w:rPr>
            </w:pPr>
            <w:r>
              <w:rPr>
                <w:b/>
                <w:sz w:val="19"/>
              </w:rPr>
              <w:t>(67.912)</w:t>
            </w:r>
          </w:p>
        </w:tc>
        <w:tc>
          <w:tcPr>
            <w:tcW w:w="1584" w:type="dxa"/>
          </w:tcPr>
          <w:p>
            <w:pPr>
              <w:pStyle w:val="TableParagraph"/>
              <w:spacing w:before="82"/>
              <w:ind w:left="389"/>
              <w:jc w:val="center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before="82"/>
              <w:ind w:right="41"/>
              <w:rPr>
                <w:b/>
                <w:sz w:val="19"/>
              </w:rPr>
            </w:pPr>
            <w:r>
              <w:rPr>
                <w:b/>
                <w:sz w:val="19"/>
              </w:rPr>
              <w:t>(67.912)</w:t>
            </w:r>
          </w:p>
        </w:tc>
      </w:tr>
      <w:tr>
        <w:trPr>
          <w:trHeight w:val="429" w:hRule="atLeast"/>
        </w:trPr>
        <w:tc>
          <w:tcPr>
            <w:tcW w:w="4904" w:type="dxa"/>
          </w:tcPr>
          <w:p>
            <w:pPr>
              <w:pStyle w:val="TableParagraph"/>
              <w:spacing w:before="8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Valor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adicionado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líquido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produzido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pela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entidade</w:t>
            </w:r>
          </w:p>
        </w:tc>
        <w:tc>
          <w:tcPr>
            <w:tcW w:w="1871" w:type="dxa"/>
          </w:tcPr>
          <w:p>
            <w:pPr>
              <w:pStyle w:val="TableParagraph"/>
              <w:spacing w:before="81"/>
              <w:ind w:left="5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134.656</w:t>
            </w:r>
          </w:p>
        </w:tc>
        <w:tc>
          <w:tcPr>
            <w:tcW w:w="1584" w:type="dxa"/>
          </w:tcPr>
          <w:p>
            <w:pPr>
              <w:pStyle w:val="TableParagraph"/>
              <w:spacing w:before="81"/>
              <w:ind w:right="324"/>
              <w:rPr>
                <w:b/>
                <w:sz w:val="19"/>
              </w:rPr>
            </w:pPr>
            <w:r>
              <w:rPr>
                <w:b/>
                <w:sz w:val="19"/>
              </w:rPr>
              <w:t>(85.719)</w:t>
            </w:r>
          </w:p>
        </w:tc>
        <w:tc>
          <w:tcPr>
            <w:tcW w:w="1619" w:type="dxa"/>
          </w:tcPr>
          <w:p>
            <w:pPr>
              <w:pStyle w:val="TableParagraph"/>
              <w:spacing w:before="81"/>
              <w:ind w:right="93"/>
              <w:rPr>
                <w:b/>
                <w:sz w:val="19"/>
              </w:rPr>
            </w:pPr>
            <w:r>
              <w:rPr>
                <w:b/>
                <w:sz w:val="19"/>
              </w:rPr>
              <w:t>48.937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21" w:lineRule="exact" w:before="8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Valor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adicionado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recebido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em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transferência</w:t>
            </w:r>
          </w:p>
        </w:tc>
        <w:tc>
          <w:tcPr>
            <w:tcW w:w="1871" w:type="dxa"/>
          </w:tcPr>
          <w:p>
            <w:pPr>
              <w:pStyle w:val="TableParagraph"/>
              <w:spacing w:line="221" w:lineRule="exact" w:before="81"/>
              <w:ind w:left="639" w:right="6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63.670</w:t>
            </w:r>
          </w:p>
        </w:tc>
        <w:tc>
          <w:tcPr>
            <w:tcW w:w="1584" w:type="dxa"/>
          </w:tcPr>
          <w:p>
            <w:pPr>
              <w:pStyle w:val="TableParagraph"/>
              <w:spacing w:line="221" w:lineRule="exact" w:before="81"/>
              <w:ind w:left="389"/>
              <w:jc w:val="center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21" w:lineRule="exact" w:before="81"/>
              <w:ind w:right="93"/>
              <w:rPr>
                <w:b/>
                <w:sz w:val="19"/>
              </w:rPr>
            </w:pPr>
            <w:r>
              <w:rPr>
                <w:b/>
                <w:sz w:val="19"/>
              </w:rPr>
              <w:t>63.670</w:t>
            </w:r>
          </w:p>
        </w:tc>
      </w:tr>
      <w:tr>
        <w:trPr>
          <w:trHeight w:val="216" w:hRule="atLeast"/>
        </w:trPr>
        <w:tc>
          <w:tcPr>
            <w:tcW w:w="4904" w:type="dxa"/>
          </w:tcPr>
          <w:p>
            <w:pPr>
              <w:pStyle w:val="TableParagraph"/>
              <w:spacing w:line="196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Receitas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financeiras</w:t>
            </w:r>
          </w:p>
        </w:tc>
        <w:tc>
          <w:tcPr>
            <w:tcW w:w="1871" w:type="dxa"/>
          </w:tcPr>
          <w:p>
            <w:pPr>
              <w:pStyle w:val="TableParagraph"/>
              <w:spacing w:line="196" w:lineRule="exact"/>
              <w:ind w:left="639" w:right="659"/>
              <w:jc w:val="center"/>
              <w:rPr>
                <w:sz w:val="19"/>
              </w:rPr>
            </w:pPr>
            <w:r>
              <w:rPr>
                <w:sz w:val="19"/>
              </w:rPr>
              <w:t>60.842</w:t>
            </w:r>
          </w:p>
        </w:tc>
        <w:tc>
          <w:tcPr>
            <w:tcW w:w="1584" w:type="dxa"/>
          </w:tcPr>
          <w:p>
            <w:pPr>
              <w:pStyle w:val="TableParagraph"/>
              <w:spacing w:line="196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6" w:lineRule="exact"/>
              <w:ind w:right="93"/>
              <w:rPr>
                <w:sz w:val="19"/>
              </w:rPr>
            </w:pPr>
            <w:r>
              <w:rPr>
                <w:sz w:val="19"/>
              </w:rPr>
              <w:t>60.842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07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Outras</w:t>
            </w:r>
          </w:p>
        </w:tc>
        <w:tc>
          <w:tcPr>
            <w:tcW w:w="1871" w:type="dxa"/>
          </w:tcPr>
          <w:p>
            <w:pPr>
              <w:pStyle w:val="TableParagraph"/>
              <w:spacing w:line="207" w:lineRule="exact"/>
              <w:ind w:left="639" w:right="572"/>
              <w:jc w:val="center"/>
              <w:rPr>
                <w:sz w:val="19"/>
              </w:rPr>
            </w:pPr>
            <w:r>
              <w:rPr>
                <w:sz w:val="19"/>
              </w:rPr>
              <w:t>2.828</w:t>
            </w:r>
          </w:p>
        </w:tc>
        <w:tc>
          <w:tcPr>
            <w:tcW w:w="1584" w:type="dxa"/>
          </w:tcPr>
          <w:p>
            <w:pPr>
              <w:pStyle w:val="TableParagraph"/>
              <w:spacing w:line="207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07" w:lineRule="exact"/>
              <w:ind w:right="91"/>
              <w:rPr>
                <w:sz w:val="19"/>
              </w:rPr>
            </w:pPr>
            <w:r>
              <w:rPr>
                <w:sz w:val="19"/>
              </w:rPr>
              <w:t>2.828</w:t>
            </w:r>
          </w:p>
        </w:tc>
      </w:tr>
      <w:tr>
        <w:trPr>
          <w:trHeight w:val="430" w:hRule="atLeast"/>
        </w:trPr>
        <w:tc>
          <w:tcPr>
            <w:tcW w:w="4904" w:type="dxa"/>
          </w:tcPr>
          <w:p>
            <w:pPr>
              <w:pStyle w:val="TableParagraph"/>
              <w:spacing w:before="8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Valor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adicionado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a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distribuir</w:t>
            </w:r>
          </w:p>
        </w:tc>
        <w:tc>
          <w:tcPr>
            <w:tcW w:w="1871" w:type="dxa"/>
          </w:tcPr>
          <w:p>
            <w:pPr>
              <w:pStyle w:val="TableParagraph"/>
              <w:spacing w:before="81"/>
              <w:ind w:left="5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198.326</w:t>
            </w:r>
          </w:p>
        </w:tc>
        <w:tc>
          <w:tcPr>
            <w:tcW w:w="1584" w:type="dxa"/>
          </w:tcPr>
          <w:p>
            <w:pPr>
              <w:pStyle w:val="TableParagraph"/>
              <w:spacing w:before="81"/>
              <w:ind w:right="324"/>
              <w:rPr>
                <w:b/>
                <w:sz w:val="19"/>
              </w:rPr>
            </w:pPr>
            <w:r>
              <w:rPr>
                <w:b/>
                <w:sz w:val="19"/>
              </w:rPr>
              <w:t>(85.719)</w:t>
            </w:r>
          </w:p>
        </w:tc>
        <w:tc>
          <w:tcPr>
            <w:tcW w:w="1619" w:type="dxa"/>
          </w:tcPr>
          <w:p>
            <w:pPr>
              <w:pStyle w:val="TableParagraph"/>
              <w:spacing w:before="81"/>
              <w:ind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112.607</w:t>
            </w:r>
          </w:p>
        </w:tc>
      </w:tr>
      <w:tr>
        <w:trPr>
          <w:trHeight w:val="430" w:hRule="atLeast"/>
        </w:trPr>
        <w:tc>
          <w:tcPr>
            <w:tcW w:w="4904" w:type="dxa"/>
          </w:tcPr>
          <w:p>
            <w:pPr>
              <w:pStyle w:val="TableParagraph"/>
              <w:spacing w:before="82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Distribuição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valor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adicionado</w:t>
            </w:r>
          </w:p>
        </w:tc>
        <w:tc>
          <w:tcPr>
            <w:tcW w:w="1871" w:type="dxa"/>
          </w:tcPr>
          <w:p>
            <w:pPr>
              <w:pStyle w:val="TableParagraph"/>
              <w:spacing w:before="82"/>
              <w:ind w:left="5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198.326</w:t>
            </w:r>
          </w:p>
        </w:tc>
        <w:tc>
          <w:tcPr>
            <w:tcW w:w="1584" w:type="dxa"/>
          </w:tcPr>
          <w:p>
            <w:pPr>
              <w:pStyle w:val="TableParagraph"/>
              <w:spacing w:before="82"/>
              <w:ind w:right="324"/>
              <w:rPr>
                <w:b/>
                <w:sz w:val="19"/>
              </w:rPr>
            </w:pPr>
            <w:r>
              <w:rPr>
                <w:b/>
                <w:sz w:val="19"/>
              </w:rPr>
              <w:t>(85.719)</w:t>
            </w:r>
          </w:p>
        </w:tc>
        <w:tc>
          <w:tcPr>
            <w:tcW w:w="1619" w:type="dxa"/>
          </w:tcPr>
          <w:p>
            <w:pPr>
              <w:pStyle w:val="TableParagraph"/>
              <w:spacing w:before="82"/>
              <w:ind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112.607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21" w:lineRule="exact" w:before="8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Pessoal</w:t>
            </w:r>
          </w:p>
        </w:tc>
        <w:tc>
          <w:tcPr>
            <w:tcW w:w="1871" w:type="dxa"/>
          </w:tcPr>
          <w:p>
            <w:pPr>
              <w:pStyle w:val="TableParagraph"/>
              <w:spacing w:line="221" w:lineRule="exact" w:before="81"/>
              <w:ind w:left="5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245.809</w:t>
            </w:r>
          </w:p>
        </w:tc>
        <w:tc>
          <w:tcPr>
            <w:tcW w:w="1584" w:type="dxa"/>
          </w:tcPr>
          <w:p>
            <w:pPr>
              <w:pStyle w:val="TableParagraph"/>
              <w:spacing w:line="221" w:lineRule="exact" w:before="81"/>
              <w:ind w:left="389"/>
              <w:jc w:val="center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21" w:lineRule="exact" w:before="81"/>
              <w:ind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245.809</w:t>
            </w:r>
          </w:p>
        </w:tc>
      </w:tr>
      <w:tr>
        <w:trPr>
          <w:trHeight w:val="216" w:hRule="atLeast"/>
        </w:trPr>
        <w:tc>
          <w:tcPr>
            <w:tcW w:w="4904" w:type="dxa"/>
          </w:tcPr>
          <w:p>
            <w:pPr>
              <w:pStyle w:val="TableParagraph"/>
              <w:spacing w:line="196" w:lineRule="exact"/>
              <w:ind w:right="521"/>
              <w:rPr>
                <w:sz w:val="19"/>
              </w:rPr>
            </w:pPr>
            <w:r>
              <w:rPr>
                <w:sz w:val="19"/>
              </w:rPr>
              <w:t>Remuneração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direta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(ativos,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cedidos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estagiários)</w:t>
            </w:r>
          </w:p>
        </w:tc>
        <w:tc>
          <w:tcPr>
            <w:tcW w:w="1871" w:type="dxa"/>
          </w:tcPr>
          <w:p>
            <w:pPr>
              <w:pStyle w:val="TableParagraph"/>
              <w:spacing w:line="196" w:lineRule="exact"/>
              <w:ind w:left="584"/>
              <w:jc w:val="left"/>
              <w:rPr>
                <w:sz w:val="19"/>
              </w:rPr>
            </w:pPr>
            <w:r>
              <w:rPr>
                <w:sz w:val="19"/>
              </w:rPr>
              <w:t>129.750</w:t>
            </w:r>
          </w:p>
        </w:tc>
        <w:tc>
          <w:tcPr>
            <w:tcW w:w="1584" w:type="dxa"/>
          </w:tcPr>
          <w:p>
            <w:pPr>
              <w:pStyle w:val="TableParagraph"/>
              <w:spacing w:line="196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6" w:lineRule="exact"/>
              <w:ind w:right="92"/>
              <w:rPr>
                <w:sz w:val="19"/>
              </w:rPr>
            </w:pPr>
            <w:r>
              <w:rPr>
                <w:sz w:val="19"/>
              </w:rPr>
              <w:t>129.750</w:t>
            </w:r>
          </w:p>
        </w:tc>
      </w:tr>
      <w:tr>
        <w:trPr>
          <w:trHeight w:val="214" w:hRule="atLeast"/>
        </w:trPr>
        <w:tc>
          <w:tcPr>
            <w:tcW w:w="4904" w:type="dxa"/>
          </w:tcPr>
          <w:p>
            <w:pPr>
              <w:pStyle w:val="TableParagraph"/>
              <w:spacing w:line="195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Benefícios</w:t>
            </w:r>
          </w:p>
        </w:tc>
        <w:tc>
          <w:tcPr>
            <w:tcW w:w="1871" w:type="dxa"/>
          </w:tcPr>
          <w:p>
            <w:pPr>
              <w:pStyle w:val="TableParagraph"/>
              <w:spacing w:line="195" w:lineRule="exact"/>
              <w:ind w:left="639" w:right="659"/>
              <w:jc w:val="center"/>
              <w:rPr>
                <w:sz w:val="19"/>
              </w:rPr>
            </w:pPr>
            <w:r>
              <w:rPr>
                <w:sz w:val="19"/>
              </w:rPr>
              <w:t>34.098</w:t>
            </w:r>
          </w:p>
        </w:tc>
        <w:tc>
          <w:tcPr>
            <w:tcW w:w="1584" w:type="dxa"/>
          </w:tcPr>
          <w:p>
            <w:pPr>
              <w:pStyle w:val="TableParagraph"/>
              <w:spacing w:line="195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5" w:lineRule="exact"/>
              <w:ind w:right="93"/>
              <w:rPr>
                <w:sz w:val="19"/>
              </w:rPr>
            </w:pPr>
            <w:r>
              <w:rPr>
                <w:sz w:val="19"/>
              </w:rPr>
              <w:t>34.098</w:t>
            </w:r>
          </w:p>
        </w:tc>
      </w:tr>
      <w:tr>
        <w:trPr>
          <w:trHeight w:val="214" w:hRule="atLeast"/>
        </w:trPr>
        <w:tc>
          <w:tcPr>
            <w:tcW w:w="4904" w:type="dxa"/>
          </w:tcPr>
          <w:p>
            <w:pPr>
              <w:pStyle w:val="TableParagraph"/>
              <w:spacing w:line="195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Benefícios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pós-emprego</w:t>
            </w:r>
          </w:p>
        </w:tc>
        <w:tc>
          <w:tcPr>
            <w:tcW w:w="1871" w:type="dxa"/>
          </w:tcPr>
          <w:p>
            <w:pPr>
              <w:pStyle w:val="TableParagraph"/>
              <w:spacing w:line="195" w:lineRule="exact"/>
              <w:ind w:left="639" w:right="659"/>
              <w:jc w:val="center"/>
              <w:rPr>
                <w:sz w:val="19"/>
              </w:rPr>
            </w:pPr>
            <w:r>
              <w:rPr>
                <w:sz w:val="19"/>
              </w:rPr>
              <w:t>13.693</w:t>
            </w:r>
          </w:p>
        </w:tc>
        <w:tc>
          <w:tcPr>
            <w:tcW w:w="1584" w:type="dxa"/>
          </w:tcPr>
          <w:p>
            <w:pPr>
              <w:pStyle w:val="TableParagraph"/>
              <w:spacing w:line="195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5" w:lineRule="exact"/>
              <w:ind w:right="93"/>
              <w:rPr>
                <w:sz w:val="19"/>
              </w:rPr>
            </w:pPr>
            <w:r>
              <w:rPr>
                <w:sz w:val="19"/>
              </w:rPr>
              <w:t>13.693</w:t>
            </w:r>
          </w:p>
        </w:tc>
      </w:tr>
      <w:tr>
        <w:trPr>
          <w:trHeight w:val="215" w:hRule="atLeast"/>
        </w:trPr>
        <w:tc>
          <w:tcPr>
            <w:tcW w:w="4904" w:type="dxa"/>
          </w:tcPr>
          <w:p>
            <w:pPr>
              <w:pStyle w:val="TableParagraph"/>
              <w:spacing w:line="196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FGTS</w:t>
            </w:r>
          </w:p>
        </w:tc>
        <w:tc>
          <w:tcPr>
            <w:tcW w:w="1871" w:type="dxa"/>
          </w:tcPr>
          <w:p>
            <w:pPr>
              <w:pStyle w:val="TableParagraph"/>
              <w:spacing w:line="196" w:lineRule="exact"/>
              <w:ind w:left="639" w:right="659"/>
              <w:jc w:val="center"/>
              <w:rPr>
                <w:sz w:val="19"/>
              </w:rPr>
            </w:pPr>
            <w:r>
              <w:rPr>
                <w:sz w:val="19"/>
              </w:rPr>
              <w:t>10.022</w:t>
            </w:r>
          </w:p>
        </w:tc>
        <w:tc>
          <w:tcPr>
            <w:tcW w:w="1584" w:type="dxa"/>
          </w:tcPr>
          <w:p>
            <w:pPr>
              <w:pStyle w:val="TableParagraph"/>
              <w:spacing w:line="196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6" w:lineRule="exact"/>
              <w:ind w:right="93"/>
              <w:rPr>
                <w:sz w:val="19"/>
              </w:rPr>
            </w:pPr>
            <w:r>
              <w:rPr>
                <w:sz w:val="19"/>
              </w:rPr>
              <w:t>10.022</w:t>
            </w:r>
          </w:p>
        </w:tc>
      </w:tr>
      <w:tr>
        <w:trPr>
          <w:trHeight w:val="214" w:hRule="atLeast"/>
        </w:trPr>
        <w:tc>
          <w:tcPr>
            <w:tcW w:w="4904" w:type="dxa"/>
          </w:tcPr>
          <w:p>
            <w:pPr>
              <w:pStyle w:val="TableParagraph"/>
              <w:spacing w:line="195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INSS</w:t>
            </w:r>
          </w:p>
        </w:tc>
        <w:tc>
          <w:tcPr>
            <w:tcW w:w="1871" w:type="dxa"/>
          </w:tcPr>
          <w:p>
            <w:pPr>
              <w:pStyle w:val="TableParagraph"/>
              <w:spacing w:line="195" w:lineRule="exact"/>
              <w:ind w:left="639" w:right="659"/>
              <w:jc w:val="center"/>
              <w:rPr>
                <w:sz w:val="19"/>
              </w:rPr>
            </w:pPr>
            <w:r>
              <w:rPr>
                <w:sz w:val="19"/>
              </w:rPr>
              <w:t>33.508</w:t>
            </w:r>
          </w:p>
        </w:tc>
        <w:tc>
          <w:tcPr>
            <w:tcW w:w="1584" w:type="dxa"/>
          </w:tcPr>
          <w:p>
            <w:pPr>
              <w:pStyle w:val="TableParagraph"/>
              <w:spacing w:line="195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5" w:lineRule="exact"/>
              <w:ind w:right="93"/>
              <w:rPr>
                <w:sz w:val="19"/>
              </w:rPr>
            </w:pPr>
            <w:r>
              <w:rPr>
                <w:sz w:val="19"/>
              </w:rPr>
              <w:t>33.508</w:t>
            </w:r>
          </w:p>
        </w:tc>
      </w:tr>
      <w:tr>
        <w:trPr>
          <w:trHeight w:val="214" w:hRule="atLeast"/>
        </w:trPr>
        <w:tc>
          <w:tcPr>
            <w:tcW w:w="4904" w:type="dxa"/>
          </w:tcPr>
          <w:p>
            <w:pPr>
              <w:pStyle w:val="TableParagraph"/>
              <w:spacing w:line="195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Provisões</w:t>
            </w:r>
          </w:p>
        </w:tc>
        <w:tc>
          <w:tcPr>
            <w:tcW w:w="1871" w:type="dxa"/>
          </w:tcPr>
          <w:p>
            <w:pPr>
              <w:pStyle w:val="TableParagraph"/>
              <w:spacing w:line="195" w:lineRule="exact"/>
              <w:ind w:left="639" w:right="659"/>
              <w:jc w:val="center"/>
              <w:rPr>
                <w:sz w:val="19"/>
              </w:rPr>
            </w:pPr>
            <w:r>
              <w:rPr>
                <w:sz w:val="19"/>
              </w:rPr>
              <w:t>24.018</w:t>
            </w:r>
          </w:p>
        </w:tc>
        <w:tc>
          <w:tcPr>
            <w:tcW w:w="1584" w:type="dxa"/>
          </w:tcPr>
          <w:p>
            <w:pPr>
              <w:pStyle w:val="TableParagraph"/>
              <w:spacing w:line="195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5" w:lineRule="exact"/>
              <w:ind w:right="93"/>
              <w:rPr>
                <w:sz w:val="19"/>
              </w:rPr>
            </w:pPr>
            <w:r>
              <w:rPr>
                <w:sz w:val="19"/>
              </w:rPr>
              <w:t>24.018</w:t>
            </w:r>
          </w:p>
        </w:tc>
      </w:tr>
      <w:tr>
        <w:trPr>
          <w:trHeight w:val="323" w:hRule="atLeast"/>
        </w:trPr>
        <w:tc>
          <w:tcPr>
            <w:tcW w:w="4904" w:type="dxa"/>
          </w:tcPr>
          <w:p>
            <w:pPr>
              <w:pStyle w:val="TableParagraph"/>
              <w:spacing w:line="207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Honorários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diretoria,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CONSAD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CONFIS</w:t>
            </w:r>
          </w:p>
        </w:tc>
        <w:tc>
          <w:tcPr>
            <w:tcW w:w="1871" w:type="dxa"/>
          </w:tcPr>
          <w:p>
            <w:pPr>
              <w:pStyle w:val="TableParagraph"/>
              <w:spacing w:line="207" w:lineRule="exact"/>
              <w:ind w:left="639" w:right="434"/>
              <w:jc w:val="center"/>
              <w:rPr>
                <w:sz w:val="19"/>
              </w:rPr>
            </w:pPr>
            <w:r>
              <w:rPr>
                <w:sz w:val="19"/>
              </w:rPr>
              <w:t>720</w:t>
            </w:r>
          </w:p>
        </w:tc>
        <w:tc>
          <w:tcPr>
            <w:tcW w:w="1584" w:type="dxa"/>
          </w:tcPr>
          <w:p>
            <w:pPr>
              <w:pStyle w:val="TableParagraph"/>
              <w:spacing w:line="207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07" w:lineRule="exact"/>
              <w:ind w:right="93"/>
              <w:rPr>
                <w:sz w:val="19"/>
              </w:rPr>
            </w:pPr>
            <w:r>
              <w:rPr>
                <w:sz w:val="19"/>
              </w:rPr>
              <w:t>720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20" w:lineRule="exact" w:before="82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Tributos</w:t>
            </w:r>
          </w:p>
        </w:tc>
        <w:tc>
          <w:tcPr>
            <w:tcW w:w="1871" w:type="dxa"/>
          </w:tcPr>
          <w:p>
            <w:pPr>
              <w:pStyle w:val="TableParagraph"/>
              <w:spacing w:line="220" w:lineRule="exact" w:before="82"/>
              <w:ind w:left="639" w:right="6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57.886</w:t>
            </w:r>
          </w:p>
        </w:tc>
        <w:tc>
          <w:tcPr>
            <w:tcW w:w="1584" w:type="dxa"/>
          </w:tcPr>
          <w:p>
            <w:pPr>
              <w:pStyle w:val="TableParagraph"/>
              <w:spacing w:line="220" w:lineRule="exact" w:before="82"/>
              <w:ind w:left="389"/>
              <w:jc w:val="center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20" w:lineRule="exact" w:before="82"/>
              <w:ind w:right="93"/>
              <w:rPr>
                <w:b/>
                <w:sz w:val="19"/>
              </w:rPr>
            </w:pPr>
            <w:r>
              <w:rPr>
                <w:b/>
                <w:sz w:val="19"/>
              </w:rPr>
              <w:t>57.886</w:t>
            </w:r>
          </w:p>
        </w:tc>
      </w:tr>
      <w:tr>
        <w:trPr>
          <w:trHeight w:val="214" w:hRule="atLeast"/>
        </w:trPr>
        <w:tc>
          <w:tcPr>
            <w:tcW w:w="4904" w:type="dxa"/>
          </w:tcPr>
          <w:p>
            <w:pPr>
              <w:pStyle w:val="TableParagraph"/>
              <w:spacing w:line="195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Federais</w:t>
            </w:r>
          </w:p>
        </w:tc>
        <w:tc>
          <w:tcPr>
            <w:tcW w:w="1871" w:type="dxa"/>
          </w:tcPr>
          <w:p>
            <w:pPr>
              <w:pStyle w:val="TableParagraph"/>
              <w:spacing w:line="195" w:lineRule="exact"/>
              <w:ind w:left="639" w:right="659"/>
              <w:jc w:val="center"/>
              <w:rPr>
                <w:sz w:val="19"/>
              </w:rPr>
            </w:pPr>
            <w:r>
              <w:rPr>
                <w:sz w:val="19"/>
              </w:rPr>
              <w:t>55.104</w:t>
            </w:r>
          </w:p>
        </w:tc>
        <w:tc>
          <w:tcPr>
            <w:tcW w:w="1584" w:type="dxa"/>
          </w:tcPr>
          <w:p>
            <w:pPr>
              <w:pStyle w:val="TableParagraph"/>
              <w:spacing w:line="195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5" w:lineRule="exact"/>
              <w:ind w:right="93"/>
              <w:rPr>
                <w:sz w:val="19"/>
              </w:rPr>
            </w:pPr>
            <w:r>
              <w:rPr>
                <w:sz w:val="19"/>
              </w:rPr>
              <w:t>55.104</w:t>
            </w:r>
          </w:p>
        </w:tc>
      </w:tr>
      <w:tr>
        <w:trPr>
          <w:trHeight w:val="216" w:hRule="atLeast"/>
        </w:trPr>
        <w:tc>
          <w:tcPr>
            <w:tcW w:w="4904" w:type="dxa"/>
          </w:tcPr>
          <w:p>
            <w:pPr>
              <w:pStyle w:val="TableParagraph"/>
              <w:spacing w:line="196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Estaduais</w:t>
            </w:r>
          </w:p>
        </w:tc>
        <w:tc>
          <w:tcPr>
            <w:tcW w:w="1871" w:type="dxa"/>
          </w:tcPr>
          <w:p>
            <w:pPr>
              <w:pStyle w:val="TableParagraph"/>
              <w:spacing w:line="196" w:lineRule="exact"/>
              <w:ind w:left="639" w:right="344"/>
              <w:jc w:val="center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  <w:tc>
          <w:tcPr>
            <w:tcW w:w="1584" w:type="dxa"/>
          </w:tcPr>
          <w:p>
            <w:pPr>
              <w:pStyle w:val="TableParagraph"/>
              <w:spacing w:line="196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6" w:lineRule="exact"/>
              <w:ind w:right="91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07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Municipais</w:t>
            </w:r>
          </w:p>
        </w:tc>
        <w:tc>
          <w:tcPr>
            <w:tcW w:w="1871" w:type="dxa"/>
          </w:tcPr>
          <w:p>
            <w:pPr>
              <w:pStyle w:val="TableParagraph"/>
              <w:spacing w:line="207" w:lineRule="exact"/>
              <w:ind w:left="639" w:right="572"/>
              <w:jc w:val="center"/>
              <w:rPr>
                <w:sz w:val="19"/>
              </w:rPr>
            </w:pPr>
            <w:r>
              <w:rPr>
                <w:sz w:val="19"/>
              </w:rPr>
              <w:t>2.695</w:t>
            </w:r>
          </w:p>
        </w:tc>
        <w:tc>
          <w:tcPr>
            <w:tcW w:w="1584" w:type="dxa"/>
          </w:tcPr>
          <w:p>
            <w:pPr>
              <w:pStyle w:val="TableParagraph"/>
              <w:spacing w:line="207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07" w:lineRule="exact"/>
              <w:ind w:right="91"/>
              <w:rPr>
                <w:sz w:val="19"/>
              </w:rPr>
            </w:pPr>
            <w:r>
              <w:rPr>
                <w:sz w:val="19"/>
              </w:rPr>
              <w:t>2.695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21" w:lineRule="exact" w:before="8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Remuneração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capitais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terceiros</w:t>
            </w:r>
          </w:p>
        </w:tc>
        <w:tc>
          <w:tcPr>
            <w:tcW w:w="1871" w:type="dxa"/>
          </w:tcPr>
          <w:p>
            <w:pPr>
              <w:pStyle w:val="TableParagraph"/>
              <w:spacing w:line="221" w:lineRule="exact" w:before="81"/>
              <w:ind w:left="5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162.400</w:t>
            </w:r>
          </w:p>
        </w:tc>
        <w:tc>
          <w:tcPr>
            <w:tcW w:w="1584" w:type="dxa"/>
          </w:tcPr>
          <w:p>
            <w:pPr>
              <w:pStyle w:val="TableParagraph"/>
              <w:spacing w:line="221" w:lineRule="exact" w:before="81"/>
              <w:ind w:left="389"/>
              <w:jc w:val="center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21" w:lineRule="exact" w:before="81"/>
              <w:ind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162.400</w:t>
            </w:r>
          </w:p>
        </w:tc>
      </w:tr>
      <w:tr>
        <w:trPr>
          <w:trHeight w:val="216" w:hRule="atLeast"/>
        </w:trPr>
        <w:tc>
          <w:tcPr>
            <w:tcW w:w="4904" w:type="dxa"/>
          </w:tcPr>
          <w:p>
            <w:pPr>
              <w:pStyle w:val="TableParagraph"/>
              <w:spacing w:line="196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Despesas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financeiras</w:t>
            </w:r>
          </w:p>
        </w:tc>
        <w:tc>
          <w:tcPr>
            <w:tcW w:w="1871" w:type="dxa"/>
          </w:tcPr>
          <w:p>
            <w:pPr>
              <w:pStyle w:val="TableParagraph"/>
              <w:spacing w:line="196" w:lineRule="exact"/>
              <w:ind w:left="584"/>
              <w:jc w:val="left"/>
              <w:rPr>
                <w:sz w:val="19"/>
              </w:rPr>
            </w:pPr>
            <w:r>
              <w:rPr>
                <w:sz w:val="19"/>
              </w:rPr>
              <w:t>162.400</w:t>
            </w:r>
          </w:p>
        </w:tc>
        <w:tc>
          <w:tcPr>
            <w:tcW w:w="1584" w:type="dxa"/>
          </w:tcPr>
          <w:p>
            <w:pPr>
              <w:pStyle w:val="TableParagraph"/>
              <w:spacing w:line="196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196" w:lineRule="exact"/>
              <w:ind w:right="92"/>
              <w:rPr>
                <w:sz w:val="19"/>
              </w:rPr>
            </w:pPr>
            <w:r>
              <w:rPr>
                <w:sz w:val="19"/>
              </w:rPr>
              <w:t>162.400</w:t>
            </w:r>
          </w:p>
        </w:tc>
      </w:tr>
      <w:tr>
        <w:trPr>
          <w:trHeight w:val="322" w:hRule="atLeast"/>
        </w:trPr>
        <w:tc>
          <w:tcPr>
            <w:tcW w:w="4904" w:type="dxa"/>
          </w:tcPr>
          <w:p>
            <w:pPr>
              <w:pStyle w:val="TableParagraph"/>
              <w:spacing w:line="207" w:lineRule="exact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Contratos</w:t>
            </w:r>
          </w:p>
        </w:tc>
        <w:tc>
          <w:tcPr>
            <w:tcW w:w="1871" w:type="dxa"/>
          </w:tcPr>
          <w:p>
            <w:pPr>
              <w:pStyle w:val="TableParagraph"/>
              <w:spacing w:line="207" w:lineRule="exact"/>
              <w:ind w:left="4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584" w:type="dxa"/>
          </w:tcPr>
          <w:p>
            <w:pPr>
              <w:pStyle w:val="TableParagraph"/>
              <w:spacing w:line="207" w:lineRule="exact"/>
              <w:ind w:left="38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9" w:type="dxa"/>
          </w:tcPr>
          <w:p>
            <w:pPr>
              <w:pStyle w:val="TableParagraph"/>
              <w:spacing w:line="207" w:lineRule="exact"/>
              <w:ind w:right="284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4904" w:type="dxa"/>
          </w:tcPr>
          <w:p>
            <w:pPr>
              <w:pStyle w:val="TableParagraph"/>
              <w:spacing w:line="208" w:lineRule="exact" w:before="8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exercício</w:t>
            </w:r>
          </w:p>
        </w:tc>
        <w:tc>
          <w:tcPr>
            <w:tcW w:w="1871" w:type="dxa"/>
          </w:tcPr>
          <w:p>
            <w:pPr>
              <w:pStyle w:val="TableParagraph"/>
              <w:spacing w:line="208" w:lineRule="exact" w:before="81"/>
              <w:ind w:right="640"/>
              <w:rPr>
                <w:b/>
                <w:sz w:val="19"/>
              </w:rPr>
            </w:pPr>
            <w:r>
              <w:rPr>
                <w:b/>
                <w:sz w:val="19"/>
              </w:rPr>
              <w:t>(267.769)</w:t>
            </w:r>
          </w:p>
        </w:tc>
        <w:tc>
          <w:tcPr>
            <w:tcW w:w="1584" w:type="dxa"/>
          </w:tcPr>
          <w:p>
            <w:pPr>
              <w:pStyle w:val="TableParagraph"/>
              <w:spacing w:line="208" w:lineRule="exact" w:before="81"/>
              <w:ind w:right="324"/>
              <w:rPr>
                <w:b/>
                <w:sz w:val="19"/>
              </w:rPr>
            </w:pPr>
            <w:r>
              <w:rPr>
                <w:b/>
                <w:sz w:val="19"/>
              </w:rPr>
              <w:t>(85.719)</w:t>
            </w:r>
          </w:p>
        </w:tc>
        <w:tc>
          <w:tcPr>
            <w:tcW w:w="1619" w:type="dxa"/>
          </w:tcPr>
          <w:p>
            <w:pPr>
              <w:pStyle w:val="TableParagraph"/>
              <w:spacing w:line="208" w:lineRule="exact" w:before="81"/>
              <w:ind w:right="40"/>
              <w:rPr>
                <w:b/>
                <w:sz w:val="19"/>
              </w:rPr>
            </w:pPr>
            <w:r>
              <w:rPr>
                <w:b/>
                <w:sz w:val="19"/>
              </w:rPr>
              <w:t>(353.488)</w:t>
            </w:r>
          </w:p>
        </w:tc>
      </w:tr>
    </w:tbl>
    <w:p>
      <w:pPr>
        <w:spacing w:after="0" w:line="208" w:lineRule="exact"/>
        <w:rPr>
          <w:sz w:val="19"/>
        </w:rPr>
        <w:sectPr>
          <w:headerReference w:type="default" r:id="rId21"/>
          <w:footerReference w:type="default" r:id="rId22"/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1" w:after="0"/>
        <w:ind w:left="1151" w:right="0" w:hanging="570"/>
        <w:jc w:val="left"/>
      </w:pPr>
      <w:r>
        <w:rPr/>
        <w:t>Provisão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contingências</w:t>
      </w:r>
      <w:r>
        <w:rPr>
          <w:spacing w:val="-3"/>
        </w:rPr>
        <w:t> </w:t>
      </w:r>
      <w:r>
        <w:rPr/>
        <w:t>cíveis</w:t>
      </w:r>
    </w:p>
    <w:p>
      <w:pPr>
        <w:pStyle w:val="BodyText"/>
        <w:rPr>
          <w:b/>
        </w:rPr>
      </w:pPr>
    </w:p>
    <w:p>
      <w:pPr>
        <w:pStyle w:val="BodyText"/>
        <w:ind w:left="1009" w:right="345"/>
        <w:jc w:val="both"/>
      </w:pPr>
      <w:r>
        <w:rPr/>
        <w:t>Trata-se de complemento no processo cível n° 0105594-59.2004.8.19.0001 – em trâmite na</w:t>
      </w:r>
      <w:r>
        <w:rPr>
          <w:spacing w:val="1"/>
        </w:rPr>
        <w:t> </w:t>
      </w:r>
      <w:r>
        <w:rPr/>
        <w:t>21ª Vara Cível da Comarca da Capital, desde 10 de setembro de 2004 movido pelo Portus, no</w:t>
      </w:r>
      <w:r>
        <w:rPr>
          <w:spacing w:val="1"/>
        </w:rPr>
        <w:t> </w:t>
      </w:r>
      <w:r>
        <w:rPr/>
        <w:t>qual há uma decisão desfavorável a Companhia no montante de R$ 1.457.176.512,72 (um</w:t>
      </w:r>
      <w:r>
        <w:rPr>
          <w:spacing w:val="1"/>
        </w:rPr>
        <w:t> </w:t>
      </w:r>
      <w:r>
        <w:rPr/>
        <w:t>bilhão,</w:t>
      </w:r>
      <w:r>
        <w:rPr>
          <w:spacing w:val="-8"/>
        </w:rPr>
        <w:t> </w:t>
      </w:r>
      <w:r>
        <w:rPr/>
        <w:t>quatrocentos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cinquenta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sete</w:t>
      </w:r>
      <w:r>
        <w:rPr>
          <w:spacing w:val="-5"/>
        </w:rPr>
        <w:t> </w:t>
      </w:r>
      <w:r>
        <w:rPr/>
        <w:t>milhões,</w:t>
      </w:r>
      <w:r>
        <w:rPr>
          <w:spacing w:val="-5"/>
        </w:rPr>
        <w:t> </w:t>
      </w:r>
      <w:r>
        <w:rPr/>
        <w:t>cento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setenta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seis</w:t>
      </w:r>
      <w:r>
        <w:rPr>
          <w:spacing w:val="-5"/>
        </w:rPr>
        <w:t> </w:t>
      </w:r>
      <w:r>
        <w:rPr/>
        <w:t>mil,</w:t>
      </w:r>
      <w:r>
        <w:rPr>
          <w:spacing w:val="-3"/>
        </w:rPr>
        <w:t> </w:t>
      </w:r>
      <w:r>
        <w:rPr/>
        <w:t>quinhentos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doze</w:t>
      </w:r>
      <w:r>
        <w:rPr>
          <w:spacing w:val="-52"/>
        </w:rPr>
        <w:t> </w:t>
      </w:r>
      <w:r>
        <w:rPr/>
        <w:t>reais</w:t>
      </w:r>
      <w:r>
        <w:rPr>
          <w:spacing w:val="2"/>
        </w:rPr>
        <w:t> </w:t>
      </w:r>
      <w:r>
        <w:rPr/>
        <w:t>e setenta</w:t>
      </w:r>
      <w:r>
        <w:rPr>
          <w:spacing w:val="-3"/>
        </w:rPr>
        <w:t> </w:t>
      </w:r>
      <w:r>
        <w:rPr/>
        <w:t>e dois centavos).</w:t>
      </w:r>
    </w:p>
    <w:p>
      <w:pPr>
        <w:pStyle w:val="BodyText"/>
        <w:spacing w:before="1"/>
      </w:pPr>
    </w:p>
    <w:p>
      <w:pPr>
        <w:pStyle w:val="BodyText"/>
        <w:ind w:left="1009" w:right="343"/>
        <w:jc w:val="both"/>
      </w:pPr>
      <w:r>
        <w:rPr/>
        <w:t>Considerando o relato, os saldos contábeis de 31/12/2023 deste referido processo estão</w:t>
      </w:r>
      <w:r>
        <w:rPr>
          <w:spacing w:val="1"/>
        </w:rPr>
        <w:t> </w:t>
      </w:r>
      <w:r>
        <w:rPr/>
        <w:t>suportados por esta decisão, sendo que os efeitos contábeis foram segregados, parte no ano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restante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anos</w:t>
      </w:r>
      <w:r>
        <w:rPr>
          <w:spacing w:val="-1"/>
        </w:rPr>
        <w:t> </w:t>
      </w:r>
      <w:r>
        <w:rPr/>
        <w:t>anteriores</w:t>
      </w:r>
      <w:r>
        <w:rPr>
          <w:spacing w:val="-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demonstrativos</w:t>
      </w:r>
      <w:r>
        <w:rPr>
          <w:spacing w:val="-6"/>
        </w:rPr>
        <w:t> </w:t>
      </w:r>
      <w:r>
        <w:rPr/>
        <w:t>contábeis</w:t>
      </w:r>
      <w:r>
        <w:rPr>
          <w:spacing w:val="-3"/>
        </w:rPr>
        <w:t> </w:t>
      </w:r>
      <w:r>
        <w:rPr/>
        <w:t>reapresentados</w:t>
      </w:r>
      <w:r>
        <w:rPr>
          <w:spacing w:val="-52"/>
        </w:rPr>
        <w:t> </w:t>
      </w:r>
      <w:r>
        <w:rPr/>
        <w:t>e tabela</w:t>
      </w:r>
      <w:r>
        <w:rPr>
          <w:spacing w:val="-2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3"/>
        <w:gridCol w:w="1255"/>
        <w:gridCol w:w="1135"/>
        <w:gridCol w:w="1418"/>
      </w:tblGrid>
      <w:tr>
        <w:trPr>
          <w:trHeight w:val="292" w:hRule="atLeast"/>
        </w:trPr>
        <w:tc>
          <w:tcPr>
            <w:tcW w:w="5263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8" w:type="dxa"/>
            <w:gridSpan w:val="3"/>
          </w:tcPr>
          <w:p>
            <w:pPr>
              <w:pStyle w:val="TableParagraph"/>
              <w:spacing w:before="1"/>
              <w:ind w:left="1468" w:right="1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mil</w:t>
            </w:r>
          </w:p>
        </w:tc>
      </w:tr>
      <w:tr>
        <w:trPr>
          <w:trHeight w:val="489" w:hRule="atLeast"/>
        </w:trPr>
        <w:tc>
          <w:tcPr>
            <w:tcW w:w="5263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255" w:type="dxa"/>
          </w:tcPr>
          <w:p>
            <w:pPr>
              <w:pStyle w:val="TableParagraph"/>
              <w:spacing w:line="240" w:lineRule="atLeast"/>
              <w:ind w:left="266" w:right="111" w:hanging="135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Saldo </w:t>
            </w:r>
            <w:r>
              <w:rPr>
                <w:b/>
                <w:sz w:val="20"/>
              </w:rPr>
              <w:t>inicial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Ajustes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tLeast"/>
              <w:ind w:left="504" w:right="92" w:hanging="3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Saldo final em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82" w:hRule="atLeast"/>
        </w:trPr>
        <w:tc>
          <w:tcPr>
            <w:tcW w:w="5263" w:type="dxa"/>
          </w:tcPr>
          <w:p>
            <w:pPr>
              <w:pStyle w:val="TableParagraph"/>
              <w:spacing w:line="223" w:lineRule="exact" w:before="3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cível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0105594-59.2004.8.19.0001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Portus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556.229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239.972</w:t>
            </w:r>
          </w:p>
        </w:tc>
        <w:tc>
          <w:tcPr>
            <w:tcW w:w="1418" w:type="dxa"/>
          </w:tcPr>
          <w:p>
            <w:pPr>
              <w:pStyle w:val="TableParagraph"/>
              <w:spacing w:line="242" w:lineRule="exact" w:before="20"/>
              <w:ind w:right="61"/>
              <w:rPr>
                <w:sz w:val="20"/>
              </w:rPr>
            </w:pPr>
            <w:r>
              <w:rPr>
                <w:sz w:val="20"/>
              </w:rPr>
              <w:t>796.201</w:t>
            </w:r>
          </w:p>
        </w:tc>
      </w:tr>
      <w:tr>
        <w:trPr>
          <w:trHeight w:val="294" w:hRule="atLeast"/>
        </w:trPr>
        <w:tc>
          <w:tcPr>
            <w:tcW w:w="9071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5263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line="223" w:lineRule="exact" w:before="1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255" w:type="dxa"/>
          </w:tcPr>
          <w:p>
            <w:pPr>
              <w:pStyle w:val="TableParagraph"/>
              <w:spacing w:line="243" w:lineRule="exact"/>
              <w:ind w:left="111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inicial</w:t>
            </w:r>
          </w:p>
          <w:p>
            <w:pPr>
              <w:pStyle w:val="TableParagraph"/>
              <w:spacing w:line="223" w:lineRule="exact"/>
              <w:ind w:left="10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135" w:type="dxa"/>
          </w:tcPr>
          <w:p>
            <w:pPr>
              <w:pStyle w:val="TableParagraph"/>
              <w:spacing w:line="243" w:lineRule="exact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Ajustes</w:t>
            </w:r>
          </w:p>
        </w:tc>
        <w:tc>
          <w:tcPr>
            <w:tcW w:w="1418" w:type="dxa"/>
          </w:tcPr>
          <w:p>
            <w:pPr>
              <w:pStyle w:val="TableParagraph"/>
              <w:spacing w:line="243" w:lineRule="exact"/>
              <w:ind w:left="9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Saldo final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</w:p>
          <w:p>
            <w:pPr>
              <w:pStyle w:val="TableParagraph"/>
              <w:spacing w:line="223" w:lineRule="exact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85" w:hRule="atLeast"/>
        </w:trPr>
        <w:tc>
          <w:tcPr>
            <w:tcW w:w="5263" w:type="dxa"/>
          </w:tcPr>
          <w:p>
            <w:pPr>
              <w:pStyle w:val="TableParagraph"/>
              <w:spacing w:line="223" w:lineRule="exact" w:before="4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cível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0105594-59.2004.8.19.0001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Portus</w:t>
            </w:r>
          </w:p>
        </w:tc>
        <w:tc>
          <w:tcPr>
            <w:tcW w:w="1255" w:type="dxa"/>
          </w:tcPr>
          <w:p>
            <w:pPr>
              <w:pStyle w:val="TableParagraph"/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796.201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85.719</w:t>
            </w:r>
          </w:p>
        </w:tc>
        <w:tc>
          <w:tcPr>
            <w:tcW w:w="1418" w:type="dxa"/>
          </w:tcPr>
          <w:p>
            <w:pPr>
              <w:pStyle w:val="TableParagraph"/>
              <w:spacing w:before="20"/>
              <w:ind w:right="61"/>
              <w:rPr>
                <w:sz w:val="20"/>
              </w:rPr>
            </w:pPr>
            <w:r>
              <w:rPr>
                <w:sz w:val="20"/>
              </w:rPr>
              <w:t>881.920</w:t>
            </w:r>
          </w:p>
        </w:tc>
      </w:tr>
      <w:tr>
        <w:trPr>
          <w:trHeight w:val="282" w:hRule="atLeast"/>
        </w:trPr>
        <w:tc>
          <w:tcPr>
            <w:tcW w:w="5263" w:type="dxa"/>
          </w:tcPr>
          <w:p>
            <w:pPr>
              <w:pStyle w:val="TableParagraph"/>
              <w:spacing w:line="223" w:lineRule="exact" w:before="3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Totais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325.691</w:t>
            </w:r>
          </w:p>
        </w:tc>
        <w:tc>
          <w:tcPr>
            <w:tcW w:w="14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009" w:right="346"/>
        <w:jc w:val="both"/>
      </w:pPr>
      <w:r>
        <w:rPr/>
        <w:t>Cabe destacar que inicialmente os valores deste referido processo estavam suportados por</w:t>
      </w:r>
      <w:r>
        <w:rPr>
          <w:spacing w:val="1"/>
        </w:rPr>
        <w:t> </w:t>
      </w:r>
      <w:r>
        <w:rPr/>
        <w:t>cálculo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perito</w:t>
      </w:r>
      <w:r>
        <w:rPr>
          <w:spacing w:val="27"/>
        </w:rPr>
        <w:t> </w:t>
      </w:r>
      <w:r>
        <w:rPr/>
        <w:t>contábil</w:t>
      </w:r>
      <w:r>
        <w:rPr>
          <w:spacing w:val="28"/>
        </w:rPr>
        <w:t> </w:t>
      </w:r>
      <w:r>
        <w:rPr/>
        <w:t>contratado</w:t>
      </w:r>
      <w:r>
        <w:rPr>
          <w:spacing w:val="27"/>
        </w:rPr>
        <w:t> </w:t>
      </w:r>
      <w:r>
        <w:rPr/>
        <w:t>pela</w:t>
      </w:r>
      <w:r>
        <w:rPr>
          <w:spacing w:val="28"/>
        </w:rPr>
        <w:t> </w:t>
      </w:r>
      <w:r>
        <w:rPr/>
        <w:t>Companhia</w:t>
      </w:r>
      <w:r>
        <w:rPr>
          <w:spacing w:val="27"/>
        </w:rPr>
        <w:t> </w:t>
      </w:r>
      <w:r>
        <w:rPr/>
        <w:t>(R$</w:t>
      </w:r>
      <w:r>
        <w:rPr>
          <w:spacing w:val="30"/>
        </w:rPr>
        <w:t> </w:t>
      </w:r>
      <w:r>
        <w:rPr/>
        <w:t>556.229</w:t>
      </w:r>
      <w:r>
        <w:rPr>
          <w:spacing w:val="29"/>
        </w:rPr>
        <w:t> </w:t>
      </w:r>
      <w:r>
        <w:rPr/>
        <w:t>mil</w:t>
      </w:r>
      <w:r>
        <w:rPr>
          <w:spacing w:val="28"/>
        </w:rPr>
        <w:t> </w:t>
      </w:r>
      <w:r>
        <w:rPr/>
        <w:t>até</w:t>
      </w:r>
      <w:r>
        <w:rPr>
          <w:spacing w:val="28"/>
        </w:rPr>
        <w:t> </w:t>
      </w:r>
      <w:r>
        <w:rPr/>
        <w:t>30/09/2023</w:t>
      </w:r>
      <w:r>
        <w:rPr>
          <w:spacing w:val="27"/>
        </w:rPr>
        <w:t> </w:t>
      </w:r>
      <w:r>
        <w:rPr/>
        <w:t>(R$</w:t>
      </w:r>
    </w:p>
    <w:p>
      <w:pPr>
        <w:pStyle w:val="BodyText"/>
        <w:spacing w:line="289" w:lineRule="exact"/>
        <w:ind w:left="1009"/>
      </w:pPr>
      <w:r>
        <w:rPr/>
        <w:t>556.229</w:t>
      </w:r>
      <w:r>
        <w:rPr>
          <w:spacing w:val="2"/>
        </w:rPr>
        <w:t> </w:t>
      </w:r>
      <w:r>
        <w:rPr/>
        <w:t>mil</w:t>
      </w:r>
      <w:r>
        <w:rPr>
          <w:spacing w:val="-3"/>
        </w:rPr>
        <w:t> </w:t>
      </w:r>
      <w:r>
        <w:rPr/>
        <w:t>em 2022).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7"/>
        <w:jc w:val="left"/>
      </w:pPr>
      <w:r>
        <w:rPr/>
        <w:t>–</w:t>
      </w:r>
      <w:r>
        <w:rPr>
          <w:spacing w:val="2"/>
        </w:rPr>
        <w:t> </w:t>
      </w:r>
      <w:r>
        <w:rPr>
          <w:u w:val="single"/>
        </w:rPr>
        <w:t>Principais</w:t>
      </w:r>
      <w:r>
        <w:rPr>
          <w:spacing w:val="-3"/>
          <w:u w:val="single"/>
        </w:rPr>
        <w:t> </w:t>
      </w:r>
      <w:r>
        <w:rPr>
          <w:u w:val="single"/>
        </w:rPr>
        <w:t>políticas</w:t>
      </w:r>
      <w:r>
        <w:rPr>
          <w:spacing w:val="-3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57" w:right="327"/>
      </w:pPr>
      <w:r>
        <w:rPr/>
        <w:t>As principais políticas contábeis aplicadas na preparação destas informações contábeis estão definidas</w:t>
      </w:r>
      <w:r>
        <w:rPr>
          <w:spacing w:val="-52"/>
        </w:rPr>
        <w:t> </w:t>
      </w:r>
      <w:r>
        <w:rPr/>
        <w:t>abaixo</w:t>
      </w:r>
      <w:r>
        <w:rPr>
          <w:spacing w:val="-2"/>
        </w:rPr>
        <w:t> </w:t>
      </w:r>
      <w:r>
        <w:rPr/>
        <w:t>e estão detalhadas em notas</w:t>
      </w:r>
      <w:r>
        <w:rPr>
          <w:spacing w:val="-2"/>
        </w:rPr>
        <w:t> </w:t>
      </w:r>
      <w:r>
        <w:rPr/>
        <w:t>explicativas</w:t>
      </w:r>
      <w:r>
        <w:rPr>
          <w:spacing w:val="-3"/>
        </w:rPr>
        <w:t> </w:t>
      </w:r>
      <w:r>
        <w:rPr/>
        <w:t>específicas.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Apuração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resultado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09" w:right="345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exercícios, sendo que a receita compreende o valor justo da contraprestação recebida ou a</w:t>
      </w:r>
      <w:r>
        <w:rPr>
          <w:spacing w:val="1"/>
        </w:rPr>
        <w:t> </w:t>
      </w:r>
      <w:r>
        <w:rPr/>
        <w:t>receber pela prestação dos serviços (tarifas portuárias)</w:t>
      </w:r>
      <w:r>
        <w:rPr>
          <w:spacing w:val="1"/>
        </w:rPr>
        <w:t> </w:t>
      </w:r>
      <w:r>
        <w:rPr/>
        <w:t>e arrendamento de áreas portuárias,</w:t>
      </w:r>
      <w:r>
        <w:rPr>
          <w:spacing w:val="1"/>
        </w:rPr>
        <w:t> </w:t>
      </w:r>
      <w:r>
        <w:rPr/>
        <w:t>apresentada líquida dos impostos. A Companhia reconhece a receita quando o valor pode ser</w:t>
      </w:r>
      <w:r>
        <w:rPr>
          <w:spacing w:val="-52"/>
        </w:rPr>
        <w:t> </w:t>
      </w:r>
      <w:r>
        <w:rPr/>
        <w:t>mensurado com segurança e quando seja provável que benefícios econômicos futuros fluam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e,</w:t>
      </w:r>
      <w:r>
        <w:rPr>
          <w:spacing w:val="-9"/>
        </w:rPr>
        <w:t> </w:t>
      </w:r>
      <w:r>
        <w:rPr/>
        <w:t>ainda,</w:t>
      </w:r>
      <w:r>
        <w:rPr>
          <w:spacing w:val="-8"/>
        </w:rPr>
        <w:t> </w:t>
      </w:r>
      <w:r>
        <w:rPr/>
        <w:t>quando</w:t>
      </w:r>
      <w:r>
        <w:rPr>
          <w:spacing w:val="-10"/>
        </w:rPr>
        <w:t> </w:t>
      </w:r>
      <w:r>
        <w:rPr/>
        <w:t>critérios</w:t>
      </w:r>
      <w:r>
        <w:rPr>
          <w:spacing w:val="-9"/>
        </w:rPr>
        <w:t> </w:t>
      </w:r>
      <w:r>
        <w:rPr/>
        <w:t>específicos</w:t>
      </w:r>
      <w:r>
        <w:rPr>
          <w:spacing w:val="-8"/>
        </w:rPr>
        <w:t> </w:t>
      </w:r>
      <w:r>
        <w:rPr/>
        <w:t>tiverem</w:t>
      </w:r>
      <w:r>
        <w:rPr>
          <w:spacing w:val="-5"/>
        </w:rPr>
        <w:t> </w:t>
      </w:r>
      <w:r>
        <w:rPr/>
        <w:t>sido</w:t>
      </w:r>
      <w:r>
        <w:rPr>
          <w:spacing w:val="-9"/>
        </w:rPr>
        <w:t> </w:t>
      </w:r>
      <w:r>
        <w:rPr/>
        <w:t>atendidos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cada</w:t>
      </w:r>
      <w:r>
        <w:rPr>
          <w:spacing w:val="-9"/>
        </w:rPr>
        <w:t> </w:t>
      </w:r>
      <w:r>
        <w:rPr/>
        <w:t>uma</w:t>
      </w:r>
      <w:r>
        <w:rPr>
          <w:spacing w:val="-52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2"/>
        </w:rPr>
        <w:t> </w:t>
      </w:r>
      <w:r>
        <w:rPr/>
        <w:t>da Companhia.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Caixa e equivalentes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caixa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09"/>
        <w:jc w:val="both"/>
      </w:pPr>
      <w:r>
        <w:rPr/>
        <w:t>Caixa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/>
        <w:t>equivalentes</w:t>
      </w:r>
      <w:r>
        <w:rPr>
          <w:spacing w:val="11"/>
        </w:rPr>
        <w:t> </w:t>
      </w:r>
      <w:r>
        <w:rPr/>
        <w:t>incluem</w:t>
      </w:r>
      <w:r>
        <w:rPr>
          <w:spacing w:val="14"/>
        </w:rPr>
        <w:t> </w:t>
      </w:r>
      <w:r>
        <w:rPr/>
        <w:t>dinheiro</w:t>
      </w:r>
      <w:r>
        <w:rPr>
          <w:spacing w:val="14"/>
        </w:rPr>
        <w:t> </w:t>
      </w:r>
      <w:r>
        <w:rPr/>
        <w:t>em</w:t>
      </w:r>
      <w:r>
        <w:rPr>
          <w:spacing w:val="11"/>
        </w:rPr>
        <w:t> </w:t>
      </w:r>
      <w:r>
        <w:rPr/>
        <w:t>caixa,</w:t>
      </w:r>
      <w:r>
        <w:rPr>
          <w:spacing w:val="9"/>
        </w:rPr>
        <w:t> </w:t>
      </w:r>
      <w:r>
        <w:rPr/>
        <w:t>saldos</w:t>
      </w:r>
      <w:r>
        <w:rPr>
          <w:spacing w:val="11"/>
        </w:rPr>
        <w:t> </w:t>
      </w:r>
      <w:r>
        <w:rPr/>
        <w:t>bancários</w:t>
      </w:r>
      <w:r>
        <w:rPr>
          <w:spacing w:val="11"/>
        </w:rPr>
        <w:t> </w:t>
      </w:r>
      <w:r>
        <w:rPr/>
        <w:t>e</w:t>
      </w:r>
      <w:r>
        <w:rPr>
          <w:spacing w:val="9"/>
        </w:rPr>
        <w:t> </w:t>
      </w:r>
      <w:r>
        <w:rPr/>
        <w:t>aplicações</w:t>
      </w:r>
      <w:r>
        <w:rPr>
          <w:spacing w:val="14"/>
        </w:rPr>
        <w:t> </w:t>
      </w:r>
      <w:r>
        <w:rPr/>
        <w:t>financeiras</w:t>
      </w:r>
      <w:r>
        <w:rPr>
          <w:spacing w:val="9"/>
        </w:rPr>
        <w:t> </w:t>
      </w:r>
      <w:r>
        <w:rPr/>
        <w:t>de</w:t>
      </w:r>
    </w:p>
    <w:p>
      <w:pPr>
        <w:spacing w:after="0"/>
        <w:jc w:val="both"/>
        <w:sectPr>
          <w:headerReference w:type="default" r:id="rId23"/>
          <w:footerReference w:type="default" r:id="rId24"/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009"/>
      </w:pPr>
      <w:r>
        <w:rPr/>
        <w:t>curto</w:t>
      </w:r>
      <w:r>
        <w:rPr>
          <w:spacing w:val="-1"/>
        </w:rPr>
        <w:t> </w:t>
      </w:r>
      <w:r>
        <w:rPr/>
        <w:t>prazo,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risco insignificante</w:t>
      </w:r>
      <w:r>
        <w:rPr>
          <w:spacing w:val="-2"/>
        </w:rPr>
        <w:t> </w:t>
      </w:r>
      <w:r>
        <w:rPr/>
        <w:t>de mudança</w:t>
      </w:r>
      <w:r>
        <w:rPr>
          <w:spacing w:val="-3"/>
        </w:rPr>
        <w:t> </w:t>
      </w:r>
      <w:r>
        <w:rPr/>
        <w:t>de valor</w:t>
      </w:r>
      <w:r>
        <w:rPr>
          <w:spacing w:val="1"/>
        </w:rPr>
        <w:t> </w:t>
      </w:r>
      <w:r>
        <w:rPr/>
        <w:t>e de alta liquidez.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Instrumentos</w:t>
      </w:r>
      <w:r>
        <w:rPr>
          <w:spacing w:val="-1"/>
        </w:rPr>
        <w:t> </w:t>
      </w:r>
      <w:r>
        <w:rPr/>
        <w:t>financeiros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29" w:right="0" w:hanging="721"/>
        <w:jc w:val="left"/>
        <w:rPr>
          <w:b/>
          <w:sz w:val="24"/>
        </w:rPr>
      </w:pPr>
      <w:r>
        <w:rPr>
          <w:b/>
          <w:sz w:val="24"/>
        </w:rPr>
        <w:t>Ativos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spacing w:before="2"/>
        <w:rPr>
          <w:b/>
        </w:rPr>
      </w:pPr>
    </w:p>
    <w:p>
      <w:pPr>
        <w:pStyle w:val="Heading1"/>
        <w:numPr>
          <w:ilvl w:val="3"/>
          <w:numId w:val="1"/>
        </w:numPr>
        <w:tabs>
          <w:tab w:pos="2106" w:val="left" w:leader="none"/>
        </w:tabs>
        <w:spacing w:line="240" w:lineRule="auto" w:before="0" w:after="0"/>
        <w:ind w:left="2105" w:right="0" w:hanging="247"/>
        <w:jc w:val="both"/>
      </w:pPr>
      <w:r>
        <w:rPr/>
        <w:t>Reconhecimento inicial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mensuração</w:t>
      </w:r>
    </w:p>
    <w:p>
      <w:pPr>
        <w:pStyle w:val="BodyText"/>
        <w:ind w:left="1859" w:right="343"/>
        <w:jc w:val="both"/>
      </w:pPr>
      <w:r>
        <w:rPr/>
        <w:t>Os ativos financeiros são classificados como ativos financeiros a valor justo por meio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empréstimos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recebíveis.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determina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classificação</w:t>
      </w:r>
      <w:r>
        <w:rPr>
          <w:spacing w:val="-11"/>
        </w:rPr>
        <w:t> </w:t>
      </w:r>
      <w:r>
        <w:rPr/>
        <w:t>dos</w:t>
      </w:r>
      <w:r>
        <w:rPr>
          <w:spacing w:val="-52"/>
        </w:rPr>
        <w:t> </w:t>
      </w:r>
      <w:r>
        <w:rPr/>
        <w:t>seus ativos financeiros no momento do seu reconhecimento inicial, quando ele se</w:t>
      </w:r>
      <w:r>
        <w:rPr>
          <w:spacing w:val="1"/>
        </w:rPr>
        <w:t> </w:t>
      </w:r>
      <w:r>
        <w:rPr/>
        <w:t>torna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disposições</w:t>
      </w:r>
      <w:r>
        <w:rPr>
          <w:spacing w:val="2"/>
        </w:rPr>
        <w:t> </w:t>
      </w:r>
      <w:r>
        <w:rPr/>
        <w:t>contratuais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instrumento.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59" w:right="343"/>
        <w:jc w:val="both"/>
      </w:pPr>
      <w:r>
        <w:rPr/>
        <w:t>Ativos financeiros são reconhecidos inicialmente ao valor justo, acrescidos, no caso</w:t>
      </w:r>
      <w:r>
        <w:rPr>
          <w:spacing w:val="1"/>
        </w:rPr>
        <w:t> </w:t>
      </w:r>
      <w:r>
        <w:rPr/>
        <w:t>de investimentos não designados a valor justo por meio do resultado, dos custos de</w:t>
      </w:r>
      <w:r>
        <w:rPr>
          <w:spacing w:val="1"/>
        </w:rPr>
        <w:t> </w:t>
      </w:r>
      <w:r>
        <w:rPr/>
        <w:t>transação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sejam</w:t>
      </w:r>
      <w:r>
        <w:rPr>
          <w:spacing w:val="-12"/>
        </w:rPr>
        <w:t> </w:t>
      </w:r>
      <w:r>
        <w:rPr/>
        <w:t>diretamente</w:t>
      </w:r>
      <w:r>
        <w:rPr>
          <w:spacing w:val="-10"/>
        </w:rPr>
        <w:t> </w:t>
      </w:r>
      <w:r>
        <w:rPr/>
        <w:t>atribuíveis</w:t>
      </w:r>
      <w:r>
        <w:rPr>
          <w:spacing w:val="-9"/>
        </w:rPr>
        <w:t> </w:t>
      </w:r>
      <w:r>
        <w:rPr/>
        <w:t>à</w:t>
      </w:r>
      <w:r>
        <w:rPr>
          <w:spacing w:val="-12"/>
        </w:rPr>
        <w:t> </w:t>
      </w:r>
      <w:r>
        <w:rPr/>
        <w:t>aquisição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ativo</w:t>
      </w:r>
      <w:r>
        <w:rPr>
          <w:spacing w:val="-11"/>
        </w:rPr>
        <w:t> </w:t>
      </w:r>
      <w:r>
        <w:rPr/>
        <w:t>financeiro.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ativos</w:t>
      </w:r>
      <w:r>
        <w:rPr>
          <w:spacing w:val="-52"/>
        </w:rPr>
        <w:t> </w:t>
      </w:r>
      <w:r>
        <w:rPr/>
        <w:t>financeiros da Companhia incluem caixa e equivalentes de caixa, contas a receber de</w:t>
      </w:r>
      <w:r>
        <w:rPr>
          <w:spacing w:val="-5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 valores a receber.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118" w:val="left" w:leader="none"/>
        </w:tabs>
        <w:spacing w:line="240" w:lineRule="auto" w:before="0" w:after="0"/>
        <w:ind w:left="2117" w:right="0" w:hanging="259"/>
        <w:jc w:val="both"/>
      </w:pPr>
      <w:r>
        <w:rPr/>
        <w:t>Mensuração</w:t>
      </w:r>
      <w:r>
        <w:rPr>
          <w:spacing w:val="-2"/>
        </w:rPr>
        <w:t> </w:t>
      </w:r>
      <w:r>
        <w:rPr/>
        <w:t>subsequente</w:t>
      </w:r>
    </w:p>
    <w:p>
      <w:pPr>
        <w:pStyle w:val="BodyText"/>
        <w:ind w:left="1859" w:right="343"/>
        <w:jc w:val="both"/>
      </w:pPr>
      <w:r>
        <w:rPr/>
        <w:t>A mensuração subsequente de ativos financeiros depende da sua classificação, que</w:t>
      </w:r>
      <w:r>
        <w:rPr>
          <w:spacing w:val="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2"/>
      </w:pPr>
    </w:p>
    <w:p>
      <w:pPr>
        <w:pStyle w:val="Heading1"/>
        <w:ind w:left="1859"/>
        <w:jc w:val="both"/>
      </w:pP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valor</w:t>
      </w:r>
      <w:r>
        <w:rPr>
          <w:spacing w:val="3"/>
        </w:rPr>
        <w:t> </w:t>
      </w:r>
      <w:r>
        <w:rPr/>
        <w:t>justo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resultado</w:t>
      </w:r>
    </w:p>
    <w:p>
      <w:pPr>
        <w:pStyle w:val="BodyText"/>
        <w:ind w:left="1859" w:right="342"/>
        <w:jc w:val="both"/>
      </w:pPr>
      <w:r>
        <w:rPr/>
        <w:t>Ativos financeiros a valor justo por meio do resultado incluem ativos financeiros</w:t>
      </w:r>
      <w:r>
        <w:rPr>
          <w:spacing w:val="1"/>
        </w:rPr>
        <w:t> </w:t>
      </w:r>
      <w:r>
        <w:rPr/>
        <w:t>mantidos para negociação e ativos financeiros designados no reconhecimento inicial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mantidos para negociação se forem adquiridos com o objetivo de venda no curto</w:t>
      </w:r>
      <w:r>
        <w:rPr>
          <w:spacing w:val="1"/>
        </w:rPr>
        <w:t> </w:t>
      </w:r>
      <w:r>
        <w:rPr/>
        <w:t>prazo. Ativos financeiros a valor justo por meio do resultado são apresentados no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reconhecidas</w:t>
      </w:r>
      <w:r>
        <w:rPr>
          <w:spacing w:val="-3"/>
        </w:rPr>
        <w:t> </w:t>
      </w:r>
      <w:r>
        <w:rPr/>
        <w:t>na</w:t>
      </w:r>
      <w:r>
        <w:rPr>
          <w:spacing w:val="3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resultado.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left="1859"/>
        <w:jc w:val="both"/>
      </w:pPr>
      <w:r>
        <w:rPr/>
        <w:t>Empréstimos</w:t>
      </w:r>
      <w:r>
        <w:rPr>
          <w:spacing w:val="-3"/>
        </w:rPr>
        <w:t> </w:t>
      </w:r>
      <w:r>
        <w:rPr/>
        <w:t>e recebíveis</w:t>
      </w:r>
    </w:p>
    <w:p>
      <w:pPr>
        <w:pStyle w:val="BodyText"/>
        <w:ind w:left="1859" w:right="344"/>
        <w:jc w:val="both"/>
      </w:pPr>
      <w:r>
        <w:rPr/>
        <w:t>Empréstimos e recebíveis são ativos financeiros não derivativos, com pagamentos</w:t>
      </w:r>
      <w:r>
        <w:rPr>
          <w:spacing w:val="1"/>
        </w:rPr>
        <w:t> </w:t>
      </w:r>
      <w:r>
        <w:rPr>
          <w:spacing w:val="-1"/>
        </w:rPr>
        <w:t>fixos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determináveis,</w:t>
      </w:r>
      <w:r>
        <w:rPr>
          <w:spacing w:val="-13"/>
        </w:rPr>
        <w:t> </w:t>
      </w:r>
      <w:r>
        <w:rPr/>
        <w:t>não</w:t>
      </w:r>
      <w:r>
        <w:rPr>
          <w:spacing w:val="-9"/>
        </w:rPr>
        <w:t> </w:t>
      </w:r>
      <w:r>
        <w:rPr/>
        <w:t>cotados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9"/>
        </w:rPr>
        <w:t> </w:t>
      </w:r>
      <w:r>
        <w:rPr/>
        <w:t>mercado</w:t>
      </w:r>
      <w:r>
        <w:rPr>
          <w:spacing w:val="-8"/>
        </w:rPr>
        <w:t> </w:t>
      </w:r>
      <w:r>
        <w:rPr/>
        <w:t>ativo.</w:t>
      </w:r>
      <w:r>
        <w:rPr>
          <w:spacing w:val="-11"/>
        </w:rPr>
        <w:t> </w:t>
      </w:r>
      <w:r>
        <w:rPr/>
        <w:t>Após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mensuração</w:t>
      </w:r>
      <w:r>
        <w:rPr>
          <w:spacing w:val="-8"/>
        </w:rPr>
        <w:t> </w:t>
      </w:r>
      <w:r>
        <w:rPr/>
        <w:t>inicial,</w:t>
      </w:r>
      <w:r>
        <w:rPr>
          <w:spacing w:val="-52"/>
        </w:rPr>
        <w:t> </w:t>
      </w:r>
      <w:r>
        <w:rPr/>
        <w:t>esses ativos financeiros são contabilizados ao custo amortizado, utilizando o método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(taxa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efetiva),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custo amortizado</w:t>
      </w:r>
      <w:r>
        <w:rPr>
          <w:spacing w:val="1"/>
        </w:rPr>
        <w:t> </w:t>
      </w:r>
      <w:r>
        <w:rPr/>
        <w:t>é calculado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 consideração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desconto ou “prêmio” na aquisição e taxas ou custos incorridos. A amortização do</w:t>
      </w:r>
      <w:r>
        <w:rPr>
          <w:spacing w:val="1"/>
        </w:rPr>
        <w:t> </w:t>
      </w:r>
      <w:r>
        <w:rPr/>
        <w:t>método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juros</w:t>
      </w:r>
      <w:r>
        <w:rPr>
          <w:spacing w:val="-7"/>
        </w:rPr>
        <w:t> </w:t>
      </w:r>
      <w:r>
        <w:rPr/>
        <w:t>efetivos</w:t>
      </w:r>
      <w:r>
        <w:rPr>
          <w:spacing w:val="-6"/>
        </w:rPr>
        <w:t> </w:t>
      </w:r>
      <w:r>
        <w:rPr/>
        <w:t>é</w:t>
      </w:r>
      <w:r>
        <w:rPr>
          <w:spacing w:val="-9"/>
        </w:rPr>
        <w:t> </w:t>
      </w:r>
      <w:r>
        <w:rPr/>
        <w:t>incluída</w:t>
      </w:r>
      <w:r>
        <w:rPr>
          <w:spacing w:val="-10"/>
        </w:rPr>
        <w:t> </w:t>
      </w:r>
      <w:r>
        <w:rPr/>
        <w:t>na</w:t>
      </w:r>
      <w:r>
        <w:rPr>
          <w:spacing w:val="-5"/>
        </w:rPr>
        <w:t> </w:t>
      </w:r>
      <w:r>
        <w:rPr/>
        <w:t>linha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receita</w:t>
      </w:r>
      <w:r>
        <w:rPr>
          <w:spacing w:val="-11"/>
        </w:rPr>
        <w:t> </w:t>
      </w:r>
      <w:r>
        <w:rPr/>
        <w:t>financeira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demonstração</w:t>
      </w:r>
      <w:r>
        <w:rPr>
          <w:spacing w:val="-9"/>
        </w:rPr>
        <w:t> </w:t>
      </w:r>
      <w:r>
        <w:rPr/>
        <w:t>de</w:t>
      </w:r>
      <w:r>
        <w:rPr>
          <w:spacing w:val="-52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despesa</w:t>
      </w:r>
      <w:r>
        <w:rPr>
          <w:spacing w:val="-3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no resultado.</w:t>
      </w:r>
    </w:p>
    <w:p>
      <w:pPr>
        <w:pStyle w:val="BodyText"/>
      </w:pPr>
    </w:p>
    <w:p>
      <w:pPr>
        <w:pStyle w:val="Heading1"/>
        <w:numPr>
          <w:ilvl w:val="3"/>
          <w:numId w:val="1"/>
        </w:numPr>
        <w:tabs>
          <w:tab w:pos="2089" w:val="left" w:leader="none"/>
        </w:tabs>
        <w:spacing w:line="240" w:lineRule="auto" w:before="0" w:after="0"/>
        <w:ind w:left="2088" w:right="0" w:hanging="230"/>
        <w:jc w:val="left"/>
      </w:pPr>
      <w:r>
        <w:rPr/>
        <w:t>Baixa</w:t>
      </w:r>
    </w:p>
    <w:p>
      <w:pPr>
        <w:pStyle w:val="BodyText"/>
        <w:ind w:left="1859" w:right="327"/>
      </w:pPr>
      <w:r>
        <w:rPr/>
        <w:t>Um</w:t>
      </w:r>
      <w:r>
        <w:rPr>
          <w:spacing w:val="-11"/>
        </w:rPr>
        <w:t> </w:t>
      </w:r>
      <w:r>
        <w:rPr/>
        <w:t>ativo</w:t>
      </w:r>
      <w:r>
        <w:rPr>
          <w:spacing w:val="-12"/>
        </w:rPr>
        <w:t> </w:t>
      </w:r>
      <w:r>
        <w:rPr/>
        <w:t>financeiro</w:t>
      </w:r>
      <w:r>
        <w:rPr>
          <w:spacing w:val="-8"/>
        </w:rPr>
        <w:t> </w:t>
      </w:r>
      <w:r>
        <w:rPr/>
        <w:t>(ou,</w:t>
      </w:r>
      <w:r>
        <w:rPr>
          <w:spacing w:val="-10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caso,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ativo</w:t>
      </w:r>
      <w:r>
        <w:rPr>
          <w:spacing w:val="-10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parte</w:t>
      </w:r>
      <w:r>
        <w:rPr>
          <w:spacing w:val="-51"/>
        </w:rPr>
        <w:t> </w:t>
      </w:r>
      <w:r>
        <w:rPr/>
        <w:t>de</w:t>
      </w:r>
      <w:r>
        <w:rPr>
          <w:spacing w:val="-1"/>
        </w:rPr>
        <w:t> </w:t>
      </w:r>
      <w:r>
        <w:rPr/>
        <w:t>um</w:t>
      </w:r>
      <w:r>
        <w:rPr>
          <w:spacing w:val="2"/>
        </w:rPr>
        <w:t> </w:t>
      </w:r>
      <w:r>
        <w:rPr/>
        <w:t>grupo de ativos</w:t>
      </w:r>
      <w:r>
        <w:rPr>
          <w:spacing w:val="-3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semelhantes)</w:t>
      </w:r>
      <w:r>
        <w:rPr>
          <w:spacing w:val="-4"/>
        </w:rPr>
        <w:t> </w:t>
      </w:r>
      <w:r>
        <w:rPr/>
        <w:t>é</w:t>
      </w:r>
      <w:r>
        <w:rPr>
          <w:spacing w:val="3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3"/>
        </w:numPr>
        <w:tabs>
          <w:tab w:pos="1987" w:val="left" w:leader="none"/>
        </w:tabs>
        <w:spacing w:line="293" w:lineRule="exact" w:before="0" w:after="0"/>
        <w:ind w:left="1986" w:right="0" w:hanging="128"/>
        <w:jc w:val="left"/>
        <w:rPr>
          <w:sz w:val="24"/>
        </w:rPr>
      </w:pPr>
      <w:r>
        <w:rPr>
          <w:sz w:val="24"/>
        </w:rPr>
        <w:t>Os direitos de</w:t>
      </w:r>
      <w:r>
        <w:rPr>
          <w:spacing w:val="-2"/>
          <w:sz w:val="24"/>
        </w:rPr>
        <w:t> </w:t>
      </w:r>
      <w:r>
        <w:rPr>
          <w:sz w:val="24"/>
        </w:rPr>
        <w:t>receber</w:t>
      </w:r>
      <w:r>
        <w:rPr>
          <w:spacing w:val="-2"/>
          <w:sz w:val="24"/>
        </w:rPr>
        <w:t> </w:t>
      </w:r>
      <w:r>
        <w:rPr>
          <w:sz w:val="24"/>
        </w:rPr>
        <w:t>fluxos de caixa</w:t>
      </w:r>
      <w:r>
        <w:rPr>
          <w:spacing w:val="-3"/>
          <w:sz w:val="24"/>
        </w:rPr>
        <w:t> </w:t>
      </w:r>
      <w:r>
        <w:rPr>
          <w:sz w:val="24"/>
        </w:rPr>
        <w:t>do ativo expirarem;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976" w:val="left" w:leader="none"/>
        </w:tabs>
        <w:spacing w:line="240" w:lineRule="auto" w:before="51" w:after="0"/>
        <w:ind w:left="1859" w:right="344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Companhia</w:t>
      </w:r>
      <w:r>
        <w:rPr>
          <w:spacing w:val="-14"/>
          <w:sz w:val="24"/>
        </w:rPr>
        <w:t> </w:t>
      </w:r>
      <w:r>
        <w:rPr>
          <w:sz w:val="24"/>
        </w:rPr>
        <w:t>transfere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seus</w:t>
      </w:r>
      <w:r>
        <w:rPr>
          <w:spacing w:val="-13"/>
          <w:sz w:val="24"/>
        </w:rPr>
        <w:t> </w:t>
      </w:r>
      <w:r>
        <w:rPr>
          <w:sz w:val="24"/>
        </w:rPr>
        <w:t>direitos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receber</w:t>
      </w:r>
      <w:r>
        <w:rPr>
          <w:spacing w:val="-11"/>
          <w:sz w:val="24"/>
        </w:rPr>
        <w:t> </w:t>
      </w:r>
      <w:r>
        <w:rPr>
          <w:sz w:val="24"/>
        </w:rPr>
        <w:t>fluxos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caixa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ativo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assume</w:t>
      </w:r>
      <w:r>
        <w:rPr>
          <w:spacing w:val="-51"/>
          <w:sz w:val="24"/>
        </w:rPr>
        <w:t> </w:t>
      </w:r>
      <w:r>
        <w:rPr>
          <w:sz w:val="24"/>
        </w:rPr>
        <w:t>uma obrigação de pagar integralmente os fluxos de caixa recebidos, sem demora</w:t>
      </w:r>
      <w:r>
        <w:rPr>
          <w:spacing w:val="1"/>
          <w:sz w:val="24"/>
        </w:rPr>
        <w:t> </w:t>
      </w:r>
      <w:r>
        <w:rPr>
          <w:sz w:val="24"/>
        </w:rPr>
        <w:t>significativa,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terceiro, por força 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3"/>
        </w:numPr>
        <w:tabs>
          <w:tab w:pos="1987" w:val="left" w:leader="none"/>
        </w:tabs>
        <w:spacing w:line="292" w:lineRule="exact" w:before="0" w:after="0"/>
        <w:ind w:left="1986" w:right="0" w:hanging="12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Companhia</w:t>
      </w:r>
      <w:r>
        <w:rPr>
          <w:spacing w:val="-2"/>
          <w:sz w:val="24"/>
        </w:rPr>
        <w:t> </w:t>
      </w:r>
      <w:r>
        <w:rPr>
          <w:sz w:val="24"/>
        </w:rPr>
        <w:t>transfere,</w:t>
      </w:r>
      <w:r>
        <w:rPr>
          <w:spacing w:val="-1"/>
          <w:sz w:val="24"/>
        </w:rPr>
        <w:t> </w:t>
      </w:r>
      <w:r>
        <w:rPr>
          <w:sz w:val="24"/>
        </w:rPr>
        <w:t>substancialmente,</w:t>
      </w:r>
      <w:r>
        <w:rPr>
          <w:spacing w:val="-2"/>
          <w:sz w:val="24"/>
        </w:rPr>
        <w:t> </w:t>
      </w:r>
      <w:r>
        <w:rPr>
          <w:sz w:val="24"/>
        </w:rPr>
        <w:t>todos os</w:t>
      </w:r>
      <w:r>
        <w:rPr>
          <w:spacing w:val="-1"/>
          <w:sz w:val="24"/>
        </w:rPr>
        <w:t> </w:t>
      </w:r>
      <w:r>
        <w:rPr>
          <w:sz w:val="24"/>
        </w:rPr>
        <w:t>riscos e</w:t>
      </w:r>
      <w:r>
        <w:rPr>
          <w:spacing w:val="-2"/>
          <w:sz w:val="24"/>
        </w:rPr>
        <w:t> </w:t>
      </w:r>
      <w:r>
        <w:rPr>
          <w:sz w:val="24"/>
        </w:rPr>
        <w:t>benefícios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ativo;</w:t>
      </w:r>
    </w:p>
    <w:p>
      <w:pPr>
        <w:pStyle w:val="ListParagraph"/>
        <w:numPr>
          <w:ilvl w:val="0"/>
          <w:numId w:val="3"/>
        </w:numPr>
        <w:tabs>
          <w:tab w:pos="1976" w:val="left" w:leader="none"/>
        </w:tabs>
        <w:spacing w:line="240" w:lineRule="auto" w:before="0" w:after="0"/>
        <w:ind w:left="1859" w:right="34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Companhia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transfere</w:t>
      </w:r>
      <w:r>
        <w:rPr>
          <w:spacing w:val="-12"/>
          <w:sz w:val="24"/>
        </w:rPr>
        <w:t> </w:t>
      </w:r>
      <w:r>
        <w:rPr>
          <w:sz w:val="24"/>
        </w:rPr>
        <w:t>nem</w:t>
      </w:r>
      <w:r>
        <w:rPr>
          <w:spacing w:val="-14"/>
          <w:sz w:val="24"/>
        </w:rPr>
        <w:t> </w:t>
      </w:r>
      <w:r>
        <w:rPr>
          <w:sz w:val="24"/>
        </w:rPr>
        <w:t>retém</w:t>
      </w:r>
      <w:r>
        <w:rPr>
          <w:spacing w:val="-13"/>
          <w:sz w:val="24"/>
        </w:rPr>
        <w:t> </w:t>
      </w:r>
      <w:r>
        <w:rPr>
          <w:sz w:val="24"/>
        </w:rPr>
        <w:t>substancialmente</w:t>
      </w:r>
      <w:r>
        <w:rPr>
          <w:spacing w:val="-12"/>
          <w:sz w:val="24"/>
        </w:rPr>
        <w:t> </w:t>
      </w:r>
      <w:r>
        <w:rPr>
          <w:sz w:val="24"/>
        </w:rPr>
        <w:t>todos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riscos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benefícios</w:t>
      </w:r>
      <w:r>
        <w:rPr>
          <w:spacing w:val="-52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3"/>
          <w:sz w:val="24"/>
        </w:rPr>
        <w:t> </w:t>
      </w:r>
      <w:r>
        <w:rPr>
          <w:sz w:val="24"/>
        </w:rPr>
        <w:t>ativo, mas transfere o</w:t>
      </w:r>
      <w:r>
        <w:rPr>
          <w:spacing w:val="-2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sobre o ativo.</w:t>
      </w:r>
    </w:p>
    <w:p>
      <w:pPr>
        <w:pStyle w:val="BodyText"/>
        <w:spacing w:before="2"/>
      </w:pPr>
    </w:p>
    <w:p>
      <w:pPr>
        <w:pStyle w:val="Heading1"/>
        <w:numPr>
          <w:ilvl w:val="2"/>
          <w:numId w:val="1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29" w:right="0" w:hanging="721"/>
        <w:jc w:val="left"/>
      </w:pPr>
      <w:r>
        <w:rPr/>
        <w:t>Redução</w:t>
      </w:r>
      <w:r>
        <w:rPr>
          <w:spacing w:val="-2"/>
        </w:rPr>
        <w:t> </w:t>
      </w:r>
      <w:r>
        <w:rPr/>
        <w:t>ao valor</w:t>
      </w:r>
      <w:r>
        <w:rPr>
          <w:spacing w:val="-1"/>
        </w:rPr>
        <w:t> </w:t>
      </w:r>
      <w:r>
        <w:rPr/>
        <w:t>recuperável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</w:p>
    <w:p>
      <w:pPr>
        <w:pStyle w:val="BodyText"/>
        <w:rPr>
          <w:b/>
        </w:rPr>
      </w:pPr>
    </w:p>
    <w:p>
      <w:pPr>
        <w:pStyle w:val="BodyText"/>
        <w:ind w:left="1009" w:right="341"/>
        <w:jc w:val="both"/>
      </w:pPr>
      <w:r>
        <w:rPr/>
        <w:t>A Companhia avalia, nas datas do balanço, se há alguma evidência objetiva que determine se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ativo</w:t>
      </w:r>
      <w:r>
        <w:rPr>
          <w:spacing w:val="-2"/>
        </w:rPr>
        <w:t> </w:t>
      </w:r>
      <w:r>
        <w:rPr/>
        <w:t>financeiro</w:t>
      </w:r>
      <w:r>
        <w:rPr>
          <w:spacing w:val="3"/>
        </w:rPr>
        <w:t> </w:t>
      </w:r>
      <w:r>
        <w:rPr/>
        <w:t>ou grupo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ativos</w:t>
      </w:r>
      <w:r>
        <w:rPr>
          <w:spacing w:val="-2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não é</w:t>
      </w:r>
      <w:r>
        <w:rPr>
          <w:spacing w:val="-2"/>
        </w:rPr>
        <w:t> </w:t>
      </w:r>
      <w:r>
        <w:rPr/>
        <w:t>recuperável.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9" w:right="344"/>
        <w:jc w:val="both"/>
      </w:pPr>
      <w:r>
        <w:rPr/>
        <w:t>Um ativo financeiro ou grupo de ativos financeiros é considerado como não recuperável se, e</w:t>
      </w:r>
      <w:r>
        <w:rPr>
          <w:spacing w:val="-52"/>
        </w:rPr>
        <w:t> </w:t>
      </w:r>
      <w:r>
        <w:rPr/>
        <w:t>somente</w:t>
      </w:r>
      <w:r>
        <w:rPr>
          <w:spacing w:val="-10"/>
        </w:rPr>
        <w:t> </w:t>
      </w:r>
      <w:r>
        <w:rPr/>
        <w:t>se,</w:t>
      </w:r>
      <w:r>
        <w:rPr>
          <w:spacing w:val="-10"/>
        </w:rPr>
        <w:t> </w:t>
      </w:r>
      <w:r>
        <w:rPr/>
        <w:t>houver</w:t>
      </w:r>
      <w:r>
        <w:rPr>
          <w:spacing w:val="-10"/>
        </w:rPr>
        <w:t> </w:t>
      </w:r>
      <w:r>
        <w:rPr/>
        <w:t>evidência</w:t>
      </w:r>
      <w:r>
        <w:rPr>
          <w:spacing w:val="-8"/>
        </w:rPr>
        <w:t> </w:t>
      </w:r>
      <w:r>
        <w:rPr/>
        <w:t>objetiva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ausência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recuperabilidade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52"/>
        </w:rPr>
        <w:t> </w:t>
      </w:r>
      <w:r>
        <w:rPr/>
        <w:t>ou mais eventos que tenham acontecido depois do reconhecimento inicial do ativo (“um</w:t>
      </w:r>
      <w:r>
        <w:rPr>
          <w:spacing w:val="1"/>
        </w:rPr>
        <w:t> </w:t>
      </w:r>
      <w:r>
        <w:rPr/>
        <w:t>evento de perda” incorrida) e este evento de perda tenha impacto no fluxo de caixa futuro</w:t>
      </w:r>
      <w:r>
        <w:rPr>
          <w:spacing w:val="1"/>
        </w:rPr>
        <w:t> </w:t>
      </w:r>
      <w:r>
        <w:rPr/>
        <w:t>estimado</w:t>
      </w:r>
      <w:r>
        <w:rPr>
          <w:spacing w:val="2"/>
        </w:rPr>
        <w:t> </w:t>
      </w:r>
      <w:r>
        <w:rPr/>
        <w:t>do ativo</w:t>
      </w:r>
      <w:r>
        <w:rPr>
          <w:spacing w:val="-2"/>
        </w:rPr>
        <w:t> </w:t>
      </w:r>
      <w:r>
        <w:rPr/>
        <w:t>financeiro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Companhia.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729" w:val="left" w:leader="none"/>
          <w:tab w:pos="1730" w:val="left" w:leader="none"/>
        </w:tabs>
        <w:spacing w:line="240" w:lineRule="auto" w:before="1" w:after="0"/>
        <w:ind w:left="1729" w:right="0" w:hanging="721"/>
        <w:jc w:val="left"/>
      </w:pPr>
      <w:r>
        <w:rPr/>
        <w:t>Passivos</w:t>
      </w:r>
      <w:r>
        <w:rPr>
          <w:spacing w:val="-1"/>
        </w:rPr>
        <w:t> </w:t>
      </w:r>
      <w:r>
        <w:rPr/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106" w:val="left" w:leader="none"/>
        </w:tabs>
        <w:spacing w:line="240" w:lineRule="auto" w:before="1" w:after="0"/>
        <w:ind w:left="2105" w:right="0" w:hanging="247"/>
        <w:jc w:val="both"/>
        <w:rPr>
          <w:b/>
          <w:sz w:val="24"/>
        </w:rPr>
      </w:pPr>
      <w:r>
        <w:rPr>
          <w:b/>
          <w:sz w:val="24"/>
        </w:rPr>
        <w:t>Reconhecimento inicial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mensuração</w:t>
      </w:r>
    </w:p>
    <w:p>
      <w:pPr>
        <w:pStyle w:val="BodyText"/>
        <w:spacing w:before="2"/>
        <w:ind w:left="1859" w:right="345"/>
        <w:jc w:val="both"/>
      </w:pPr>
      <w:r>
        <w:rPr/>
        <w:t>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financiamentos.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Companhia</w:t>
      </w:r>
      <w:r>
        <w:rPr>
          <w:spacing w:val="-5"/>
        </w:rPr>
        <w:t> </w:t>
      </w:r>
      <w:r>
        <w:rPr/>
        <w:t>determina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dos</w:t>
      </w:r>
      <w:r>
        <w:rPr>
          <w:spacing w:val="-6"/>
        </w:rPr>
        <w:t> </w:t>
      </w:r>
      <w:r>
        <w:rPr/>
        <w:t>seus</w:t>
      </w:r>
      <w:r>
        <w:rPr>
          <w:spacing w:val="-3"/>
        </w:rPr>
        <w:t> </w:t>
      </w:r>
      <w:r>
        <w:rPr/>
        <w:t>passivos</w:t>
      </w:r>
      <w:r>
        <w:rPr>
          <w:spacing w:val="-8"/>
        </w:rPr>
        <w:t> </w:t>
      </w:r>
      <w:r>
        <w:rPr/>
        <w:t>financeiros</w:t>
      </w:r>
      <w:r>
        <w:rPr>
          <w:spacing w:val="-52"/>
        </w:rPr>
        <w:t> </w:t>
      </w:r>
      <w:r>
        <w:rPr/>
        <w:t>no</w:t>
      </w:r>
      <w:r>
        <w:rPr>
          <w:spacing w:val="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do seu</w:t>
      </w:r>
      <w:r>
        <w:rPr>
          <w:spacing w:val="-2"/>
        </w:rPr>
        <w:t> </w:t>
      </w:r>
      <w:r>
        <w:rPr/>
        <w:t>reconhecimento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59" w:right="345"/>
        <w:jc w:val="both"/>
      </w:pP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 e financiamentos, são acrescidos do custo da transação diretamente</w:t>
      </w:r>
      <w:r>
        <w:rPr>
          <w:spacing w:val="1"/>
        </w:rPr>
        <w:t> </w:t>
      </w:r>
      <w:r>
        <w:rPr/>
        <w:t>relacionado.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859" w:right="343"/>
        <w:jc w:val="both"/>
      </w:pP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passivos</w:t>
      </w:r>
      <w:r>
        <w:rPr>
          <w:spacing w:val="-14"/>
        </w:rPr>
        <w:t> </w:t>
      </w:r>
      <w:r>
        <w:rPr>
          <w:spacing w:val="-1"/>
        </w:rPr>
        <w:t>financeiros</w:t>
      </w:r>
      <w:r>
        <w:rPr>
          <w:spacing w:val="-12"/>
        </w:rPr>
        <w:t> </w:t>
      </w:r>
      <w:r>
        <w:rPr/>
        <w:t>incluem</w:t>
      </w:r>
      <w:r>
        <w:rPr>
          <w:spacing w:val="-8"/>
        </w:rPr>
        <w:t> </w:t>
      </w:r>
      <w:r>
        <w:rPr/>
        <w:t>contas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pagar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fornecedores,</w:t>
      </w:r>
      <w:r>
        <w:rPr>
          <w:spacing w:val="-14"/>
        </w:rPr>
        <w:t> </w:t>
      </w:r>
      <w:r>
        <w:rPr/>
        <w:t>obrigações</w:t>
      </w:r>
      <w:r>
        <w:rPr>
          <w:spacing w:val="-9"/>
        </w:rPr>
        <w:t> </w:t>
      </w:r>
      <w:r>
        <w:rPr/>
        <w:t>contratuais</w:t>
      </w:r>
      <w:r>
        <w:rPr>
          <w:spacing w:val="-52"/>
        </w:rPr>
        <w:t> </w:t>
      </w:r>
      <w:r>
        <w:rPr/>
        <w:t>e outras contas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pagar.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118" w:val="left" w:leader="none"/>
        </w:tabs>
        <w:spacing w:line="240" w:lineRule="auto" w:before="1" w:after="0"/>
        <w:ind w:left="2117" w:right="0" w:hanging="259"/>
        <w:jc w:val="both"/>
      </w:pPr>
      <w:r>
        <w:rPr/>
        <w:t>Mensuração</w:t>
      </w:r>
      <w:r>
        <w:rPr>
          <w:spacing w:val="-2"/>
        </w:rPr>
        <w:t> </w:t>
      </w:r>
      <w:r>
        <w:rPr/>
        <w:t>subsequente</w:t>
      </w:r>
    </w:p>
    <w:p>
      <w:pPr>
        <w:pStyle w:val="BodyText"/>
        <w:ind w:left="1859" w:right="345"/>
        <w:jc w:val="both"/>
      </w:pPr>
      <w:r>
        <w:rPr/>
        <w:t>A mensuração subsequente dos passivos financeiros depende da sua classificação,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pode ser da seguinte forma:</w:t>
      </w:r>
    </w:p>
    <w:p>
      <w:pPr>
        <w:pStyle w:val="BodyText"/>
        <w:spacing w:before="1"/>
      </w:pPr>
    </w:p>
    <w:p>
      <w:pPr>
        <w:pStyle w:val="Heading1"/>
        <w:ind w:left="1859"/>
        <w:jc w:val="both"/>
      </w:pPr>
      <w:r>
        <w:rPr/>
        <w:t>Empréstimos</w:t>
      </w:r>
      <w:r>
        <w:rPr>
          <w:spacing w:val="-3"/>
        </w:rPr>
        <w:t> </w:t>
      </w:r>
      <w:r>
        <w:rPr/>
        <w:t>e financiamentos</w:t>
      </w:r>
    </w:p>
    <w:p>
      <w:pPr>
        <w:pStyle w:val="BodyText"/>
        <w:ind w:left="1859" w:right="342"/>
        <w:jc w:val="both"/>
      </w:pPr>
      <w:r>
        <w:rPr/>
        <w:t>Após reconhecimento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</w:t>
      </w:r>
      <w:r>
        <w:rPr>
          <w:spacing w:val="1"/>
        </w:rPr>
        <w:t> </w:t>
      </w:r>
      <w:r>
        <w:rPr/>
        <w:t>sujeitos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mensurados subsequentemente pelo custo amortizado, utilizando o método da taxa</w:t>
      </w:r>
      <w:r>
        <w:rPr>
          <w:spacing w:val="1"/>
        </w:rPr>
        <w:t> </w:t>
      </w:r>
      <w:r>
        <w:rPr/>
        <w:t>de juros efetivos. Ganhos e perdas são reconhecidos na demonstração do resultado</w:t>
      </w:r>
      <w:r>
        <w:rPr>
          <w:spacing w:val="1"/>
        </w:rPr>
        <w:t> </w:t>
      </w:r>
      <w:r>
        <w:rPr/>
        <w:t>no momento da baixa dos passivos, bem como durante o processo de amortização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método da taxa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juros</w:t>
      </w:r>
      <w:r>
        <w:rPr>
          <w:spacing w:val="-2"/>
        </w:rPr>
        <w:t> </w:t>
      </w:r>
      <w:r>
        <w:rPr/>
        <w:t>efetivos.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89" w:val="left" w:leader="none"/>
        </w:tabs>
        <w:spacing w:line="240" w:lineRule="auto" w:before="0" w:after="0"/>
        <w:ind w:left="2088" w:right="0" w:hanging="230"/>
        <w:jc w:val="left"/>
      </w:pPr>
      <w:r>
        <w:rPr/>
        <w:t>Baixa</w:t>
      </w:r>
    </w:p>
    <w:p>
      <w:pPr>
        <w:pStyle w:val="BodyText"/>
        <w:ind w:left="1859"/>
      </w:pPr>
      <w:r>
        <w:rPr/>
        <w:t>Um passivo</w:t>
      </w:r>
      <w:r>
        <w:rPr>
          <w:spacing w:val="-4"/>
        </w:rPr>
        <w:t> </w:t>
      </w:r>
      <w:r>
        <w:rPr/>
        <w:t>financeiro</w:t>
      </w:r>
      <w:r>
        <w:rPr>
          <w:spacing w:val="-2"/>
        </w:rPr>
        <w:t> </w:t>
      </w:r>
      <w:r>
        <w:rPr/>
        <w:t>é</w:t>
      </w:r>
      <w:r>
        <w:rPr>
          <w:spacing w:val="1"/>
        </w:rPr>
        <w:t> </w:t>
      </w:r>
      <w:r>
        <w:rPr/>
        <w:t>baixado</w:t>
      </w:r>
      <w:r>
        <w:rPr>
          <w:spacing w:val="1"/>
        </w:rPr>
        <w:t> </w:t>
      </w:r>
      <w:r>
        <w:rPr/>
        <w:t>quando:</w:t>
      </w:r>
    </w:p>
    <w:p>
      <w:pPr>
        <w:pStyle w:val="ListParagraph"/>
        <w:numPr>
          <w:ilvl w:val="0"/>
          <w:numId w:val="4"/>
        </w:numPr>
        <w:tabs>
          <w:tab w:pos="1987" w:val="left" w:leader="none"/>
        </w:tabs>
        <w:spacing w:line="240" w:lineRule="auto" w:before="0" w:after="0"/>
        <w:ind w:left="1986" w:right="0" w:hanging="128"/>
        <w:jc w:val="left"/>
        <w:rPr>
          <w:sz w:val="24"/>
        </w:rPr>
      </w:pPr>
      <w:r>
        <w:rPr>
          <w:sz w:val="24"/>
        </w:rPr>
        <w:t>A obrigação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revogada, cancelada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expirar;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2144" w:val="left" w:leader="none"/>
        </w:tabs>
        <w:spacing w:line="240" w:lineRule="auto" w:before="51" w:after="0"/>
        <w:ind w:left="1859" w:right="342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substituído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mutuante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substancialmente</w:t>
      </w:r>
      <w:r>
        <w:rPr>
          <w:spacing w:val="-2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4"/>
        </w:numPr>
        <w:tabs>
          <w:tab w:pos="2010" w:val="left" w:leader="none"/>
        </w:tabs>
        <w:spacing w:line="240" w:lineRule="auto" w:before="0" w:after="0"/>
        <w:ind w:left="1859" w:right="343" w:firstLine="0"/>
        <w:jc w:val="both"/>
        <w:rPr>
          <w:sz w:val="24"/>
        </w:rPr>
      </w:pPr>
      <w:r>
        <w:rPr>
          <w:sz w:val="24"/>
        </w:rPr>
        <w:t>Quando os termos de um passivo existente forem significativamente de um novo</w:t>
      </w:r>
      <w:r>
        <w:rPr>
          <w:spacing w:val="1"/>
          <w:sz w:val="24"/>
        </w:rPr>
        <w:t> </w:t>
      </w:r>
      <w:r>
        <w:rPr>
          <w:sz w:val="24"/>
        </w:rPr>
        <w:t>passivo, sendo a diferença nos correspondentes valores contábeis reconhecida na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2"/>
          <w:sz w:val="24"/>
        </w:rPr>
        <w:t> </w:t>
      </w:r>
      <w:r>
        <w:rPr>
          <w:sz w:val="24"/>
        </w:rPr>
        <w:t>do resultado.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064" w:val="left" w:leader="none"/>
        </w:tabs>
        <w:spacing w:line="240" w:lineRule="auto" w:before="1" w:after="0"/>
        <w:ind w:left="1063" w:right="0" w:hanging="480"/>
        <w:jc w:val="left"/>
      </w:pPr>
      <w:r>
        <w:rPr/>
        <w:t>Contas a</w:t>
      </w:r>
      <w:r>
        <w:rPr>
          <w:spacing w:val="-4"/>
        </w:rPr>
        <w:t> </w:t>
      </w:r>
      <w:r>
        <w:rPr/>
        <w:t>receber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clientes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9" w:right="342"/>
        <w:jc w:val="both"/>
      </w:pPr>
      <w:r>
        <w:rPr/>
        <w:t>As</w:t>
      </w:r>
      <w:r>
        <w:rPr>
          <w:spacing w:val="-4"/>
        </w:rPr>
        <w:t> </w:t>
      </w:r>
      <w:r>
        <w:rPr/>
        <w:t>contas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receber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clientes</w:t>
      </w:r>
      <w:r>
        <w:rPr>
          <w:spacing w:val="-6"/>
        </w:rPr>
        <w:t> </w:t>
      </w:r>
      <w:r>
        <w:rPr/>
        <w:t>referem-se</w:t>
      </w:r>
      <w:r>
        <w:rPr>
          <w:spacing w:val="-5"/>
        </w:rPr>
        <w:t> </w:t>
      </w:r>
      <w:r>
        <w:rPr/>
        <w:t>aos</w:t>
      </w:r>
      <w:r>
        <w:rPr>
          <w:spacing w:val="-6"/>
        </w:rPr>
        <w:t> </w:t>
      </w:r>
      <w:r>
        <w:rPr/>
        <w:t>recebíveis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ativo</w:t>
      </w:r>
      <w:r>
        <w:rPr>
          <w:spacing w:val="-5"/>
        </w:rPr>
        <w:t> </w:t>
      </w:r>
      <w:r>
        <w:rPr/>
        <w:t>circulante,</w:t>
      </w:r>
      <w:r>
        <w:rPr>
          <w:spacing w:val="-3"/>
        </w:rPr>
        <w:t> </w:t>
      </w:r>
      <w:r>
        <w:rPr/>
        <w:t>sendo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faturados correspondentes ao preço da tarifa vigente na data da prestação dos serviços e, no</w:t>
      </w:r>
      <w:r>
        <w:rPr>
          <w:spacing w:val="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áreas,</w:t>
      </w:r>
      <w:r>
        <w:rPr>
          <w:spacing w:val="-12"/>
        </w:rPr>
        <w:t> </w:t>
      </w:r>
      <w:r>
        <w:rPr/>
        <w:t>pelos</w:t>
      </w:r>
      <w:r>
        <w:rPr>
          <w:spacing w:val="-7"/>
        </w:rPr>
        <w:t> </w:t>
      </w:r>
      <w:r>
        <w:rPr/>
        <w:t>valores</w:t>
      </w:r>
      <w:r>
        <w:rPr>
          <w:spacing w:val="-9"/>
        </w:rPr>
        <w:t> </w:t>
      </w:r>
      <w:r>
        <w:rPr/>
        <w:t>contratados.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saldo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contas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receber</w:t>
      </w:r>
      <w:r>
        <w:rPr>
          <w:spacing w:val="-9"/>
        </w:rPr>
        <w:t> </w:t>
      </w:r>
      <w:r>
        <w:rPr/>
        <w:t>estão</w:t>
      </w:r>
      <w:r>
        <w:rPr>
          <w:spacing w:val="-52"/>
        </w:rPr>
        <w:t> </w:t>
      </w:r>
      <w:r>
        <w:rPr/>
        <w:t>incluídos todos os serviços prestados e todas as receitas com arrendamentos até a data do</w:t>
      </w:r>
      <w:r>
        <w:rPr>
          <w:spacing w:val="1"/>
        </w:rPr>
        <w:t> </w:t>
      </w:r>
      <w:r>
        <w:rPr/>
        <w:t>encerramento</w:t>
      </w:r>
      <w:r>
        <w:rPr>
          <w:spacing w:val="-1"/>
        </w:rPr>
        <w:t> </w:t>
      </w:r>
      <w:r>
        <w:rPr/>
        <w:t>do exercício.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009"/>
        <w:jc w:val="both"/>
      </w:pPr>
      <w:r>
        <w:rPr/>
        <w:t>Reconhecimento das perdas</w:t>
      </w:r>
      <w:r>
        <w:rPr>
          <w:spacing w:val="-1"/>
        </w:rPr>
        <w:t> </w:t>
      </w:r>
      <w:r>
        <w:rPr/>
        <w:t>estimadas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créditos de</w:t>
      </w:r>
      <w:r>
        <w:rPr>
          <w:spacing w:val="-5"/>
        </w:rPr>
        <w:t> </w:t>
      </w:r>
      <w:r>
        <w:rPr/>
        <w:t>liquidação</w:t>
      </w:r>
      <w:r>
        <w:rPr>
          <w:spacing w:val="-2"/>
        </w:rPr>
        <w:t> </w:t>
      </w:r>
      <w:r>
        <w:rPr/>
        <w:t>duvidosa</w:t>
      </w:r>
      <w:r>
        <w:rPr>
          <w:spacing w:val="-1"/>
        </w:rPr>
        <w:t> </w:t>
      </w:r>
      <w:r>
        <w:rPr/>
        <w:t>(PECLD)</w:t>
      </w:r>
    </w:p>
    <w:p>
      <w:pPr>
        <w:pStyle w:val="BodyText"/>
        <w:ind w:left="1009" w:right="342"/>
        <w:jc w:val="both"/>
      </w:pPr>
      <w:r>
        <w:rPr/>
        <w:t>Do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receber,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deduz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estimadas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liquidação duvidosa (PECLD) correspondendo à diferença entre o valor contábil e o valor</w:t>
      </w:r>
      <w:r>
        <w:rPr>
          <w:spacing w:val="1"/>
        </w:rPr>
        <w:t> </w:t>
      </w:r>
      <w:r>
        <w:rPr/>
        <w:t>recuperável.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comerciais</w:t>
      </w:r>
      <w:r>
        <w:rPr>
          <w:spacing w:val="1"/>
        </w:rPr>
        <w:t> </w:t>
      </w:r>
      <w:r>
        <w:rPr/>
        <w:t>normais e</w:t>
      </w:r>
      <w:r>
        <w:rPr>
          <w:spacing w:val="1"/>
        </w:rPr>
        <w:t> </w:t>
      </w:r>
      <w:r>
        <w:rPr/>
        <w:t>inerentes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PECLD´s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constituídas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montantes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cobrir as</w:t>
      </w:r>
      <w:r>
        <w:rPr>
          <w:spacing w:val="2"/>
        </w:rPr>
        <w:t> </w:t>
      </w:r>
      <w:r>
        <w:rPr/>
        <w:t>possíveis perdas</w:t>
      </w:r>
      <w:r>
        <w:rPr>
          <w:spacing w:val="-2"/>
        </w:rPr>
        <w:t> </w:t>
      </w:r>
      <w:r>
        <w:rPr/>
        <w:t>na realização</w:t>
      </w:r>
      <w:r>
        <w:rPr>
          <w:spacing w:val="-2"/>
        </w:rPr>
        <w:t> </w:t>
      </w:r>
      <w:r>
        <w:rPr/>
        <w:t>destes créditos.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Créditos</w:t>
      </w:r>
      <w:r>
        <w:rPr>
          <w:spacing w:val="1"/>
        </w:rPr>
        <w:t> </w:t>
      </w:r>
      <w:r>
        <w:rPr/>
        <w:t>fiscais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9" w:right="344"/>
        <w:jc w:val="both"/>
      </w:pPr>
      <w:r>
        <w:rPr/>
        <w:t>Correspondem aos saldos credores de Pasep, Cofins, Imposto de Renda e Contribuição Social</w:t>
      </w:r>
      <w:r>
        <w:rPr>
          <w:spacing w:val="1"/>
        </w:rPr>
        <w:t> </w:t>
      </w:r>
      <w:r>
        <w:rPr/>
        <w:t>a serem utilizados para futuras compensações, além do imposto de renda sobre aplicações</w:t>
      </w:r>
      <w:r>
        <w:rPr>
          <w:spacing w:val="1"/>
        </w:rPr>
        <w:t> </w:t>
      </w:r>
      <w:r>
        <w:rPr/>
        <w:t>financeiras.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Depósitos</w:t>
      </w:r>
      <w:r>
        <w:rPr>
          <w:spacing w:val="-3"/>
        </w:rPr>
        <w:t> </w:t>
      </w:r>
      <w:r>
        <w:rPr/>
        <w:t>judiciais</w:t>
      </w:r>
    </w:p>
    <w:p>
      <w:pPr>
        <w:pStyle w:val="BodyText"/>
        <w:rPr>
          <w:b/>
        </w:rPr>
      </w:pPr>
    </w:p>
    <w:p>
      <w:pPr>
        <w:pStyle w:val="BodyText"/>
        <w:ind w:left="1009" w:right="344"/>
        <w:jc w:val="both"/>
      </w:pPr>
      <w:r>
        <w:rPr/>
        <w:t>Correspondem a valores bloqueados e valores dados em garantia em processos de cobrança,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exigibilidade.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Propriedade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investimento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9" w:right="344"/>
        <w:jc w:val="both"/>
      </w:pPr>
      <w:r>
        <w:rPr>
          <w:spacing w:val="-1"/>
        </w:rPr>
        <w:t>Propriedades</w:t>
      </w:r>
      <w:r>
        <w:rPr>
          <w:spacing w:val="-12"/>
        </w:rPr>
        <w:t> </w:t>
      </w:r>
      <w:r>
        <w:rPr>
          <w:spacing w:val="-1"/>
        </w:rPr>
        <w:t>mantidas</w:t>
      </w:r>
      <w:r>
        <w:rPr>
          <w:spacing w:val="-14"/>
        </w:rPr>
        <w:t> </w:t>
      </w:r>
      <w:r>
        <w:rPr/>
        <w:t>para</w:t>
      </w:r>
      <w:r>
        <w:rPr>
          <w:spacing w:val="-9"/>
        </w:rPr>
        <w:t> </w:t>
      </w:r>
      <w:r>
        <w:rPr/>
        <w:t>auferir</w:t>
      </w:r>
      <w:r>
        <w:rPr>
          <w:spacing w:val="-12"/>
        </w:rPr>
        <w:t> </w:t>
      </w:r>
      <w:r>
        <w:rPr/>
        <w:t>receita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aluguel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para</w:t>
      </w:r>
      <w:r>
        <w:rPr>
          <w:spacing w:val="-9"/>
        </w:rPr>
        <w:t> </w:t>
      </w:r>
      <w:r>
        <w:rPr/>
        <w:t>valorização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capital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para</w:t>
      </w:r>
      <w:r>
        <w:rPr>
          <w:spacing w:val="-52"/>
        </w:rPr>
        <w:t> </w:t>
      </w:r>
      <w:r>
        <w:rPr/>
        <w:t>venda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negócios,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administrativos.</w:t>
      </w:r>
      <w:r>
        <w:rPr>
          <w:spacing w:val="-5"/>
        </w:rPr>
        <w:t> </w:t>
      </w:r>
      <w:r>
        <w:rPr/>
        <w:t>As</w:t>
      </w:r>
      <w:r>
        <w:rPr>
          <w:spacing w:val="2"/>
        </w:rPr>
        <w:t> </w:t>
      </w:r>
      <w:r>
        <w:rPr/>
        <w:t>propriedades são mensuradas</w:t>
      </w:r>
      <w:r>
        <w:rPr>
          <w:spacing w:val="-5"/>
        </w:rPr>
        <w:t> </w:t>
      </w:r>
      <w:r>
        <w:rPr/>
        <w:t>pelo custo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reconhecimento inicial.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Imobilizado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9" w:right="341"/>
        <w:jc w:val="both"/>
      </w:pPr>
      <w:r>
        <w:rPr/>
        <w:t>O</w:t>
      </w:r>
      <w:r>
        <w:rPr>
          <w:spacing w:val="1"/>
        </w:rPr>
        <w:t> </w:t>
      </w:r>
      <w:r>
        <w:rPr/>
        <w:t>imobilizado é registrado pelo valor de custo, o qual é formado pelo custo de 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incorridos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construção ou</w:t>
      </w:r>
      <w:r>
        <w:rPr>
          <w:spacing w:val="-1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projetos,</w:t>
      </w:r>
      <w:r>
        <w:rPr>
          <w:spacing w:val="-1"/>
        </w:rPr>
        <w:t> </w:t>
      </w:r>
      <w:r>
        <w:rPr/>
        <w:t>líquido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spacing w:after="0"/>
        <w:jc w:val="both"/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370" w:val="left" w:leader="none"/>
        </w:tabs>
        <w:spacing w:line="240" w:lineRule="auto" w:before="52" w:after="0"/>
        <w:ind w:left="1369" w:right="0" w:hanging="361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recuperabilidade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– </w:t>
      </w:r>
      <w:r>
        <w:rPr>
          <w:b/>
          <w:i/>
          <w:sz w:val="24"/>
          <w:u w:val="single"/>
        </w:rPr>
        <w:t>Impairment</w:t>
      </w:r>
    </w:p>
    <w:p>
      <w:pPr>
        <w:pStyle w:val="BodyText"/>
        <w:spacing w:before="7"/>
        <w:rPr>
          <w:b/>
          <w:i/>
          <w:sz w:val="15"/>
        </w:rPr>
      </w:pPr>
    </w:p>
    <w:p>
      <w:pPr>
        <w:pStyle w:val="BodyText"/>
        <w:spacing w:before="52"/>
        <w:ind w:left="1009" w:right="342"/>
        <w:jc w:val="both"/>
      </w:pPr>
      <w:r>
        <w:rPr/>
        <w:t>Estudos</w:t>
      </w:r>
      <w:r>
        <w:rPr>
          <w:spacing w:val="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provaram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recuperabilidade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geradoras de caixa: UGC Porto do Rio de Janeiro, UGC Porto de Itaguaí, UGC Porto de Niterói</w:t>
      </w:r>
      <w:r>
        <w:rPr>
          <w:spacing w:val="1"/>
        </w:rPr>
        <w:t> </w:t>
      </w:r>
      <w:r>
        <w:rPr/>
        <w:t>e UGC Porto de Angra dos Reis. Estes provaram também que não houve indícios de perda por</w:t>
      </w:r>
      <w:r>
        <w:rPr>
          <w:spacing w:val="-52"/>
        </w:rPr>
        <w:t> </w:t>
      </w:r>
      <w:r>
        <w:rPr/>
        <w:t>desvalorização.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9" w:right="342"/>
        <w:jc w:val="both"/>
      </w:pPr>
      <w:r>
        <w:rPr/>
        <w:t>A responsabilidade pelos estudos é da empresa Staff Auditoria &amp; Assessoria, contratada 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54/2022,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“prestação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</w:t>
      </w:r>
      <w:r>
        <w:rPr>
          <w:spacing w:val="-52"/>
        </w:rPr>
        <w:t> </w:t>
      </w:r>
      <w:r>
        <w:rPr/>
        <w:t>patrimonial com fundamentação técnica para determinação do valor recuperável dos ativos</w:t>
      </w:r>
      <w:r>
        <w:rPr>
          <w:spacing w:val="1"/>
        </w:rPr>
        <w:t> </w:t>
      </w:r>
      <w:r>
        <w:rPr/>
        <w:t>(impairment</w:t>
      </w:r>
      <w:r>
        <w:rPr>
          <w:spacing w:val="-1"/>
        </w:rPr>
        <w:t> </w:t>
      </w:r>
      <w:r>
        <w:rPr/>
        <w:t>test),</w:t>
      </w:r>
      <w:r>
        <w:rPr>
          <w:spacing w:val="-3"/>
        </w:rPr>
        <w:t> </w:t>
      </w:r>
      <w:r>
        <w:rPr/>
        <w:t>revisões de</w:t>
      </w:r>
      <w:r>
        <w:rPr>
          <w:spacing w:val="-2"/>
        </w:rPr>
        <w:t> </w:t>
      </w:r>
      <w:r>
        <w:rPr/>
        <w:t>vida útil</w:t>
      </w:r>
      <w:r>
        <w:rPr>
          <w:spacing w:val="-3"/>
        </w:rPr>
        <w:t> </w:t>
      </w:r>
      <w:r>
        <w:rPr/>
        <w:t>e de valor</w:t>
      </w:r>
      <w:r>
        <w:rPr>
          <w:spacing w:val="-2"/>
        </w:rPr>
        <w:t> </w:t>
      </w:r>
      <w:r>
        <w:rPr/>
        <w:t>residual”.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1370" w:val="left" w:leader="none"/>
        </w:tabs>
        <w:spacing w:line="240" w:lineRule="auto" w:before="0" w:after="0"/>
        <w:ind w:left="1369" w:right="0" w:hanging="361"/>
        <w:jc w:val="left"/>
      </w:pPr>
      <w:r>
        <w:rPr/>
        <w:t>Vida útil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1"/>
        <w:ind w:left="1009" w:right="345"/>
        <w:jc w:val="both"/>
      </w:pPr>
      <w:r>
        <w:rPr/>
        <w:t>A depreciação é calculada segundo o método linear, com base em taxas que contemplam a</w:t>
      </w:r>
      <w:r>
        <w:rPr>
          <w:spacing w:val="1"/>
        </w:rPr>
        <w:t> </w:t>
      </w:r>
      <w:r>
        <w:rPr/>
        <w:t>vida útil-econômica</w:t>
      </w:r>
      <w:r>
        <w:rPr>
          <w:spacing w:val="-5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para cada classe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bens.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9" w:right="345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segregado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grupos,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 Portuárias, instituído pela Portaria nº 57, de 8 de março de 2016, da ANTAQ, e</w:t>
      </w:r>
      <w:r>
        <w:rPr>
          <w:spacing w:val="1"/>
        </w:rPr>
        <w:t> </w:t>
      </w:r>
      <w:r>
        <w:rPr/>
        <w:t>possui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 taxas</w:t>
      </w:r>
      <w:r>
        <w:rPr>
          <w:spacing w:val="-3"/>
        </w:rPr>
        <w:t> </w:t>
      </w:r>
      <w:r>
        <w:rPr/>
        <w:t>anuais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depreciação: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338" w:type="dxa"/>
            <w:gridSpan w:val="4"/>
          </w:tcPr>
          <w:p>
            <w:pPr>
              <w:pStyle w:val="TableParagraph"/>
              <w:spacing w:line="272" w:lineRule="exact"/>
              <w:ind w:left="3017" w:right="3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 em operação</w:t>
            </w:r>
          </w:p>
        </w:tc>
      </w:tr>
      <w:tr>
        <w:trPr>
          <w:trHeight w:val="292" w:hRule="atLeast"/>
        </w:trPr>
        <w:tc>
          <w:tcPr>
            <w:tcW w:w="2333" w:type="dxa"/>
          </w:tcPr>
          <w:p>
            <w:pPr>
              <w:pStyle w:val="TableParagraph"/>
              <w:spacing w:line="272" w:lineRule="exact"/>
              <w:ind w:left="806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spacing w:line="272" w:lineRule="exact"/>
              <w:ind w:left="8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spacing w:line="272" w:lineRule="exact"/>
              <w:ind w:left="898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spacing w:line="272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 anuais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1" w:right="8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Pátios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1" w:right="8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Armazéns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1" w:right="85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89" w:right="8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1" w:right="8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70" w:hRule="atLeast"/>
        </w:trPr>
        <w:tc>
          <w:tcPr>
            <w:tcW w:w="2333" w:type="dxa"/>
          </w:tcPr>
          <w:p>
            <w:pPr>
              <w:pStyle w:val="TableParagraph"/>
              <w:spacing w:line="249" w:lineRule="exact"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 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exact" w:before="1"/>
              <w:ind w:left="91" w:right="8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9" w:lineRule="exact" w:before="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9" w:lineRule="exact" w:before="1"/>
              <w:ind w:left="105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92" w:hRule="atLeast"/>
        </w:trPr>
        <w:tc>
          <w:tcPr>
            <w:tcW w:w="2333" w:type="dxa"/>
          </w:tcPr>
          <w:p>
            <w:pPr>
              <w:pStyle w:val="TableParagraph"/>
              <w:spacing w:line="261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 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61" w:lineRule="exact" w:before="11"/>
              <w:ind w:left="91" w:right="8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427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338" w:type="dxa"/>
            <w:gridSpan w:val="4"/>
          </w:tcPr>
          <w:p>
            <w:pPr>
              <w:pStyle w:val="TableParagraph"/>
              <w:spacing w:line="272" w:lineRule="exact"/>
              <w:ind w:left="3021" w:right="3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 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333" w:type="dxa"/>
          </w:tcPr>
          <w:p>
            <w:pPr>
              <w:pStyle w:val="TableParagraph"/>
              <w:spacing w:line="272" w:lineRule="exact"/>
              <w:ind w:left="806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spacing w:line="272" w:lineRule="exact"/>
              <w:ind w:left="8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spacing w:line="272" w:lineRule="exact"/>
              <w:ind w:left="898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spacing w:line="272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 anuais</w:t>
            </w:r>
          </w:p>
        </w:tc>
      </w:tr>
      <w:tr>
        <w:trPr>
          <w:trHeight w:val="270" w:hRule="atLeast"/>
        </w:trPr>
        <w:tc>
          <w:tcPr>
            <w:tcW w:w="2333" w:type="dxa"/>
          </w:tcPr>
          <w:p>
            <w:pPr>
              <w:pStyle w:val="TableParagraph"/>
              <w:spacing w:line="249" w:lineRule="exact"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exact" w:before="1"/>
              <w:ind w:left="90" w:right="87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49" w:lineRule="exact" w:before="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informática</w:t>
            </w:r>
          </w:p>
        </w:tc>
        <w:tc>
          <w:tcPr>
            <w:tcW w:w="1752" w:type="dxa"/>
          </w:tcPr>
          <w:p>
            <w:pPr>
              <w:pStyle w:val="TableParagraph"/>
              <w:spacing w:line="249" w:lineRule="exact" w:before="1"/>
              <w:ind w:left="105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0" w:right="8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2333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0" w:right="8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6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537" w:hRule="atLeast"/>
        </w:trPr>
        <w:tc>
          <w:tcPr>
            <w:tcW w:w="2333" w:type="dxa"/>
          </w:tcPr>
          <w:p>
            <w:pPr>
              <w:pStyle w:val="TableParagraph"/>
              <w:tabs>
                <w:tab w:pos="2116" w:val="left" w:leader="none"/>
              </w:tabs>
              <w:spacing w:line="26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Máquinas</w:t>
              <w:tab/>
              <w:t>e</w:t>
            </w:r>
          </w:p>
          <w:p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3"/>
              <w:ind w:left="91" w:right="8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before="133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before="133"/>
              <w:ind w:left="105" w:right="96"/>
              <w:jc w:val="center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009" w:right="345"/>
        <w:jc w:val="both"/>
      </w:pPr>
      <w:r>
        <w:rPr>
          <w:b/>
        </w:rPr>
        <w:t>Bens em operação: </w:t>
      </w:r>
      <w:r>
        <w:rPr/>
        <w:t>registram os itens de propriedade da Companhia que são utilizados nas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operacionais.</w:t>
      </w:r>
    </w:p>
    <w:p>
      <w:pPr>
        <w:pStyle w:val="BodyText"/>
      </w:pPr>
    </w:p>
    <w:p>
      <w:pPr>
        <w:spacing w:before="0"/>
        <w:ind w:left="1009" w:right="0" w:firstLine="0"/>
        <w:jc w:val="both"/>
        <w:rPr>
          <w:sz w:val="24"/>
        </w:rPr>
      </w:pPr>
      <w:r>
        <w:rPr>
          <w:b/>
          <w:sz w:val="24"/>
        </w:rPr>
        <w:t>Bens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administração:</w:t>
      </w:r>
      <w:r>
        <w:rPr>
          <w:b/>
          <w:spacing w:val="-1"/>
          <w:sz w:val="24"/>
        </w:rPr>
        <w:t> </w:t>
      </w:r>
      <w:r>
        <w:rPr>
          <w:sz w:val="24"/>
        </w:rPr>
        <w:t>registram os itens</w:t>
      </w:r>
      <w:r>
        <w:rPr>
          <w:spacing w:val="-4"/>
          <w:sz w:val="24"/>
        </w:rPr>
        <w:t> </w:t>
      </w:r>
      <w:r>
        <w:rPr>
          <w:sz w:val="24"/>
        </w:rPr>
        <w:t>utilizados</w:t>
      </w:r>
      <w:r>
        <w:rPr>
          <w:spacing w:val="2"/>
          <w:sz w:val="24"/>
        </w:rPr>
        <w:t> </w:t>
      </w:r>
      <w:r>
        <w:rPr>
          <w:sz w:val="24"/>
        </w:rPr>
        <w:t>na atividade administrativa.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009" w:right="0" w:firstLine="0"/>
        <w:jc w:val="both"/>
        <w:rPr>
          <w:sz w:val="24"/>
        </w:rPr>
      </w:pPr>
      <w:r>
        <w:rPr>
          <w:b/>
          <w:sz w:val="24"/>
        </w:rPr>
        <w:t>Imobilizado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andamento:</w:t>
      </w:r>
      <w:r>
        <w:rPr>
          <w:b/>
          <w:spacing w:val="-3"/>
          <w:sz w:val="24"/>
        </w:rPr>
        <w:t> </w:t>
      </w:r>
      <w:r>
        <w:rPr>
          <w:sz w:val="24"/>
        </w:rPr>
        <w:t>registram os</w:t>
      </w:r>
      <w:r>
        <w:rPr>
          <w:spacing w:val="-4"/>
          <w:sz w:val="24"/>
        </w:rPr>
        <w:t> </w:t>
      </w:r>
      <w:r>
        <w:rPr>
          <w:sz w:val="24"/>
        </w:rPr>
        <w:t>itens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-3"/>
          <w:sz w:val="24"/>
        </w:rPr>
        <w:t> </w:t>
      </w:r>
      <w:r>
        <w:rPr>
          <w:sz w:val="24"/>
        </w:rPr>
        <w:t>estão</w:t>
      </w:r>
      <w:r>
        <w:rPr>
          <w:spacing w:val="2"/>
          <w:sz w:val="24"/>
        </w:rPr>
        <w:t> </w:t>
      </w:r>
      <w:r>
        <w:rPr>
          <w:sz w:val="24"/>
        </w:rPr>
        <w:t>operando.</w:t>
      </w:r>
    </w:p>
    <w:p>
      <w:pPr>
        <w:spacing w:after="0"/>
        <w:jc w:val="both"/>
        <w:rPr>
          <w:sz w:val="24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1" w:after="0"/>
        <w:ind w:left="1151" w:right="0" w:hanging="570"/>
        <w:jc w:val="left"/>
      </w:pPr>
      <w:r>
        <w:rPr/>
        <w:t>Fornecedores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prestadores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</w:p>
    <w:p>
      <w:pPr>
        <w:pStyle w:val="BodyText"/>
        <w:rPr>
          <w:b/>
        </w:rPr>
      </w:pPr>
    </w:p>
    <w:p>
      <w:pPr>
        <w:pStyle w:val="BodyText"/>
        <w:ind w:left="1009" w:right="341"/>
        <w:jc w:val="both"/>
      </w:pPr>
      <w:r>
        <w:rPr/>
        <w:t>As</w:t>
      </w:r>
      <w:r>
        <w:rPr>
          <w:spacing w:val="-4"/>
        </w:rPr>
        <w:t> </w:t>
      </w:r>
      <w:r>
        <w:rPr/>
        <w:t>contas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pagar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fornecedores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prestadores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são</w:t>
      </w:r>
      <w:r>
        <w:rPr>
          <w:spacing w:val="-5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pagar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bens</w:t>
      </w:r>
      <w:r>
        <w:rPr>
          <w:spacing w:val="-52"/>
        </w:rPr>
        <w:t> </w:t>
      </w:r>
      <w:r>
        <w:rPr/>
        <w:t>ou serviços que foram adquiridos no curso das atividades operacionais e estão reconhecidas</w:t>
      </w:r>
      <w:r>
        <w:rPr>
          <w:spacing w:val="1"/>
        </w:rPr>
        <w:t> </w:t>
      </w:r>
      <w:r>
        <w:rPr/>
        <w:t>inicialmente ao valor justo, que corresponde ao valor da fatura e subsequentemente ao custo</w:t>
      </w:r>
      <w:r>
        <w:rPr>
          <w:spacing w:val="-52"/>
        </w:rPr>
        <w:t> </w:t>
      </w:r>
      <w:r>
        <w:rPr/>
        <w:t>amortizado.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Obrigações trabalhistas,</w:t>
      </w:r>
      <w:r>
        <w:rPr>
          <w:spacing w:val="-2"/>
        </w:rPr>
        <w:t> </w:t>
      </w:r>
      <w:r>
        <w:rPr/>
        <w:t>assistenciais,</w:t>
      </w:r>
      <w:r>
        <w:rPr>
          <w:spacing w:val="-2"/>
        </w:rPr>
        <w:t> </w:t>
      </w:r>
      <w:r>
        <w:rPr/>
        <w:t>tributárias</w:t>
      </w:r>
      <w:r>
        <w:rPr>
          <w:spacing w:val="-3"/>
        </w:rPr>
        <w:t> </w:t>
      </w:r>
      <w:r>
        <w:rPr/>
        <w:t>e contratuais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242" w:lineRule="auto"/>
        <w:ind w:left="1009" w:right="345"/>
        <w:jc w:val="both"/>
      </w:pPr>
      <w:r>
        <w:rPr/>
        <w:t>As obrigações trabalhistas, assistenciais, tributárias e contratuais foram atualizadas até a data</w:t>
      </w:r>
      <w:r>
        <w:rPr>
          <w:spacing w:val="-52"/>
        </w:rPr>
        <w:t> </w:t>
      </w:r>
      <w:r>
        <w:rPr/>
        <w:t>do balanço.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206" w:val="left" w:leader="none"/>
        </w:tabs>
        <w:spacing w:line="240" w:lineRule="auto" w:before="0" w:after="0"/>
        <w:ind w:left="1205" w:right="0" w:hanging="624"/>
        <w:jc w:val="left"/>
      </w:pPr>
      <w:r>
        <w:rPr/>
        <w:t>Benefícios pós emprego</w:t>
      </w:r>
    </w:p>
    <w:p>
      <w:pPr>
        <w:pStyle w:val="BodyText"/>
        <w:rPr>
          <w:b/>
        </w:rPr>
      </w:pPr>
    </w:p>
    <w:p>
      <w:pPr>
        <w:pStyle w:val="BodyText"/>
        <w:ind w:left="1009" w:right="344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aposentadoria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pensão</w:t>
      </w:r>
      <w:r>
        <w:rPr>
          <w:spacing w:val="-13"/>
        </w:rPr>
        <w:t> </w:t>
      </w:r>
      <w:r>
        <w:rPr/>
        <w:t>junto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PORTUS</w:t>
      </w:r>
      <w:r>
        <w:rPr>
          <w:spacing w:val="-14"/>
        </w:rPr>
        <w:t> </w:t>
      </w:r>
      <w:r>
        <w:rPr/>
        <w:t>–</w:t>
      </w:r>
      <w:r>
        <w:rPr>
          <w:spacing w:val="-12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Seguridade</w:t>
      </w:r>
      <w:r>
        <w:rPr>
          <w:spacing w:val="-13"/>
        </w:rPr>
        <w:t> </w:t>
      </w:r>
      <w:r>
        <w:rPr/>
        <w:t>Social,</w:t>
      </w:r>
      <w:r>
        <w:rPr>
          <w:spacing w:val="-15"/>
        </w:rPr>
        <w:t> </w:t>
      </w:r>
      <w:r>
        <w:rPr/>
        <w:t>decorrem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termos</w:t>
      </w:r>
      <w:r>
        <w:rPr>
          <w:spacing w:val="-52"/>
        </w:rPr>
        <w:t> </w:t>
      </w:r>
      <w:r>
        <w:rPr/>
        <w:t>de</w:t>
      </w:r>
      <w:r>
        <w:rPr>
          <w:spacing w:val="3"/>
        </w:rPr>
        <w:t> </w:t>
      </w:r>
      <w:r>
        <w:rPr/>
        <w:t>confissões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dívidas</w:t>
      </w:r>
      <w:r>
        <w:rPr>
          <w:spacing w:val="-2"/>
        </w:rPr>
        <w:t> </w:t>
      </w:r>
      <w:r>
        <w:rPr/>
        <w:t>e de</w:t>
      </w:r>
      <w:r>
        <w:rPr>
          <w:spacing w:val="-2"/>
        </w:rPr>
        <w:t> </w:t>
      </w:r>
      <w:r>
        <w:rPr/>
        <w:t>cálculos atuariais.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Provisões,</w:t>
      </w:r>
      <w:r>
        <w:rPr>
          <w:spacing w:val="1"/>
        </w:rPr>
        <w:t> </w:t>
      </w:r>
      <w:r>
        <w:rPr/>
        <w:t>ativos</w:t>
      </w:r>
      <w:r>
        <w:rPr>
          <w:spacing w:val="-2"/>
        </w:rPr>
        <w:t> </w:t>
      </w:r>
      <w:r>
        <w:rPr/>
        <w:t>e passivos</w:t>
      </w:r>
      <w:r>
        <w:rPr>
          <w:spacing w:val="-2"/>
        </w:rPr>
        <w:t> </w:t>
      </w:r>
      <w:r>
        <w:rPr/>
        <w:t>contingentes</w:t>
      </w:r>
    </w:p>
    <w:p>
      <w:pPr>
        <w:pStyle w:val="BodyText"/>
        <w:rPr>
          <w:b/>
        </w:rPr>
      </w:pPr>
    </w:p>
    <w:p>
      <w:pPr>
        <w:pStyle w:val="BodyText"/>
        <w:ind w:left="1009" w:right="342"/>
        <w:jc w:val="both"/>
      </w:pPr>
      <w:r>
        <w:rPr/>
        <w:t>As provisões são reconhecidas quando: (i) a Companhia tem uma obrigação presente como</w:t>
      </w:r>
      <w:r>
        <w:rPr>
          <w:spacing w:val="1"/>
        </w:rPr>
        <w:t> </w:t>
      </w:r>
      <w:r>
        <w:rPr/>
        <w:t>resultado de evento passado; (ii) é provável que uma saída de recursos que incorporam</w:t>
      </w:r>
      <w:r>
        <w:rPr>
          <w:spacing w:val="1"/>
        </w:rPr>
        <w:t> </w:t>
      </w:r>
      <w:r>
        <w:rPr/>
        <w:t>benefícios econômicos será necessária para liquidar a obrigação, e (iii) o valor da obrigação</w:t>
      </w:r>
      <w:r>
        <w:rPr>
          <w:spacing w:val="1"/>
        </w:rPr>
        <w:t> </w:t>
      </w:r>
      <w:r>
        <w:rPr/>
        <w:t>possa ser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 confiável.</w:t>
      </w:r>
    </w:p>
    <w:p>
      <w:pPr>
        <w:pStyle w:val="BodyText"/>
        <w:spacing w:before="1"/>
      </w:pPr>
    </w:p>
    <w:p>
      <w:pPr>
        <w:pStyle w:val="BodyText"/>
        <w:ind w:left="1009" w:right="344"/>
        <w:jc w:val="both"/>
      </w:pPr>
      <w:r>
        <w:rPr/>
        <w:t>Os</w:t>
      </w:r>
      <w:r>
        <w:rPr>
          <w:spacing w:val="-4"/>
        </w:rPr>
        <w:t> </w:t>
      </w:r>
      <w:r>
        <w:rPr/>
        <w:t>ativos</w:t>
      </w:r>
      <w:r>
        <w:rPr>
          <w:spacing w:val="-6"/>
        </w:rPr>
        <w:t> </w:t>
      </w:r>
      <w:r>
        <w:rPr/>
        <w:t>contingentes</w:t>
      </w:r>
      <w:r>
        <w:rPr>
          <w:spacing w:val="-6"/>
        </w:rPr>
        <w:t> </w:t>
      </w:r>
      <w:r>
        <w:rPr/>
        <w:t>não</w:t>
      </w:r>
      <w:r>
        <w:rPr>
          <w:spacing w:val="-1"/>
        </w:rPr>
        <w:t> </w:t>
      </w:r>
      <w:r>
        <w:rPr/>
        <w:t>são</w:t>
      </w:r>
      <w:r>
        <w:rPr>
          <w:spacing w:val="-5"/>
        </w:rPr>
        <w:t> </w:t>
      </w:r>
      <w:r>
        <w:rPr/>
        <w:t>reconhecidos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são</w:t>
      </w:r>
      <w:r>
        <w:rPr>
          <w:spacing w:val="-3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divulgação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notas</w:t>
      </w:r>
      <w:r>
        <w:rPr>
          <w:spacing w:val="-6"/>
        </w:rPr>
        <w:t> </w:t>
      </w:r>
      <w:r>
        <w:rPr/>
        <w:t>explicativas</w:t>
      </w:r>
      <w:r>
        <w:rPr>
          <w:spacing w:val="-52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benefícios econômicos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provável.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benefícios econômicos seja praticamente certa, o ativo relacionado deixa de ser um ativo</w:t>
      </w:r>
      <w:r>
        <w:rPr>
          <w:spacing w:val="1"/>
        </w:rPr>
        <w:t> </w:t>
      </w:r>
      <w:r>
        <w:rPr/>
        <w:t>contingente</w:t>
      </w:r>
      <w:r>
        <w:rPr>
          <w:spacing w:val="-1"/>
        </w:rPr>
        <w:t> </w:t>
      </w:r>
      <w:r>
        <w:rPr/>
        <w:t>e é efetuado</w:t>
      </w:r>
      <w:r>
        <w:rPr>
          <w:spacing w:val="3"/>
        </w:rPr>
        <w:t> </w:t>
      </w:r>
      <w:r>
        <w:rPr/>
        <w:t>o seu</w:t>
      </w:r>
      <w:r>
        <w:rPr>
          <w:spacing w:val="3"/>
        </w:rPr>
        <w:t> </w:t>
      </w:r>
      <w:r>
        <w:rPr/>
        <w:t>reconhecimento.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9" w:right="343"/>
        <w:jc w:val="both"/>
      </w:pPr>
      <w:r>
        <w:rPr/>
        <w:t>Os</w:t>
      </w:r>
      <w:r>
        <w:rPr>
          <w:spacing w:val="-4"/>
        </w:rPr>
        <w:t> </w:t>
      </w:r>
      <w:r>
        <w:rPr/>
        <w:t>passivos</w:t>
      </w:r>
      <w:r>
        <w:rPr>
          <w:spacing w:val="-3"/>
        </w:rPr>
        <w:t> </w:t>
      </w:r>
      <w:r>
        <w:rPr/>
        <w:t>contingentes</w:t>
      </w:r>
      <w:r>
        <w:rPr>
          <w:spacing w:val="-6"/>
        </w:rPr>
        <w:t> </w:t>
      </w:r>
      <w:r>
        <w:rPr/>
        <w:t>são</w:t>
      </w:r>
      <w:r>
        <w:rPr>
          <w:spacing w:val="-3"/>
        </w:rPr>
        <w:t> </w:t>
      </w:r>
      <w:r>
        <w:rPr/>
        <w:t>reconhecidos</w:t>
      </w:r>
      <w:r>
        <w:rPr>
          <w:spacing w:val="-3"/>
        </w:rPr>
        <w:t> </w:t>
      </w:r>
      <w:r>
        <w:rPr/>
        <w:t>quando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perda</w:t>
      </w:r>
      <w:r>
        <w:rPr>
          <w:spacing w:val="-5"/>
        </w:rPr>
        <w:t> </w:t>
      </w:r>
      <w:r>
        <w:rPr/>
        <w:t>provável</w:t>
      </w:r>
      <w:r>
        <w:rPr>
          <w:spacing w:val="-52"/>
        </w:rPr>
        <w:t> </w:t>
      </w:r>
      <w:r>
        <w:rPr/>
        <w:t>pela área jurídica da Companhia e divulgados em nota explicativa quando são classificados</w:t>
      </w:r>
      <w:r>
        <w:rPr>
          <w:spacing w:val="1"/>
        </w:rPr>
        <w:t> </w:t>
      </w:r>
      <w:r>
        <w:rPr/>
        <w:t>como de perda possível em atendimento ao Pronunciamento Técnico CPC 25 – 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 e ativos contingentes.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9" w:right="342"/>
        <w:jc w:val="both"/>
      </w:pPr>
      <w:r>
        <w:rPr/>
        <w:t>Para fins de apresentação das informações contábeis, a provisão não é demonstrada líquida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depósitos judiciais.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Imposto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 Contribuição</w:t>
      </w:r>
      <w:r>
        <w:rPr>
          <w:spacing w:val="-5"/>
        </w:rPr>
        <w:t> </w:t>
      </w:r>
      <w:r>
        <w:rPr/>
        <w:t>Social</w:t>
      </w:r>
    </w:p>
    <w:p>
      <w:pPr>
        <w:pStyle w:val="BodyText"/>
        <w:rPr>
          <w:b/>
        </w:rPr>
      </w:pPr>
    </w:p>
    <w:p>
      <w:pPr>
        <w:pStyle w:val="BodyText"/>
        <w:ind w:left="1009" w:right="344"/>
        <w:jc w:val="both"/>
      </w:pPr>
      <w:r>
        <w:rPr/>
        <w:t>A despesa do imposto de renda e da contribuição social são apropriadas na demonstração do</w:t>
      </w:r>
      <w:r>
        <w:rPr>
          <w:spacing w:val="-52"/>
        </w:rPr>
        <w:t> </w:t>
      </w:r>
      <w:r>
        <w:rPr/>
        <w:t>resultado, exceto quando estiverem relacionadas com itens reconhecidos diretamente no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Os 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diferidos,</w:t>
      </w:r>
      <w:r>
        <w:rPr>
          <w:spacing w:val="-1"/>
        </w:rPr>
        <w:t> </w:t>
      </w:r>
      <w:r>
        <w:rPr/>
        <w:t>são calculados</w:t>
      </w:r>
      <w:r>
        <w:rPr>
          <w:spacing w:val="-2"/>
        </w:rPr>
        <w:t> </w:t>
      </w:r>
      <w:r>
        <w:rPr/>
        <w:t>com base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leis tributárias vigentes.</w:t>
      </w:r>
    </w:p>
    <w:p>
      <w:pPr>
        <w:spacing w:after="0"/>
        <w:jc w:val="both"/>
        <w:sectPr>
          <w:headerReference w:type="default" r:id="rId25"/>
          <w:footerReference w:type="default" r:id="rId26"/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1152" w:val="left" w:leader="none"/>
        </w:tabs>
        <w:spacing w:line="240" w:lineRule="auto" w:before="51" w:after="0"/>
        <w:ind w:left="1151" w:right="0" w:hanging="570"/>
        <w:jc w:val="left"/>
      </w:pPr>
      <w:r>
        <w:rPr/>
        <w:t>Tributos sobre receitas</w:t>
      </w:r>
    </w:p>
    <w:p>
      <w:pPr>
        <w:pStyle w:val="BodyText"/>
        <w:rPr>
          <w:b/>
        </w:rPr>
      </w:pPr>
    </w:p>
    <w:p>
      <w:pPr>
        <w:pStyle w:val="BodyText"/>
        <w:ind w:left="1009" w:right="342"/>
        <w:jc w:val="both"/>
      </w:pPr>
      <w:r>
        <w:rPr/>
        <w:t>As receitas tarifárias e de arrendamento de áreas estão sujeitas à incidência do Pasep –</w:t>
      </w:r>
      <w:r>
        <w:rPr>
          <w:spacing w:val="1"/>
        </w:rPr>
        <w:t> </w:t>
      </w:r>
      <w:r>
        <w:rPr/>
        <w:t>Programa de Formação do Patrimônio do Servidor Público e da Cofins – Contribuição para</w:t>
      </w:r>
      <w:r>
        <w:rPr>
          <w:spacing w:val="1"/>
        </w:rPr>
        <w:t> </w:t>
      </w:r>
      <w:r>
        <w:rPr/>
        <w:t>Financiamento da Seguridade Social, pelo regime de competência, calculadas pelas alíquotas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1,65%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7,60%,</w:t>
      </w:r>
      <w:r>
        <w:rPr>
          <w:spacing w:val="1"/>
        </w:rPr>
        <w:t> </w:t>
      </w:r>
      <w:r>
        <w:rPr/>
        <w:t>respectivamente.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apurados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>
          <w:spacing w:val="-1"/>
        </w:rPr>
        <w:t>cumulatividade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os</w:t>
      </w:r>
      <w:r>
        <w:rPr>
          <w:spacing w:val="-11"/>
        </w:rPr>
        <w:t> </w:t>
      </w:r>
      <w:r>
        <w:rPr>
          <w:spacing w:val="-1"/>
        </w:rPr>
        <w:t>créditos</w:t>
      </w:r>
      <w:r>
        <w:rPr>
          <w:spacing w:val="-12"/>
        </w:rPr>
        <w:t> </w:t>
      </w:r>
      <w:r>
        <w:rPr/>
        <w:t>decorrentes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cumulatividade</w:t>
      </w:r>
      <w:r>
        <w:rPr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apresentados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conta</w:t>
      </w:r>
      <w:r>
        <w:rPr>
          <w:spacing w:val="-52"/>
        </w:rPr>
        <w:t> </w:t>
      </w:r>
      <w:r>
        <w:rPr/>
        <w:t>redutora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despesa</w:t>
      </w:r>
      <w:r>
        <w:rPr>
          <w:spacing w:val="-2"/>
        </w:rPr>
        <w:t> </w:t>
      </w:r>
      <w:r>
        <w:rPr/>
        <w:t>que ensejou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crédito.</w:t>
      </w:r>
    </w:p>
    <w:p>
      <w:pPr>
        <w:pStyle w:val="BodyText"/>
        <w:spacing w:before="1"/>
      </w:pPr>
    </w:p>
    <w:p>
      <w:pPr>
        <w:pStyle w:val="BodyText"/>
        <w:ind w:left="1009" w:right="344"/>
        <w:jc w:val="both"/>
      </w:pPr>
      <w:r>
        <w:rPr/>
        <w:t>Sobre as receitas tarifárias há incidência do ISS – Imposto sobre Serviços a alíquota de 5%,</w:t>
      </w:r>
      <w:r>
        <w:rPr>
          <w:spacing w:val="1"/>
        </w:rPr>
        <w:t> </w:t>
      </w:r>
      <w:r>
        <w:rPr/>
        <w:t>apurado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recolhido</w:t>
      </w:r>
      <w:r>
        <w:rPr>
          <w:spacing w:val="-1"/>
        </w:rPr>
        <w:t> </w:t>
      </w:r>
      <w:r>
        <w:rPr/>
        <w:t>para o</w:t>
      </w:r>
      <w:r>
        <w:rPr>
          <w:spacing w:val="2"/>
        </w:rPr>
        <w:t> </w:t>
      </w:r>
      <w:r>
        <w:rPr/>
        <w:t>município onde</w:t>
      </w:r>
      <w:r>
        <w:rPr>
          <w:spacing w:val="3"/>
        </w:rPr>
        <w:t> </w:t>
      </w:r>
      <w:r>
        <w:rPr/>
        <w:t>são</w:t>
      </w:r>
      <w:r>
        <w:rPr>
          <w:spacing w:val="-3"/>
        </w:rPr>
        <w:t> </w:t>
      </w:r>
      <w:r>
        <w:rPr/>
        <w:t>prestados</w:t>
      </w:r>
      <w:r>
        <w:rPr>
          <w:spacing w:val="2"/>
        </w:rPr>
        <w:t> </w:t>
      </w:r>
      <w:r>
        <w:rPr/>
        <w:t>os</w:t>
      </w:r>
      <w:r>
        <w:rPr>
          <w:spacing w:val="-1"/>
        </w:rPr>
        <w:t> </w:t>
      </w:r>
      <w:r>
        <w:rPr/>
        <w:t>serviços (Itaguaí).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52" w:val="left" w:leader="none"/>
        </w:tabs>
        <w:spacing w:line="240" w:lineRule="auto" w:before="0" w:after="0"/>
        <w:ind w:left="1151" w:right="0" w:hanging="570"/>
        <w:jc w:val="left"/>
      </w:pPr>
      <w:r>
        <w:rPr/>
        <w:t>Receita</w:t>
      </w:r>
      <w:r>
        <w:rPr>
          <w:spacing w:val="1"/>
        </w:rPr>
        <w:t> </w:t>
      </w:r>
      <w:r>
        <w:rPr/>
        <w:t>operacional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09" w:right="344"/>
        <w:jc w:val="both"/>
      </w:pPr>
      <w:r>
        <w:rPr/>
        <w:t>A receita é mensurada quando seu valor pode ser mensurado de maneira confiável, sendo</w:t>
      </w:r>
      <w:r>
        <w:rPr>
          <w:spacing w:val="1"/>
        </w:rPr>
        <w:t> </w:t>
      </w:r>
      <w:r>
        <w:rPr>
          <w:spacing w:val="-1"/>
        </w:rPr>
        <w:t>provável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os</w:t>
      </w:r>
      <w:r>
        <w:rPr>
          <w:spacing w:val="-10"/>
        </w:rPr>
        <w:t> </w:t>
      </w:r>
      <w:r>
        <w:rPr/>
        <w:t>benefícios</w:t>
      </w:r>
      <w:r>
        <w:rPr>
          <w:spacing w:val="-8"/>
        </w:rPr>
        <w:t> </w:t>
      </w:r>
      <w:r>
        <w:rPr/>
        <w:t>econômicos</w:t>
      </w:r>
      <w:r>
        <w:rPr>
          <w:spacing w:val="-10"/>
        </w:rPr>
        <w:t> </w:t>
      </w:r>
      <w:r>
        <w:rPr/>
        <w:t>futuros</w:t>
      </w:r>
      <w:r>
        <w:rPr>
          <w:spacing w:val="-10"/>
        </w:rPr>
        <w:t> </w:t>
      </w:r>
      <w:r>
        <w:rPr/>
        <w:t>serão</w:t>
      </w:r>
      <w:r>
        <w:rPr>
          <w:spacing w:val="-10"/>
        </w:rPr>
        <w:t> </w:t>
      </w:r>
      <w:r>
        <w:rPr/>
        <w:t>transferidos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Companhia,</w:t>
      </w:r>
      <w:r>
        <w:rPr>
          <w:spacing w:val="-13"/>
        </w:rPr>
        <w:t> </w:t>
      </w:r>
      <w:r>
        <w:rPr/>
        <w:t>os</w:t>
      </w:r>
      <w:r>
        <w:rPr>
          <w:spacing w:val="-10"/>
        </w:rPr>
        <w:t> </w:t>
      </w:r>
      <w:r>
        <w:rPr/>
        <w:t>custos</w:t>
      </w:r>
      <w:r>
        <w:rPr>
          <w:spacing w:val="-52"/>
        </w:rPr>
        <w:t> </w:t>
      </w:r>
      <w:r>
        <w:rPr/>
        <w:t>incorridos na transação possam ser mensurados e os riscos e benefícios foram transferidos e</w:t>
      </w:r>
      <w:r>
        <w:rPr>
          <w:spacing w:val="1"/>
        </w:rPr>
        <w:t> </w:t>
      </w:r>
      <w:r>
        <w:rPr/>
        <w:t>assumidos pelo tomador do serviço. Uma receita não é reconhecida se há uma incerteza</w:t>
      </w:r>
      <w:r>
        <w:rPr>
          <w:spacing w:val="1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sua realização.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numPr>
          <w:ilvl w:val="0"/>
          <w:numId w:val="6"/>
        </w:numPr>
        <w:tabs>
          <w:tab w:pos="1293" w:val="left" w:leader="none"/>
        </w:tabs>
        <w:spacing w:line="240" w:lineRule="auto" w:before="1" w:after="0"/>
        <w:ind w:left="1292" w:right="0" w:hanging="284"/>
        <w:jc w:val="left"/>
      </w:pPr>
      <w:r>
        <w:rPr/>
        <w:t>Tarifas</w:t>
      </w:r>
      <w:r>
        <w:rPr>
          <w:spacing w:val="-2"/>
        </w:rPr>
        <w:t> </w:t>
      </w:r>
      <w:r>
        <w:rPr/>
        <w:t>portuárias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9" w:right="343"/>
        <w:jc w:val="both"/>
      </w:pPr>
      <w:r>
        <w:rPr/>
        <w:t>As receitas tarifárias são registradas com base na utilização de cais público, por atracação de</w:t>
      </w:r>
      <w:r>
        <w:rPr>
          <w:spacing w:val="1"/>
        </w:rPr>
        <w:t> </w:t>
      </w:r>
      <w:r>
        <w:rPr/>
        <w:t>navios de carga e passageiros, movimentação de cargas e passageiros, fundeio, utilização do</w:t>
      </w:r>
      <w:r>
        <w:rPr>
          <w:spacing w:val="1"/>
        </w:rPr>
        <w:t> </w:t>
      </w:r>
      <w:r>
        <w:rPr/>
        <w:t>canal de acesso aquaviário, utilização de estrutura terrestre, armazenagem e utilização de</w:t>
      </w:r>
      <w:r>
        <w:rPr>
          <w:spacing w:val="1"/>
        </w:rPr>
        <w:t> </w:t>
      </w:r>
      <w:r>
        <w:rPr/>
        <w:t>equipamentos. A receita é reconhecida quando existe evidência convincente de que os riscos</w:t>
      </w:r>
      <w:r>
        <w:rPr>
          <w:spacing w:val="1"/>
        </w:rPr>
        <w:t> </w:t>
      </w:r>
      <w:r>
        <w:rPr/>
        <w:t>e benefícios inerentes aos serviços foram transferidos para o usuário, sendo provável que os</w:t>
      </w:r>
      <w:r>
        <w:rPr>
          <w:spacing w:val="1"/>
        </w:rPr>
        <w:t> </w:t>
      </w:r>
      <w:r>
        <w:rPr/>
        <w:t>benefícios econômicos associados às transações fluirão para a Companhia e o valor da receita</w:t>
      </w:r>
      <w:r>
        <w:rPr>
          <w:spacing w:val="-52"/>
        </w:rPr>
        <w:t> </w:t>
      </w:r>
      <w:r>
        <w:rPr/>
        <w:t>puder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mensurado</w:t>
      </w:r>
      <w:r>
        <w:rPr>
          <w:spacing w:val="3"/>
        </w:rPr>
        <w:t> </w:t>
      </w:r>
      <w:r>
        <w:rPr/>
        <w:t>com confiabilidade.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6"/>
        </w:numPr>
        <w:tabs>
          <w:tab w:pos="1293" w:val="left" w:leader="none"/>
        </w:tabs>
        <w:spacing w:line="240" w:lineRule="auto" w:before="0" w:after="0"/>
        <w:ind w:left="1292" w:right="0" w:hanging="284"/>
        <w:jc w:val="left"/>
      </w:pPr>
      <w:r>
        <w:rPr/>
        <w:t>Receitas</w:t>
      </w:r>
      <w:r>
        <w:rPr>
          <w:spacing w:val="-2"/>
        </w:rPr>
        <w:t> </w:t>
      </w:r>
      <w:r>
        <w:rPr/>
        <w:t>de arrendamento</w:t>
      </w:r>
    </w:p>
    <w:p>
      <w:pPr>
        <w:pStyle w:val="BodyText"/>
        <w:rPr>
          <w:b/>
        </w:rPr>
      </w:pPr>
    </w:p>
    <w:p>
      <w:pPr>
        <w:pStyle w:val="BodyText"/>
        <w:ind w:left="1009" w:right="343"/>
        <w:jc w:val="both"/>
      </w:pP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operacionais de áreas primárias dos portos e são calculadas por meio da movimentação 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arrendamento,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contrato.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receita</w:t>
      </w:r>
      <w:r>
        <w:rPr>
          <w:spacing w:val="-3"/>
        </w:rPr>
        <w:t> </w:t>
      </w:r>
      <w:r>
        <w:rPr/>
        <w:t>é</w:t>
      </w:r>
      <w:r>
        <w:rPr>
          <w:spacing w:val="-5"/>
        </w:rPr>
        <w:t> </w:t>
      </w:r>
      <w:r>
        <w:rPr/>
        <w:t>reconhecida</w:t>
      </w:r>
      <w:r>
        <w:rPr>
          <w:spacing w:val="-3"/>
        </w:rPr>
        <w:t> </w:t>
      </w:r>
      <w:r>
        <w:rPr/>
        <w:t>quando</w:t>
      </w:r>
      <w:r>
        <w:rPr>
          <w:spacing w:val="-52"/>
        </w:rPr>
        <w:t> </w:t>
      </w:r>
      <w:r>
        <w:rPr/>
        <w:t>existe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convincente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1"/>
        </w:rPr>
        <w:t> </w:t>
      </w:r>
      <w:r>
        <w:rPr/>
        <w:t>atestada pela fiscalização</w:t>
      </w:r>
      <w:r>
        <w:rPr>
          <w:spacing w:val="3"/>
        </w:rPr>
        <w:t> </w:t>
      </w:r>
      <w:r>
        <w:rPr/>
        <w:t>dos</w:t>
      </w:r>
      <w:r>
        <w:rPr>
          <w:spacing w:val="-3"/>
        </w:rPr>
        <w:t> </w:t>
      </w:r>
      <w:r>
        <w:rPr/>
        <w:t>contratos.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6"/>
        </w:numPr>
        <w:tabs>
          <w:tab w:pos="1293" w:val="left" w:leader="none"/>
        </w:tabs>
        <w:spacing w:line="240" w:lineRule="auto" w:before="0" w:after="0"/>
        <w:ind w:left="1292" w:right="0" w:hanging="284"/>
        <w:jc w:val="left"/>
      </w:pPr>
      <w:r>
        <w:rPr/>
        <w:t>Receita de juros</w:t>
      </w:r>
    </w:p>
    <w:p>
      <w:pPr>
        <w:pStyle w:val="BodyText"/>
        <w:rPr>
          <w:b/>
        </w:rPr>
      </w:pPr>
    </w:p>
    <w:p>
      <w:pPr>
        <w:pStyle w:val="BodyText"/>
        <w:ind w:left="1009" w:right="342"/>
        <w:jc w:val="both"/>
      </w:pP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4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avaliados</w:t>
      </w:r>
      <w:r>
        <w:rPr>
          <w:spacing w:val="-9"/>
        </w:rPr>
        <w:t> </w:t>
      </w:r>
      <w:r>
        <w:rPr/>
        <w:t>ao</w:t>
      </w:r>
      <w:r>
        <w:rPr>
          <w:spacing w:val="-2"/>
        </w:rPr>
        <w:t> </w:t>
      </w:r>
      <w:r>
        <w:rPr/>
        <w:t>custo</w:t>
      </w:r>
      <w:r>
        <w:rPr>
          <w:spacing w:val="-6"/>
        </w:rPr>
        <w:t> </w:t>
      </w:r>
      <w:r>
        <w:rPr/>
        <w:t>amortizado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rendem juros, a receita financeira é contabilizada utilizando-se a taxa de juros efetiva, que</w:t>
      </w:r>
      <w:r>
        <w:rPr>
          <w:spacing w:val="1"/>
        </w:rPr>
        <w:t> </w:t>
      </w:r>
      <w:r>
        <w:rPr/>
        <w:t>desconta exatamente os pagamentos e/ou os recebimentos futuros estimados de caixa ao</w:t>
      </w:r>
      <w:r>
        <w:rPr>
          <w:spacing w:val="1"/>
        </w:rPr>
        <w:t> </w:t>
      </w:r>
      <w:r>
        <w:rPr/>
        <w:t>longo</w:t>
      </w:r>
      <w:r>
        <w:rPr>
          <w:spacing w:val="15"/>
        </w:rPr>
        <w:t> </w:t>
      </w:r>
      <w:r>
        <w:rPr/>
        <w:t>da</w:t>
      </w:r>
      <w:r>
        <w:rPr>
          <w:spacing w:val="21"/>
        </w:rPr>
        <w:t> </w:t>
      </w:r>
      <w:r>
        <w:rPr/>
        <w:t>vida</w:t>
      </w:r>
      <w:r>
        <w:rPr>
          <w:spacing w:val="19"/>
        </w:rPr>
        <w:t> </w:t>
      </w:r>
      <w:r>
        <w:rPr/>
        <w:t>estimada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instrumento</w:t>
      </w:r>
      <w:r>
        <w:rPr>
          <w:spacing w:val="16"/>
        </w:rPr>
        <w:t> </w:t>
      </w:r>
      <w:r>
        <w:rPr/>
        <w:t>financeiro</w:t>
      </w:r>
      <w:r>
        <w:rPr>
          <w:spacing w:val="19"/>
        </w:rPr>
        <w:t> </w:t>
      </w:r>
      <w:r>
        <w:rPr/>
        <w:t>ou</w:t>
      </w:r>
      <w:r>
        <w:rPr>
          <w:spacing w:val="21"/>
        </w:rPr>
        <w:t> </w:t>
      </w:r>
      <w:r>
        <w:rPr/>
        <w:t>em</w:t>
      </w:r>
      <w:r>
        <w:rPr>
          <w:spacing w:val="17"/>
        </w:rPr>
        <w:t> </w:t>
      </w:r>
      <w:r>
        <w:rPr/>
        <w:t>um</w:t>
      </w:r>
      <w:r>
        <w:rPr>
          <w:spacing w:val="17"/>
        </w:rPr>
        <w:t> </w:t>
      </w:r>
      <w:r>
        <w:rPr/>
        <w:t>período</w:t>
      </w:r>
      <w:r>
        <w:rPr>
          <w:spacing w:val="15"/>
        </w:rPr>
        <w:t> </w:t>
      </w:r>
      <w:r>
        <w:rPr/>
        <w:t>de</w:t>
      </w:r>
      <w:r>
        <w:rPr>
          <w:spacing w:val="21"/>
        </w:rPr>
        <w:t> </w:t>
      </w:r>
      <w:r>
        <w:rPr/>
        <w:t>tempo</w:t>
      </w:r>
      <w:r>
        <w:rPr>
          <w:spacing w:val="17"/>
        </w:rPr>
        <w:t> </w:t>
      </w:r>
      <w:r>
        <w:rPr/>
        <w:t>mais</w:t>
      </w:r>
      <w:r>
        <w:rPr>
          <w:spacing w:val="19"/>
        </w:rPr>
        <w:t> </w:t>
      </w:r>
      <w:r>
        <w:rPr/>
        <w:t>curto,</w:t>
      </w:r>
    </w:p>
    <w:p>
      <w:pPr>
        <w:spacing w:after="0"/>
        <w:jc w:val="both"/>
        <w:sectPr>
          <w:headerReference w:type="default" r:id="rId27"/>
          <w:footerReference w:type="default" r:id="rId28"/>
          <w:pgSz w:w="11910" w:h="16840"/>
          <w:pgMar w:header="103" w:footer="994" w:top="1720" w:bottom="1180" w:left="920" w:right="500"/>
          <w:pgNumType w:start="1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009" w:right="344"/>
        <w:jc w:val="both"/>
      </w:pPr>
      <w:r>
        <w:rPr/>
        <w:t>quando aplicável, ao valor contábil líquido do ativo ou passivo financeiro. A receita de juros é</w:t>
      </w:r>
      <w:r>
        <w:rPr>
          <w:spacing w:val="1"/>
        </w:rPr>
        <w:t> </w:t>
      </w:r>
      <w:r>
        <w:rPr/>
        <w:t>incluída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rubrica receitas financeiras,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resultado.</w:t>
      </w:r>
    </w:p>
    <w:p>
      <w:pPr>
        <w:pStyle w:val="BodyText"/>
      </w:pPr>
    </w:p>
    <w:p>
      <w:pPr>
        <w:pStyle w:val="BodyText"/>
        <w:ind w:left="1009" w:right="344"/>
        <w:jc w:val="both"/>
      </w:pPr>
      <w:r>
        <w:rPr/>
        <w:t>De</w:t>
      </w:r>
      <w:r>
        <w:rPr>
          <w:spacing w:val="-2"/>
        </w:rPr>
        <w:t> </w:t>
      </w:r>
      <w:r>
        <w:rPr/>
        <w:t>acordo com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Pronunciamento</w:t>
      </w:r>
      <w:r>
        <w:rPr>
          <w:spacing w:val="-5"/>
        </w:rPr>
        <w:t> </w:t>
      </w:r>
      <w:r>
        <w:rPr/>
        <w:t>Técnico</w:t>
      </w:r>
      <w:r>
        <w:rPr>
          <w:spacing w:val="-5"/>
        </w:rPr>
        <w:t> </w:t>
      </w:r>
      <w:r>
        <w:rPr/>
        <w:t>CPC</w:t>
      </w:r>
      <w:r>
        <w:rPr>
          <w:spacing w:val="-3"/>
        </w:rPr>
        <w:t> </w:t>
      </w:r>
      <w:r>
        <w:rPr/>
        <w:t>47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Receita</w:t>
      </w:r>
      <w:r>
        <w:rPr>
          <w:spacing w:val="-5"/>
        </w:rPr>
        <w:t> </w:t>
      </w:r>
      <w:r>
        <w:rPr/>
        <w:t>de contrato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cliente,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receita</w:t>
      </w:r>
      <w:r>
        <w:rPr>
          <w:spacing w:val="-52"/>
        </w:rPr>
        <w:t> </w:t>
      </w:r>
      <w:r>
        <w:rPr/>
        <w:t>é</w:t>
      </w:r>
      <w:r>
        <w:rPr>
          <w:spacing w:val="1"/>
        </w:rPr>
        <w:t> </w:t>
      </w:r>
      <w:r>
        <w:rPr/>
        <w:t>reconhecida</w:t>
      </w:r>
      <w:r>
        <w:rPr>
          <w:spacing w:val="1"/>
        </w:rPr>
        <w:t> </w:t>
      </w:r>
      <w:r>
        <w:rPr/>
        <w:t>à medida</w:t>
      </w:r>
      <w:r>
        <w:rPr>
          <w:spacing w:val="1"/>
        </w:rPr>
        <w:t> </w:t>
      </w:r>
      <w:r>
        <w:rPr/>
        <w:t>em que</w:t>
      </w:r>
      <w:r>
        <w:rPr>
          <w:spacing w:val="1"/>
        </w:rPr>
        <w:t> </w:t>
      </w:r>
      <w:r>
        <w:rPr/>
        <w:t>seja altamente provável que</w:t>
      </w:r>
      <w:r>
        <w:rPr>
          <w:spacing w:val="1"/>
        </w:rPr>
        <w:t> </w:t>
      </w:r>
      <w:r>
        <w:rPr/>
        <w:t>não ocorra uma</w:t>
      </w:r>
      <w:r>
        <w:rPr>
          <w:spacing w:val="1"/>
        </w:rPr>
        <w:t> </w:t>
      </w:r>
      <w:r>
        <w:rPr/>
        <w:t>reversão</w:t>
      </w:r>
      <w:r>
        <w:rPr>
          <w:spacing w:val="1"/>
        </w:rPr>
        <w:t> </w:t>
      </w:r>
      <w:r>
        <w:rPr/>
        <w:t>significativa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receita</w:t>
      </w:r>
      <w:r>
        <w:rPr>
          <w:spacing w:val="3"/>
        </w:rPr>
        <w:t> </w:t>
      </w:r>
      <w:r>
        <w:rPr/>
        <w:t>acumulada.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7"/>
        <w:jc w:val="left"/>
      </w:pPr>
      <w:r>
        <w:rPr/>
        <w:t>–</w:t>
      </w:r>
      <w:r>
        <w:rPr>
          <w:spacing w:val="2"/>
        </w:rPr>
        <w:t> </w:t>
      </w:r>
      <w:r>
        <w:rPr>
          <w:u w:val="single"/>
        </w:rPr>
        <w:t>Caixa e</w:t>
      </w:r>
      <w:r>
        <w:rPr>
          <w:spacing w:val="-4"/>
          <w:u w:val="single"/>
        </w:rPr>
        <w:t> </w:t>
      </w:r>
      <w:r>
        <w:rPr>
          <w:u w:val="single"/>
        </w:rPr>
        <w:t>equivalentes</w:t>
      </w:r>
      <w:r>
        <w:rPr>
          <w:spacing w:val="-4"/>
          <w:u w:val="single"/>
        </w:rPr>
        <w:t> </w:t>
      </w:r>
      <w:r>
        <w:rPr>
          <w:u w:val="single"/>
        </w:rPr>
        <w:t>de caixa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45"/>
        <w:jc w:val="both"/>
      </w:pPr>
      <w:r>
        <w:rPr/>
        <w:t>Representam depósitos bancários disponíveis e aplicações financeiras de curto prazo com alta liquidez</w:t>
      </w:r>
      <w:r>
        <w:rPr>
          <w:spacing w:val="-52"/>
        </w:rPr>
        <w:t> </w:t>
      </w:r>
      <w:r>
        <w:rPr/>
        <w:t>(Operações Compromissadas – CAC), vencíveis em até doze meses, contados da data da contratação</w:t>
      </w:r>
      <w:r>
        <w:rPr>
          <w:spacing w:val="1"/>
        </w:rPr>
        <w:t> </w:t>
      </w:r>
      <w:r>
        <w:rPr/>
        <w:t>original, prontamente conversíveis em um montante conhecido de caixa e com risco insignificante de</w:t>
      </w:r>
      <w:r>
        <w:rPr>
          <w:spacing w:val="1"/>
        </w:rPr>
        <w:t> </w:t>
      </w:r>
      <w:r>
        <w:rPr/>
        <w:t>mudança de valor.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Investimentos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 renda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fixa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310.822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1"/>
              <w:rPr>
                <w:sz w:val="24"/>
              </w:rPr>
            </w:pPr>
            <w:r>
              <w:rPr>
                <w:sz w:val="24"/>
              </w:rPr>
              <w:t>279.615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310.909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279.714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7"/>
        <w:jc w:val="both"/>
      </w:pPr>
      <w:r>
        <w:rPr/>
        <w:t>–</w:t>
      </w:r>
      <w:r>
        <w:rPr>
          <w:spacing w:val="2"/>
        </w:rPr>
        <w:t> </w:t>
      </w:r>
      <w:r>
        <w:rPr>
          <w:u w:val="single"/>
        </w:rPr>
        <w:t>Contas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receber de</w:t>
      </w:r>
      <w:r>
        <w:rPr>
          <w:spacing w:val="-3"/>
          <w:u w:val="single"/>
        </w:rPr>
        <w:t> </w:t>
      </w:r>
      <w:r>
        <w:rPr>
          <w:u w:val="single"/>
        </w:rPr>
        <w:t>clientes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57" w:right="327"/>
      </w:pPr>
      <w:r>
        <w:rPr/>
        <w:t>As</w:t>
      </w:r>
      <w:r>
        <w:rPr>
          <w:spacing w:val="8"/>
        </w:rPr>
        <w:t> </w:t>
      </w:r>
      <w:r>
        <w:rPr/>
        <w:t>contas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receber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vencer</w:t>
      </w:r>
      <w:r>
        <w:rPr>
          <w:spacing w:val="9"/>
        </w:rPr>
        <w:t> </w:t>
      </w:r>
      <w:r>
        <w:rPr/>
        <w:t>são</w:t>
      </w:r>
      <w:r>
        <w:rPr>
          <w:spacing w:val="6"/>
        </w:rPr>
        <w:t> </w:t>
      </w:r>
      <w:r>
        <w:rPr/>
        <w:t>realizáveis</w:t>
      </w:r>
      <w:r>
        <w:rPr>
          <w:spacing w:val="7"/>
        </w:rPr>
        <w:t> </w:t>
      </w:r>
      <w:r>
        <w:rPr/>
        <w:t>no</w:t>
      </w:r>
      <w:r>
        <w:rPr>
          <w:spacing w:val="10"/>
        </w:rPr>
        <w:t> </w:t>
      </w:r>
      <w:r>
        <w:rPr/>
        <w:t>prazo</w:t>
      </w:r>
      <w:r>
        <w:rPr>
          <w:spacing w:val="10"/>
        </w:rPr>
        <w:t> </w:t>
      </w:r>
      <w:r>
        <w:rPr/>
        <w:t>médio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30</w:t>
      </w:r>
      <w:r>
        <w:rPr>
          <w:spacing w:val="9"/>
        </w:rPr>
        <w:t> </w:t>
      </w:r>
      <w:r>
        <w:rPr/>
        <w:t>dias,</w:t>
      </w:r>
      <w:r>
        <w:rPr>
          <w:spacing w:val="8"/>
        </w:rPr>
        <w:t> </w:t>
      </w:r>
      <w:r>
        <w:rPr/>
        <w:t>não</w:t>
      </w:r>
      <w:r>
        <w:rPr>
          <w:spacing w:val="9"/>
        </w:rPr>
        <w:t> </w:t>
      </w:r>
      <w:r>
        <w:rPr/>
        <w:t>sendo</w:t>
      </w:r>
      <w:r>
        <w:rPr>
          <w:spacing w:val="10"/>
        </w:rPr>
        <w:t> </w:t>
      </w:r>
      <w:r>
        <w:rPr/>
        <w:t>relevante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ajuste</w:t>
      </w:r>
      <w:r>
        <w:rPr>
          <w:spacing w:val="-51"/>
        </w:rPr>
        <w:t> </w:t>
      </w:r>
      <w:r>
        <w:rPr/>
        <w:t>ao valor</w:t>
      </w:r>
      <w:r>
        <w:rPr>
          <w:spacing w:val="-3"/>
        </w:rPr>
        <w:t> </w:t>
      </w:r>
      <w:r>
        <w:rPr/>
        <w:t>presente. Os valores</w:t>
      </w:r>
      <w:r>
        <w:rPr>
          <w:spacing w:val="-2"/>
        </w:rPr>
        <w:t> </w:t>
      </w:r>
      <w:r>
        <w:rPr/>
        <w:t>registrados são:</w:t>
      </w:r>
    </w:p>
    <w:p>
      <w:pPr>
        <w:pStyle w:val="BodyText"/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356"/>
        <w:gridCol w:w="1354"/>
        <w:gridCol w:w="1356"/>
        <w:gridCol w:w="1354"/>
        <w:gridCol w:w="1356"/>
        <w:gridCol w:w="1356"/>
      </w:tblGrid>
      <w:tr>
        <w:trPr>
          <w:trHeight w:val="292" w:hRule="atLeast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66" w:type="dxa"/>
            <w:gridSpan w:val="3"/>
          </w:tcPr>
          <w:p>
            <w:pPr>
              <w:pStyle w:val="TableParagraph"/>
              <w:spacing w:line="272" w:lineRule="exact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spacing w:line="272" w:lineRule="exact"/>
              <w:ind w:left="1422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1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4" w:type="dxa"/>
          </w:tcPr>
          <w:p>
            <w:pPr>
              <w:pStyle w:val="TableParagraph"/>
              <w:spacing w:line="272" w:lineRule="exact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  <w:tc>
          <w:tcPr>
            <w:tcW w:w="1354" w:type="dxa"/>
          </w:tcPr>
          <w:p>
            <w:pPr>
              <w:pStyle w:val="TableParagraph"/>
              <w:spacing w:line="272" w:lineRule="exact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Rio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191.506</w:t>
            </w:r>
          </w:p>
        </w:tc>
        <w:tc>
          <w:tcPr>
            <w:tcW w:w="1354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(178.576)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12.930</w:t>
            </w:r>
          </w:p>
        </w:tc>
        <w:tc>
          <w:tcPr>
            <w:tcW w:w="1354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194.220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(179.550)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14.670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Itaguaí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3.276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(167)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3.109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1.716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(213)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1.503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Niterói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4.903</w:t>
            </w:r>
          </w:p>
        </w:tc>
        <w:tc>
          <w:tcPr>
            <w:tcW w:w="1354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(4.056)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1354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(3.395)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1.105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Angra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61"/>
              <w:rPr>
                <w:sz w:val="24"/>
              </w:rPr>
            </w:pPr>
            <w:r>
              <w:rPr>
                <w:sz w:val="24"/>
              </w:rPr>
              <w:t>1.691</w:t>
            </w:r>
          </w:p>
        </w:tc>
        <w:tc>
          <w:tcPr>
            <w:tcW w:w="1354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(1.675)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4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356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201.376</w:t>
            </w:r>
          </w:p>
        </w:tc>
        <w:tc>
          <w:tcPr>
            <w:tcW w:w="1354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(184.474)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16.902</w:t>
            </w:r>
          </w:p>
        </w:tc>
        <w:tc>
          <w:tcPr>
            <w:tcW w:w="1354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200.967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(183.189)</w:t>
            </w:r>
          </w:p>
        </w:tc>
        <w:tc>
          <w:tcPr>
            <w:tcW w:w="1356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17.778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/>
      </w:pPr>
      <w:r>
        <w:rPr/>
        <w:t>Abaixo,</w:t>
      </w:r>
      <w:r>
        <w:rPr>
          <w:spacing w:val="-1"/>
        </w:rPr>
        <w:t> </w:t>
      </w:r>
      <w:r>
        <w:rPr/>
        <w:t>segue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movimentação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Perdas</w:t>
      </w:r>
      <w:r>
        <w:rPr>
          <w:spacing w:val="-1"/>
        </w:rPr>
        <w:t> </w:t>
      </w:r>
      <w:r>
        <w:rPr/>
        <w:t>Estimadas</w:t>
      </w:r>
      <w:r>
        <w:rPr>
          <w:spacing w:val="-3"/>
        </w:rPr>
        <w:t> </w:t>
      </w:r>
      <w:r>
        <w:rPr/>
        <w:t>em Créditos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Liquidação</w:t>
      </w:r>
      <w:r>
        <w:rPr>
          <w:spacing w:val="-1"/>
        </w:rPr>
        <w:t> </w:t>
      </w:r>
      <w:r>
        <w:rPr/>
        <w:t>Duvidosa (PECLD):</w:t>
      </w:r>
    </w:p>
    <w:p>
      <w:pPr>
        <w:pStyle w:val="BodyText"/>
      </w:pP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Movimentação 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PECLD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 inicial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(183.189)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(177.434)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(+) Adições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(8.068)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(42.554)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(-) Reversões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6.783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36.799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(184.474)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(183.189)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103" w:footer="994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51" w:after="0"/>
        <w:ind w:left="333" w:right="0" w:hanging="177"/>
        <w:jc w:val="left"/>
      </w:pPr>
      <w:r>
        <w:rPr/>
        <w:t>– </w:t>
      </w:r>
      <w:r>
        <w:rPr>
          <w:u w:val="single"/>
        </w:rPr>
        <w:t>Créditos</w:t>
      </w:r>
      <w:r>
        <w:rPr>
          <w:spacing w:val="-1"/>
          <w:u w:val="single"/>
        </w:rPr>
        <w:t> </w:t>
      </w:r>
      <w:r>
        <w:rPr>
          <w:u w:val="single"/>
        </w:rPr>
        <w:t>fiscais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O</w:t>
      </w:r>
      <w:r>
        <w:rPr>
          <w:spacing w:val="-1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tributários está</w:t>
      </w:r>
      <w:r>
        <w:rPr>
          <w:spacing w:val="-4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4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273" w:lineRule="exact" w:before="1"/>
              <w:ind w:left="1027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3" w:lineRule="exact" w:before="1"/>
              <w:ind w:left="8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2.110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3.140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51.160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2"/>
              <w:rPr>
                <w:sz w:val="24"/>
              </w:rPr>
            </w:pPr>
            <w:r>
              <w:rPr>
                <w:sz w:val="24"/>
              </w:rPr>
              <w:t>42.019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15.382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2"/>
              <w:rPr>
                <w:sz w:val="24"/>
              </w:rPr>
            </w:pPr>
            <w:r>
              <w:rPr>
                <w:sz w:val="24"/>
              </w:rPr>
              <w:t>13.304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554" w:type="dxa"/>
          </w:tcPr>
          <w:p>
            <w:pPr>
              <w:pStyle w:val="TableParagraph"/>
              <w:spacing w:line="275" w:lineRule="exact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Cofins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1.468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1.153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4.035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4.988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66.542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55.323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/>
      </w:pPr>
      <w:r>
        <w:rPr/>
        <w:t>Os</w:t>
      </w:r>
      <w:r>
        <w:rPr>
          <w:spacing w:val="-1"/>
        </w:rPr>
        <w:t> </w:t>
      </w:r>
      <w:r>
        <w:rPr/>
        <w:t>valores no</w:t>
      </w:r>
      <w:r>
        <w:rPr>
          <w:spacing w:val="-2"/>
        </w:rPr>
        <w:t> </w:t>
      </w:r>
      <w:r>
        <w:rPr/>
        <w:t>ativo</w:t>
      </w:r>
      <w:r>
        <w:rPr>
          <w:spacing w:val="-3"/>
        </w:rPr>
        <w:t> </w:t>
      </w:r>
      <w:r>
        <w:rPr/>
        <w:t>circulante</w:t>
      </w:r>
      <w:r>
        <w:rPr>
          <w:spacing w:val="-2"/>
        </w:rPr>
        <w:t> </w:t>
      </w:r>
      <w:r>
        <w:rPr/>
        <w:t>referem-se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créditos de Imposto</w:t>
      </w:r>
      <w:r>
        <w:rPr>
          <w:spacing w:val="-6"/>
        </w:rPr>
        <w:t> </w:t>
      </w:r>
      <w:r>
        <w:rPr/>
        <w:t>de Renda,</w:t>
      </w:r>
      <w:r>
        <w:rPr>
          <w:spacing w:val="-3"/>
        </w:rPr>
        <w:t> </w:t>
      </w:r>
      <w:r>
        <w:rPr/>
        <w:t>Contribuição</w:t>
      </w:r>
      <w:r>
        <w:rPr>
          <w:spacing w:val="-3"/>
        </w:rPr>
        <w:t> </w:t>
      </w:r>
      <w:r>
        <w:rPr/>
        <w:t>Social,</w:t>
      </w:r>
      <w:r>
        <w:rPr>
          <w:spacing w:val="-3"/>
        </w:rPr>
        <w:t> </w:t>
      </w:r>
      <w:r>
        <w:rPr/>
        <w:t>Pasep</w:t>
      </w:r>
      <w:r>
        <w:rPr>
          <w:spacing w:val="-2"/>
        </w:rPr>
        <w:t> </w:t>
      </w:r>
      <w:r>
        <w:rPr/>
        <w:t>e</w:t>
      </w:r>
      <w:r>
        <w:rPr>
          <w:spacing w:val="-52"/>
        </w:rPr>
        <w:t> </w:t>
      </w:r>
      <w:r>
        <w:rPr/>
        <w:t>Cofins,</w:t>
      </w:r>
      <w:r>
        <w:rPr>
          <w:spacing w:val="-3"/>
        </w:rPr>
        <w:t> </w:t>
      </w:r>
      <w:r>
        <w:rPr/>
        <w:t>bem</w:t>
      </w:r>
      <w:r>
        <w:rPr>
          <w:spacing w:val="2"/>
        </w:rPr>
        <w:t> </w:t>
      </w:r>
      <w:r>
        <w:rPr/>
        <w:t>como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Imposto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Renda</w:t>
      </w:r>
      <w:r>
        <w:rPr>
          <w:spacing w:val="2"/>
        </w:rPr>
        <w:t> </w:t>
      </w:r>
      <w:r>
        <w:rPr/>
        <w:t>sobre</w:t>
      </w:r>
      <w:r>
        <w:rPr>
          <w:spacing w:val="-2"/>
        </w:rPr>
        <w:t> </w:t>
      </w:r>
      <w:r>
        <w:rPr/>
        <w:t>rendimentos de aplicações financeiras.</w:t>
      </w:r>
    </w:p>
    <w:p>
      <w:pPr>
        <w:pStyle w:val="BodyText"/>
      </w:pPr>
    </w:p>
    <w:p>
      <w:pPr>
        <w:pStyle w:val="BodyText"/>
        <w:ind w:left="157" w:right="344"/>
        <w:jc w:val="both"/>
      </w:pPr>
      <w:r>
        <w:rPr/>
        <w:t>Os montantes registrados no ativo não circulante são relativos ao saldo negativo de Imposto de Renda</w:t>
      </w:r>
      <w:r>
        <w:rPr>
          <w:spacing w:val="-52"/>
        </w:rPr>
        <w:t> </w:t>
      </w:r>
      <w:r>
        <w:rPr/>
        <w:t>e de Contribuição</w:t>
      </w:r>
      <w:r>
        <w:rPr>
          <w:spacing w:val="-1"/>
        </w:rPr>
        <w:t> </w:t>
      </w:r>
      <w:r>
        <w:rPr/>
        <w:t>Social,</w:t>
      </w:r>
      <w:r>
        <w:rPr>
          <w:spacing w:val="-4"/>
        </w:rPr>
        <w:t> </w:t>
      </w:r>
      <w:r>
        <w:rPr/>
        <w:t>referente aos</w:t>
      </w:r>
      <w:r>
        <w:rPr>
          <w:spacing w:val="-1"/>
        </w:rPr>
        <w:t> </w:t>
      </w:r>
      <w:r>
        <w:rPr/>
        <w:t>exercícios</w:t>
      </w:r>
      <w:r>
        <w:rPr>
          <w:spacing w:val="-2"/>
        </w:rPr>
        <w:t> </w:t>
      </w:r>
      <w:r>
        <w:rPr/>
        <w:t>de 2021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2022,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quais</w:t>
      </w:r>
      <w:r>
        <w:rPr>
          <w:spacing w:val="-5"/>
        </w:rPr>
        <w:t> </w:t>
      </w:r>
      <w:r>
        <w:rPr/>
        <w:t>vem</w:t>
      </w:r>
      <w:r>
        <w:rPr>
          <w:spacing w:val="1"/>
        </w:rPr>
        <w:t> </w:t>
      </w:r>
      <w:r>
        <w:rPr/>
        <w:t>sendo</w:t>
      </w:r>
      <w:r>
        <w:rPr>
          <w:spacing w:val="-2"/>
        </w:rPr>
        <w:t> </w:t>
      </w:r>
      <w:r>
        <w:rPr/>
        <w:t>atualizados</w:t>
      </w:r>
      <w:r>
        <w:rPr>
          <w:spacing w:val="-3"/>
        </w:rPr>
        <w:t> </w:t>
      </w:r>
      <w:r>
        <w:rPr/>
        <w:t>pela</w:t>
      </w:r>
      <w:r>
        <w:rPr>
          <w:spacing w:val="-51"/>
        </w:rPr>
        <w:t> </w:t>
      </w:r>
      <w:r>
        <w:rPr/>
        <w:t>taxa Selic. Na presente data, estes montantes não possuem expectativa de realização, por conta dos</w:t>
      </w:r>
      <w:r>
        <w:rPr>
          <w:spacing w:val="1"/>
        </w:rPr>
        <w:t> </w:t>
      </w:r>
      <w:r>
        <w:rPr/>
        <w:t>trâmites operacionais internos e aqueles exigidos pela Receita Federal, os quais causam atrasos na</w:t>
      </w:r>
      <w:r>
        <w:rPr>
          <w:spacing w:val="1"/>
        </w:rPr>
        <w:t> </w:t>
      </w:r>
      <w:r>
        <w:rPr/>
        <w:t>utilização</w:t>
      </w:r>
      <w:r>
        <w:rPr>
          <w:spacing w:val="-3"/>
        </w:rPr>
        <w:t> </w:t>
      </w:r>
      <w:r>
        <w:rPr/>
        <w:t>dos referidos</w:t>
      </w:r>
      <w:r>
        <w:rPr>
          <w:spacing w:val="2"/>
        </w:rPr>
        <w:t> </w:t>
      </w:r>
      <w:r>
        <w:rPr/>
        <w:t>créditos.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Valores a</w:t>
      </w:r>
      <w:r>
        <w:rPr>
          <w:spacing w:val="-1"/>
          <w:u w:val="single"/>
        </w:rPr>
        <w:t> </w:t>
      </w:r>
      <w:r>
        <w:rPr>
          <w:u w:val="single"/>
        </w:rPr>
        <w:t>receber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46"/>
        <w:jc w:val="both"/>
      </w:pPr>
      <w:r>
        <w:rPr/>
        <w:t>Os</w:t>
      </w:r>
      <w:r>
        <w:rPr>
          <w:spacing w:val="-5"/>
        </w:rPr>
        <w:t> </w:t>
      </w:r>
      <w:r>
        <w:rPr/>
        <w:t>grupos</w:t>
      </w:r>
      <w:r>
        <w:rPr>
          <w:spacing w:val="-5"/>
        </w:rPr>
        <w:t> </w:t>
      </w:r>
      <w:r>
        <w:rPr/>
        <w:t>valores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receber,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ativo</w:t>
      </w:r>
      <w:r>
        <w:rPr>
          <w:spacing w:val="-7"/>
        </w:rPr>
        <w:t> </w:t>
      </w:r>
      <w:r>
        <w:rPr/>
        <w:t>circulante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ativo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circulante,</w:t>
      </w:r>
      <w:r>
        <w:rPr>
          <w:spacing w:val="-10"/>
        </w:rPr>
        <w:t> </w:t>
      </w:r>
      <w:r>
        <w:rPr/>
        <w:t>estão</w:t>
      </w:r>
      <w:r>
        <w:rPr>
          <w:spacing w:val="-3"/>
        </w:rPr>
        <w:t> </w:t>
      </w:r>
      <w:r>
        <w:rPr/>
        <w:t>compostos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seguinte</w:t>
      </w:r>
      <w:r>
        <w:rPr>
          <w:spacing w:val="-52"/>
        </w:rPr>
        <w:t> </w:t>
      </w:r>
      <w:r>
        <w:rPr/>
        <w:t>maneira: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411"/>
        <w:gridCol w:w="1553"/>
        <w:gridCol w:w="1555"/>
        <w:gridCol w:w="1553"/>
      </w:tblGrid>
      <w:tr>
        <w:trPr>
          <w:trHeight w:val="294" w:hRule="atLeast"/>
        </w:trPr>
        <w:tc>
          <w:tcPr>
            <w:tcW w:w="382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64" w:type="dxa"/>
            <w:gridSpan w:val="2"/>
          </w:tcPr>
          <w:p>
            <w:pPr>
              <w:pStyle w:val="TableParagraph"/>
              <w:spacing w:line="275" w:lineRule="exact"/>
              <w:ind w:left="9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8" w:type="dxa"/>
            <w:gridSpan w:val="2"/>
          </w:tcPr>
          <w:p>
            <w:pPr>
              <w:pStyle w:val="TableParagraph"/>
              <w:spacing w:line="275" w:lineRule="exact"/>
              <w:ind w:left="8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 circulante</w:t>
            </w:r>
          </w:p>
        </w:tc>
      </w:tr>
      <w:tr>
        <w:trPr>
          <w:trHeight w:val="292" w:hRule="atLeast"/>
        </w:trPr>
        <w:tc>
          <w:tcPr>
            <w:tcW w:w="38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72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5" w:type="dxa"/>
          </w:tcPr>
          <w:p>
            <w:pPr>
              <w:pStyle w:val="TableParagraph"/>
              <w:spacing w:line="272" w:lineRule="exact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82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41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7.516</w:t>
            </w:r>
          </w:p>
        </w:tc>
        <w:tc>
          <w:tcPr>
            <w:tcW w:w="155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50.331</w:t>
            </w:r>
          </w:p>
        </w:tc>
      </w:tr>
      <w:tr>
        <w:trPr>
          <w:trHeight w:val="292" w:hRule="atLeast"/>
        </w:trPr>
        <w:tc>
          <w:tcPr>
            <w:tcW w:w="382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receber</w:t>
            </w:r>
          </w:p>
        </w:tc>
        <w:tc>
          <w:tcPr>
            <w:tcW w:w="1411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5.360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13.085</w:t>
            </w:r>
          </w:p>
        </w:tc>
        <w:tc>
          <w:tcPr>
            <w:tcW w:w="1555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1.244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6.602</w:t>
            </w:r>
          </w:p>
        </w:tc>
      </w:tr>
      <w:tr>
        <w:trPr>
          <w:trHeight w:val="294" w:hRule="atLeast"/>
        </w:trPr>
        <w:tc>
          <w:tcPr>
            <w:tcW w:w="3828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Empregados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cedidos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outros órgãos</w:t>
            </w:r>
          </w:p>
        </w:tc>
        <w:tc>
          <w:tcPr>
            <w:tcW w:w="1411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1.874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1.685</w:t>
            </w:r>
          </w:p>
        </w:tc>
        <w:tc>
          <w:tcPr>
            <w:tcW w:w="1555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2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411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3.989</w:t>
            </w:r>
          </w:p>
        </w:tc>
        <w:tc>
          <w:tcPr>
            <w:tcW w:w="155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2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411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7.645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26.275</w:t>
            </w:r>
          </w:p>
        </w:tc>
        <w:tc>
          <w:tcPr>
            <w:tcW w:w="1555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1.244</w:t>
            </w:r>
          </w:p>
        </w:tc>
        <w:tc>
          <w:tcPr>
            <w:tcW w:w="1553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56.933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3"/>
        <w:jc w:val="both"/>
      </w:pPr>
      <w:r>
        <w:rPr>
          <w:b/>
        </w:rPr>
        <w:t>Município</w:t>
      </w:r>
      <w:r>
        <w:rPr>
          <w:b/>
          <w:spacing w:val="1"/>
        </w:rPr>
        <w:t> </w:t>
      </w:r>
      <w:r>
        <w:rPr>
          <w:b/>
        </w:rPr>
        <w:t>do</w:t>
      </w:r>
      <w:r>
        <w:rPr>
          <w:b/>
          <w:spacing w:val="1"/>
        </w:rPr>
        <w:t> </w:t>
      </w:r>
      <w:r>
        <w:rPr>
          <w:b/>
        </w:rPr>
        <w:t>Rio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Janeiro:</w:t>
      </w:r>
      <w:r>
        <w:rPr>
          <w:b/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indenização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desapropriação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-52"/>
        </w:rPr>
        <w:t> </w:t>
      </w:r>
      <w:r>
        <w:rPr/>
        <w:t>Presidencial não numerado, de 10 de setembro de 2013, o qual autorizou o Município a declarar de</w:t>
      </w:r>
      <w:r>
        <w:rPr>
          <w:spacing w:val="1"/>
        </w:rPr>
        <w:t> </w:t>
      </w:r>
      <w:r>
        <w:rPr/>
        <w:t>utilidade pública o domínio público dos imóveis pertencentes à Companhia, destinados à implantação</w:t>
      </w:r>
      <w:r>
        <w:rPr>
          <w:spacing w:val="1"/>
        </w:rPr>
        <w:t> </w:t>
      </w:r>
      <w:r>
        <w:rPr/>
        <w:t>da urbanização da área portuária. Os valores foram reclassificados para a conta Títulos em Cobrança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"/>
      </w:pPr>
    </w:p>
    <w:p>
      <w:pPr>
        <w:pStyle w:val="BodyText"/>
        <w:ind w:left="157" w:right="347"/>
        <w:jc w:val="both"/>
      </w:pPr>
      <w:r>
        <w:rPr>
          <w:b/>
        </w:rPr>
        <w:t>Acordos – créditos a receber: </w:t>
      </w:r>
      <w:r>
        <w:rPr/>
        <w:t>compreende o saldo de acordos de confissão de dívidas firmados com</w:t>
      </w:r>
      <w:r>
        <w:rPr>
          <w:spacing w:val="1"/>
        </w:rPr>
        <w:t> </w:t>
      </w:r>
      <w:r>
        <w:rPr/>
        <w:t>clientes, sendo os mais relevantes: Triunfo Logística, Pennant Serviços Marítimos e Prestomar Serviços</w:t>
      </w:r>
      <w:r>
        <w:rPr>
          <w:spacing w:val="-52"/>
        </w:rPr>
        <w:t> </w:t>
      </w:r>
      <w:r>
        <w:rPr/>
        <w:t>Marítimos.</w:t>
      </w:r>
    </w:p>
    <w:p>
      <w:pPr>
        <w:spacing w:after="0"/>
        <w:jc w:val="both"/>
        <w:sectPr>
          <w:pgSz w:w="11910" w:h="16840"/>
          <w:pgMar w:header="103" w:footer="994" w:top="1720" w:bottom="124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2"/>
        <w:ind w:left="157" w:right="344"/>
        <w:jc w:val="both"/>
      </w:pPr>
      <w:r>
        <w:rPr>
          <w:b/>
        </w:rPr>
        <w:t>Empregados</w:t>
      </w:r>
      <w:r>
        <w:rPr>
          <w:b/>
          <w:spacing w:val="-3"/>
        </w:rPr>
        <w:t> </w:t>
      </w:r>
      <w:r>
        <w:rPr>
          <w:b/>
        </w:rPr>
        <w:t>cedidos</w:t>
      </w:r>
      <w:r>
        <w:rPr>
          <w:b/>
          <w:spacing w:val="-5"/>
        </w:rPr>
        <w:t> </w:t>
      </w:r>
      <w:r>
        <w:rPr>
          <w:b/>
        </w:rPr>
        <w:t>a</w:t>
      </w:r>
      <w:r>
        <w:rPr>
          <w:b/>
          <w:spacing w:val="-8"/>
        </w:rPr>
        <w:t> </w:t>
      </w:r>
      <w:r>
        <w:rPr>
          <w:b/>
        </w:rPr>
        <w:t>outros</w:t>
      </w:r>
      <w:r>
        <w:rPr>
          <w:b/>
          <w:spacing w:val="-4"/>
        </w:rPr>
        <w:t> </w:t>
      </w:r>
      <w:r>
        <w:rPr>
          <w:b/>
        </w:rPr>
        <w:t>órgãos:</w:t>
      </w:r>
      <w:r>
        <w:rPr>
          <w:b/>
          <w:spacing w:val="-5"/>
        </w:rPr>
        <w:t> </w:t>
      </w:r>
      <w:r>
        <w:rPr/>
        <w:t>compreende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saldo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receber</w:t>
      </w:r>
      <w:r>
        <w:rPr>
          <w:spacing w:val="-4"/>
        </w:rPr>
        <w:t> </w:t>
      </w:r>
      <w:r>
        <w:rPr/>
        <w:t>referente</w:t>
      </w:r>
      <w:r>
        <w:rPr>
          <w:spacing w:val="-3"/>
        </w:rPr>
        <w:t> </w:t>
      </w:r>
      <w:r>
        <w:rPr/>
        <w:t>às</w:t>
      </w:r>
      <w:r>
        <w:rPr>
          <w:spacing w:val="-6"/>
        </w:rPr>
        <w:t> </w:t>
      </w:r>
      <w:r>
        <w:rPr/>
        <w:t>cessões</w:t>
      </w:r>
      <w:r>
        <w:rPr>
          <w:spacing w:val="-5"/>
        </w:rPr>
        <w:t> </w:t>
      </w:r>
      <w:r>
        <w:rPr/>
        <w:t>onerosas</w:t>
      </w:r>
      <w:r>
        <w:rPr>
          <w:spacing w:val="-3"/>
        </w:rPr>
        <w:t> </w:t>
      </w:r>
      <w:r>
        <w:rPr/>
        <w:t>de</w:t>
      </w:r>
      <w:r>
        <w:rPr>
          <w:spacing w:val="-52"/>
        </w:rPr>
        <w:t> </w:t>
      </w:r>
      <w:r>
        <w:rPr/>
        <w:t>empregados do quadro da Companhia a diversos órgãos e entidades públicos. Atualmente, os órgãos</w:t>
      </w:r>
      <w:r>
        <w:rPr>
          <w:spacing w:val="1"/>
        </w:rPr>
        <w:t> </w:t>
      </w:r>
      <w:r>
        <w:rPr/>
        <w:t>cessionários são: Advocacia Geral da União – AGU, Agência Nacional de Transportes Aquaviários –</w:t>
      </w:r>
      <w:r>
        <w:rPr>
          <w:spacing w:val="1"/>
        </w:rPr>
        <w:t> </w:t>
      </w:r>
      <w:r>
        <w:rPr/>
        <w:t>ANTAQ, Agência Nacional de Transportes Terrestres – ANTT, Departamento Nacional de Infraestrutra</w:t>
      </w:r>
      <w:r>
        <w:rPr>
          <w:spacing w:val="1"/>
        </w:rPr>
        <w:t> </w:t>
      </w:r>
      <w:r>
        <w:rPr/>
        <w:t>de Transportes – DNIT, Ministério da Infraestrutura – MINFRA e Universidade Federal Rural do Rio de</w:t>
      </w:r>
      <w:r>
        <w:rPr>
          <w:spacing w:val="1"/>
        </w:rPr>
        <w:t> </w:t>
      </w:r>
      <w:r>
        <w:rPr/>
        <w:t>Janeiro</w:t>
      </w:r>
      <w:r>
        <w:rPr>
          <w:spacing w:val="-3"/>
        </w:rPr>
        <w:t> </w:t>
      </w:r>
      <w:r>
        <w:rPr/>
        <w:t>– UFRRJ. A</w:t>
      </w:r>
      <w:r>
        <w:rPr>
          <w:spacing w:val="3"/>
        </w:rPr>
        <w:t> </w:t>
      </w:r>
      <w:r>
        <w:rPr/>
        <w:t>variação</w:t>
      </w:r>
      <w:r>
        <w:rPr>
          <w:spacing w:val="3"/>
        </w:rPr>
        <w:t> </w:t>
      </w:r>
      <w:r>
        <w:rPr/>
        <w:t>indica o</w:t>
      </w:r>
      <w:r>
        <w:rPr>
          <w:spacing w:val="-2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de títulos em atraso.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7"/>
        <w:jc w:val="both"/>
      </w:pPr>
      <w:r>
        <w:rPr/>
        <w:t>– </w:t>
      </w:r>
      <w:r>
        <w:rPr>
          <w:u w:val="single"/>
        </w:rPr>
        <w:t>Outros</w:t>
      </w:r>
      <w:r>
        <w:rPr>
          <w:spacing w:val="-1"/>
          <w:u w:val="single"/>
        </w:rPr>
        <w:t> </w:t>
      </w:r>
      <w:r>
        <w:rPr>
          <w:u w:val="single"/>
        </w:rPr>
        <w:t>ativos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Os</w:t>
      </w:r>
      <w:r>
        <w:rPr>
          <w:spacing w:val="21"/>
        </w:rPr>
        <w:t> </w:t>
      </w:r>
      <w:r>
        <w:rPr/>
        <w:t>grupos</w:t>
      </w:r>
      <w:r>
        <w:rPr>
          <w:spacing w:val="21"/>
        </w:rPr>
        <w:t> </w:t>
      </w:r>
      <w:r>
        <w:rPr/>
        <w:t>outros</w:t>
      </w:r>
      <w:r>
        <w:rPr>
          <w:spacing w:val="22"/>
        </w:rPr>
        <w:t> </w:t>
      </w:r>
      <w:r>
        <w:rPr/>
        <w:t>ativos,</w:t>
      </w:r>
      <w:r>
        <w:rPr>
          <w:spacing w:val="19"/>
        </w:rPr>
        <w:t> </w:t>
      </w:r>
      <w:r>
        <w:rPr/>
        <w:t>do</w:t>
      </w:r>
      <w:r>
        <w:rPr>
          <w:spacing w:val="24"/>
        </w:rPr>
        <w:t> </w:t>
      </w:r>
      <w:r>
        <w:rPr/>
        <w:t>ativo</w:t>
      </w:r>
      <w:r>
        <w:rPr>
          <w:spacing w:val="22"/>
        </w:rPr>
        <w:t> </w:t>
      </w:r>
      <w:r>
        <w:rPr/>
        <w:t>circulante</w:t>
      </w:r>
      <w:r>
        <w:rPr>
          <w:spacing w:val="19"/>
        </w:rPr>
        <w:t> </w:t>
      </w:r>
      <w:r>
        <w:rPr/>
        <w:t>e</w:t>
      </w:r>
      <w:r>
        <w:rPr>
          <w:spacing w:val="21"/>
        </w:rPr>
        <w:t> </w:t>
      </w:r>
      <w:r>
        <w:rPr/>
        <w:t>do</w:t>
      </w:r>
      <w:r>
        <w:rPr>
          <w:spacing w:val="24"/>
        </w:rPr>
        <w:t> </w:t>
      </w:r>
      <w:r>
        <w:rPr/>
        <w:t>ativo</w:t>
      </w:r>
      <w:r>
        <w:rPr>
          <w:spacing w:val="21"/>
        </w:rPr>
        <w:t> </w:t>
      </w:r>
      <w:r>
        <w:rPr/>
        <w:t>não</w:t>
      </w:r>
      <w:r>
        <w:rPr>
          <w:spacing w:val="23"/>
        </w:rPr>
        <w:t> </w:t>
      </w:r>
      <w:r>
        <w:rPr/>
        <w:t>circulante,</w:t>
      </w:r>
      <w:r>
        <w:rPr>
          <w:spacing w:val="22"/>
        </w:rPr>
        <w:t> </w:t>
      </w:r>
      <w:r>
        <w:rPr/>
        <w:t>estão</w:t>
      </w:r>
      <w:r>
        <w:rPr>
          <w:spacing w:val="21"/>
        </w:rPr>
        <w:t> </w:t>
      </w:r>
      <w:r>
        <w:rPr/>
        <w:t>compostos</w:t>
      </w:r>
      <w:r>
        <w:rPr>
          <w:spacing w:val="21"/>
        </w:rPr>
        <w:t> </w:t>
      </w:r>
      <w:r>
        <w:rPr/>
        <w:t>da</w:t>
      </w:r>
      <w:r>
        <w:rPr>
          <w:spacing w:val="22"/>
        </w:rPr>
        <w:t> </w:t>
      </w:r>
      <w:r>
        <w:rPr/>
        <w:t>seguinte</w:t>
      </w:r>
      <w:r>
        <w:rPr>
          <w:spacing w:val="-52"/>
        </w:rPr>
        <w:t> </w:t>
      </w:r>
      <w:r>
        <w:rPr/>
        <w:t>maneira: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272" w:lineRule="exact"/>
              <w:ind w:left="1027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2" w:lineRule="exact"/>
              <w:ind w:left="8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antecipadas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Adiantamentos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Crédito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Amanhã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17.780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2"/>
              <w:rPr>
                <w:sz w:val="24"/>
              </w:rPr>
            </w:pPr>
            <w:r>
              <w:rPr>
                <w:sz w:val="24"/>
              </w:rPr>
              <w:t>17.780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Títulos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 cobrança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75" w:lineRule="exact"/>
              <w:ind w:right="53"/>
              <w:rPr>
                <w:sz w:val="24"/>
              </w:rPr>
            </w:pPr>
            <w:r>
              <w:rPr>
                <w:sz w:val="24"/>
              </w:rPr>
              <w:t>68.381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3"/>
              <w:rPr>
                <w:sz w:val="24"/>
              </w:rPr>
            </w:pPr>
            <w:r>
              <w:rPr>
                <w:sz w:val="24"/>
              </w:rPr>
              <w:t>9.326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valores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(PECLD)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0"/>
              <w:rPr>
                <w:sz w:val="24"/>
              </w:rPr>
            </w:pPr>
            <w:r>
              <w:rPr>
                <w:sz w:val="24"/>
              </w:rPr>
              <w:t>(27.106)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49"/>
              <w:rPr>
                <w:sz w:val="24"/>
              </w:rPr>
            </w:pPr>
            <w:r>
              <w:rPr>
                <w:sz w:val="24"/>
              </w:rPr>
              <w:t>(27.106)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618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59.478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421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spacing w:before="51"/>
        <w:ind w:left="157" w:right="0" w:firstLine="0"/>
        <w:jc w:val="both"/>
        <w:rPr>
          <w:sz w:val="24"/>
        </w:rPr>
      </w:pPr>
      <w:r>
        <w:rPr>
          <w:sz w:val="24"/>
        </w:rPr>
        <w:t>Compõem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b/>
          <w:sz w:val="24"/>
        </w:rPr>
        <w:t>Despesas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Antecipadas</w:t>
      </w:r>
      <w:r>
        <w:rPr>
          <w:b/>
          <w:spacing w:val="-2"/>
          <w:sz w:val="24"/>
        </w:rPr>
        <w:t> </w:t>
      </w:r>
      <w:r>
        <w:rPr>
          <w:sz w:val="24"/>
        </w:rPr>
        <w:t>os seguros, o</w:t>
      </w:r>
      <w:r>
        <w:rPr>
          <w:spacing w:val="-1"/>
          <w:sz w:val="24"/>
        </w:rPr>
        <w:t> </w:t>
      </w:r>
      <w:r>
        <w:rPr>
          <w:sz w:val="24"/>
        </w:rPr>
        <w:t>vale transporte</w:t>
      </w:r>
      <w:r>
        <w:rPr>
          <w:spacing w:val="-2"/>
          <w:sz w:val="24"/>
        </w:rPr>
        <w:t> </w:t>
      </w:r>
      <w:r>
        <w:rPr>
          <w:sz w:val="24"/>
        </w:rPr>
        <w:t>e o</w:t>
      </w:r>
      <w:r>
        <w:rPr>
          <w:spacing w:val="3"/>
          <w:sz w:val="24"/>
        </w:rPr>
        <w:t> </w:t>
      </w:r>
      <w:r>
        <w:rPr>
          <w:sz w:val="24"/>
        </w:rPr>
        <w:t>IPTU.</w:t>
      </w:r>
    </w:p>
    <w:p>
      <w:pPr>
        <w:pStyle w:val="BodyText"/>
      </w:pPr>
    </w:p>
    <w:p>
      <w:pPr>
        <w:pStyle w:val="BodyText"/>
        <w:ind w:left="157" w:right="347"/>
        <w:jc w:val="both"/>
      </w:pPr>
      <w:r>
        <w:rPr/>
        <w:t>O grupo dos </w:t>
      </w:r>
      <w:r>
        <w:rPr>
          <w:b/>
        </w:rPr>
        <w:t>Adiantamentos </w:t>
      </w:r>
      <w:r>
        <w:rPr/>
        <w:t>é formado pelo 13º salário e pelo adiantamento para suprimento de</w:t>
      </w:r>
      <w:r>
        <w:rPr>
          <w:spacing w:val="1"/>
        </w:rPr>
        <w:t> </w:t>
      </w:r>
      <w:r>
        <w:rPr/>
        <w:t>fundos.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7" w:right="345"/>
        <w:jc w:val="both"/>
      </w:pPr>
      <w:r>
        <w:rPr/>
        <w:t>O </w:t>
      </w:r>
      <w:r>
        <w:rPr>
          <w:b/>
        </w:rPr>
        <w:t>Crédito com o Museu do Amanhã </w:t>
      </w:r>
      <w:r>
        <w:rPr/>
        <w:t>decorre do contrato de concessão de direito real de uso nº</w:t>
      </w:r>
      <w:r>
        <w:rPr>
          <w:spacing w:val="1"/>
        </w:rPr>
        <w:t> </w:t>
      </w:r>
      <w:r>
        <w:rPr/>
        <w:t>004/2010, firmado com o Município do Rio de Janeiro, no qual a Companhia concedeu o Molhe Oscar</w:t>
      </w:r>
      <w:r>
        <w:rPr>
          <w:spacing w:val="1"/>
        </w:rPr>
        <w:t> </w:t>
      </w:r>
      <w:r>
        <w:rPr/>
        <w:t>Weinschenck, conhecido</w:t>
      </w:r>
      <w:r>
        <w:rPr>
          <w:spacing w:val="-2"/>
        </w:rPr>
        <w:t> </w:t>
      </w:r>
      <w:r>
        <w:rPr/>
        <w:t>como</w:t>
      </w:r>
      <w:r>
        <w:rPr>
          <w:spacing w:val="3"/>
        </w:rPr>
        <w:t> </w:t>
      </w:r>
      <w:r>
        <w:rPr/>
        <w:t>Píer</w:t>
      </w:r>
      <w:r>
        <w:rPr>
          <w:spacing w:val="-2"/>
        </w:rPr>
        <w:t> </w:t>
      </w:r>
      <w:r>
        <w:rPr/>
        <w:t>Mauá,</w:t>
      </w:r>
      <w:r>
        <w:rPr>
          <w:spacing w:val="-3"/>
        </w:rPr>
        <w:t> </w:t>
      </w:r>
      <w:r>
        <w:rPr/>
        <w:t>para a</w:t>
      </w:r>
      <w:r>
        <w:rPr>
          <w:spacing w:val="-4"/>
        </w:rPr>
        <w:t> </w:t>
      </w:r>
      <w:r>
        <w:rPr/>
        <w:t>construção</w:t>
      </w:r>
      <w:r>
        <w:rPr>
          <w:spacing w:val="-2"/>
        </w:rPr>
        <w:t> </w:t>
      </w:r>
      <w:r>
        <w:rPr/>
        <w:t>do museu.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1045"/>
      </w:pPr>
      <w:r>
        <w:rPr/>
        <w:t>Os valores classificados na conta </w:t>
      </w:r>
      <w:r>
        <w:rPr>
          <w:b/>
        </w:rPr>
        <w:t>Títulos em Cobrança Judicial </w:t>
      </w:r>
      <w:r>
        <w:rPr/>
        <w:t>representam as seguintes ações:</w:t>
      </w:r>
      <w:r>
        <w:rPr>
          <w:spacing w:val="-52"/>
        </w:rPr>
        <w:t> </w:t>
      </w:r>
      <w:r>
        <w:rPr/>
        <w:t>0019289-69.2004.8.19.0002</w:t>
      </w:r>
      <w:r>
        <w:rPr>
          <w:spacing w:val="-1"/>
        </w:rPr>
        <w:t> </w:t>
      </w:r>
      <w:r>
        <w:rPr/>
        <w:t>– Município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Niterói –</w:t>
      </w:r>
      <w:r>
        <w:rPr>
          <w:spacing w:val="2"/>
        </w:rPr>
        <w:t> </w:t>
      </w:r>
      <w:r>
        <w:rPr/>
        <w:t>Ação</w:t>
      </w:r>
      <w:r>
        <w:rPr>
          <w:spacing w:val="-2"/>
        </w:rPr>
        <w:t> </w:t>
      </w:r>
      <w:r>
        <w:rPr/>
        <w:t>de despejo</w:t>
      </w:r>
    </w:p>
    <w:p>
      <w:pPr>
        <w:pStyle w:val="BodyText"/>
        <w:ind w:left="157" w:right="2824"/>
      </w:pPr>
      <w:r>
        <w:rPr/>
        <w:t>5001047-89.2018.4.02.5111 – Prefeitura de Angra dos Reis – Desapropriação</w:t>
      </w:r>
      <w:r>
        <w:rPr>
          <w:spacing w:val="-52"/>
        </w:rPr>
        <w:t> </w:t>
      </w:r>
      <w:r>
        <w:rPr/>
        <w:t>5036374-91.2019.4.02.5101</w:t>
      </w:r>
      <w:r>
        <w:rPr>
          <w:spacing w:val="-1"/>
        </w:rPr>
        <w:t> </w:t>
      </w:r>
      <w:r>
        <w:rPr/>
        <w:t>– Trans</w:t>
      </w:r>
      <w:r>
        <w:rPr>
          <w:spacing w:val="-1"/>
        </w:rPr>
        <w:t> </w:t>
      </w:r>
      <w:r>
        <w:rPr/>
        <w:t>Vigo Serviços Marítimos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Cobrança</w:t>
      </w:r>
    </w:p>
    <w:p>
      <w:pPr>
        <w:pStyle w:val="BodyText"/>
        <w:ind w:left="157" w:right="347"/>
      </w:pPr>
      <w:r>
        <w:rPr/>
        <w:t>5098089-37.2019.4.02.5101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Companhia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Desenvolvimento</w:t>
      </w:r>
      <w:r>
        <w:rPr>
          <w:spacing w:val="-10"/>
        </w:rPr>
        <w:t> </w:t>
      </w:r>
      <w:r>
        <w:rPr/>
        <w:t>Urbano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Região</w:t>
      </w:r>
      <w:r>
        <w:rPr>
          <w:spacing w:val="-10"/>
        </w:rPr>
        <w:t> </w:t>
      </w:r>
      <w:r>
        <w:rPr/>
        <w:t>Portuária</w:t>
      </w:r>
      <w:r>
        <w:rPr>
          <w:spacing w:val="-12"/>
        </w:rPr>
        <w:t> </w:t>
      </w:r>
      <w:r>
        <w:rPr/>
        <w:t>–</w:t>
      </w:r>
      <w:r>
        <w:rPr>
          <w:spacing w:val="-5"/>
        </w:rPr>
        <w:t> </w:t>
      </w:r>
      <w:r>
        <w:rPr/>
        <w:t>Cobrança</w:t>
      </w:r>
      <w:r>
        <w:rPr>
          <w:spacing w:val="-51"/>
        </w:rPr>
        <w:t> </w:t>
      </w:r>
      <w:r>
        <w:rPr/>
        <w:t>5054112-24.2021.4.02.5101</w:t>
      </w:r>
      <w:r>
        <w:rPr>
          <w:spacing w:val="-1"/>
        </w:rPr>
        <w:t> </w:t>
      </w:r>
      <w:r>
        <w:rPr/>
        <w:t>– Ponto Filmes –</w:t>
      </w:r>
      <w:r>
        <w:rPr>
          <w:spacing w:val="-2"/>
        </w:rPr>
        <w:t> </w:t>
      </w:r>
      <w:r>
        <w:rPr/>
        <w:t>Ação de</w:t>
      </w:r>
      <w:r>
        <w:rPr>
          <w:spacing w:val="-2"/>
        </w:rPr>
        <w:t> </w:t>
      </w:r>
      <w:r>
        <w:rPr/>
        <w:t>despejo com cobrança</w:t>
      </w:r>
    </w:p>
    <w:p>
      <w:pPr>
        <w:pStyle w:val="BodyText"/>
        <w:spacing w:before="1"/>
      </w:pPr>
    </w:p>
    <w:p>
      <w:pPr>
        <w:pStyle w:val="BodyText"/>
        <w:spacing w:before="1"/>
        <w:ind w:left="157" w:right="343"/>
        <w:jc w:val="both"/>
      </w:pPr>
      <w:r>
        <w:rPr/>
        <w:t>O valor de R$ 59.055 mil, relativo à Companhia de Desenvolvimento Urbano da Região Portuária –</w:t>
      </w:r>
      <w:r>
        <w:rPr>
          <w:spacing w:val="1"/>
        </w:rPr>
        <w:t> </w:t>
      </w:r>
      <w:r>
        <w:rPr/>
        <w:t>CDURP, foi reclassificado da rubrica valores a receber, no 2º trimestre de 2023. Para o encerramento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Federativo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encontrava</w:t>
      </w:r>
      <w:r>
        <w:rPr>
          <w:spacing w:val="1"/>
        </w:rPr>
        <w:t> </w:t>
      </w:r>
      <w:r>
        <w:rPr/>
        <w:t>inadimplente,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saldo</w:t>
      </w:r>
      <w:r>
        <w:rPr>
          <w:spacing w:val="-7"/>
        </w:rPr>
        <w:t> </w:t>
      </w:r>
      <w:r>
        <w:rPr/>
        <w:t>devedor</w:t>
      </w:r>
      <w:r>
        <w:rPr>
          <w:spacing w:val="-7"/>
        </w:rPr>
        <w:t> </w:t>
      </w:r>
      <w:r>
        <w:rPr/>
        <w:t>foi</w:t>
      </w:r>
      <w:r>
        <w:rPr>
          <w:spacing w:val="-5"/>
        </w:rPr>
        <w:t> </w:t>
      </w:r>
      <w:r>
        <w:rPr/>
        <w:t>objeto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encontro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contas,</w:t>
      </w:r>
      <w:r>
        <w:rPr>
          <w:spacing w:val="-8"/>
        </w:rPr>
        <w:t> </w:t>
      </w:r>
      <w:r>
        <w:rPr/>
        <w:t>aprovado</w:t>
      </w:r>
      <w:r>
        <w:rPr>
          <w:spacing w:val="-4"/>
        </w:rPr>
        <w:t> </w:t>
      </w:r>
      <w:r>
        <w:rPr/>
        <w:t>pela</w:t>
      </w:r>
      <w:r>
        <w:rPr>
          <w:spacing w:val="-7"/>
        </w:rPr>
        <w:t> </w:t>
      </w:r>
      <w:r>
        <w:rPr/>
        <w:t>Diretoria</w:t>
      </w:r>
      <w:r>
        <w:rPr>
          <w:spacing w:val="-8"/>
        </w:rPr>
        <w:t> </w:t>
      </w:r>
      <w:r>
        <w:rPr/>
        <w:t>Executiva,</w:t>
      </w:r>
      <w:r>
        <w:rPr>
          <w:spacing w:val="-7"/>
        </w:rPr>
        <w:t> </w:t>
      </w:r>
      <w:r>
        <w:rPr/>
        <w:t>em</w:t>
      </w:r>
      <w:r>
        <w:rPr>
          <w:spacing w:val="-52"/>
        </w:rPr>
        <w:t> </w:t>
      </w:r>
      <w:r>
        <w:rPr/>
        <w:t>sua</w:t>
      </w:r>
      <w:r>
        <w:rPr>
          <w:spacing w:val="-2"/>
        </w:rPr>
        <w:t> </w:t>
      </w:r>
      <w:r>
        <w:rPr/>
        <w:t>2643ª</w:t>
      </w:r>
      <w:r>
        <w:rPr>
          <w:spacing w:val="-5"/>
        </w:rPr>
        <w:t> </w:t>
      </w:r>
      <w:r>
        <w:rPr/>
        <w:t>reunião,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2023,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aprovado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Administração,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</w:p>
    <w:p>
      <w:pPr>
        <w:spacing w:after="0"/>
        <w:jc w:val="both"/>
        <w:sectPr>
          <w:pgSz w:w="11910" w:h="16840"/>
          <w:pgMar w:header="103" w:footer="994" w:top="1720" w:bottom="120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57" w:right="346"/>
        <w:jc w:val="both"/>
      </w:pPr>
      <w:r>
        <w:rPr/>
        <w:t>da Deliberação nº 196/2023/CONSAD/CDRJ, em sua 865ª reunião, de 27 de dezembro de 2023. O</w:t>
      </w:r>
      <w:r>
        <w:rPr>
          <w:spacing w:val="1"/>
        </w:rPr>
        <w:t> </w:t>
      </w:r>
      <w:r>
        <w:rPr/>
        <w:t>referido encontro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contas foi assinado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 janeiro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</w:pPr>
    </w:p>
    <w:p>
      <w:pPr>
        <w:pStyle w:val="BodyText"/>
        <w:ind w:left="157" w:right="345"/>
        <w:jc w:val="both"/>
      </w:pPr>
      <w:r>
        <w:rPr/>
        <w:t>A Companhia constituiu PECLD para o crédito do Museu do Amanhã e todos os valores em cobrança</w:t>
      </w:r>
      <w:r>
        <w:rPr>
          <w:spacing w:val="1"/>
        </w:rPr>
        <w:t> </w:t>
      </w:r>
      <w:r>
        <w:rPr/>
        <w:t>judicial, exceto quanto à CDURP, visto que foi assinado um encontro de contas entre o Município do</w:t>
      </w:r>
      <w:r>
        <w:rPr>
          <w:spacing w:val="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 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Companhia, contudo,</w:t>
      </w:r>
      <w:r>
        <w:rPr>
          <w:spacing w:val="2"/>
        </w:rPr>
        <w:t> </w:t>
      </w:r>
      <w:r>
        <w:rPr/>
        <w:t>ainda está aguardando homologação.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Depósitos</w:t>
      </w:r>
      <w:r>
        <w:rPr>
          <w:spacing w:val="-3"/>
          <w:u w:val="single"/>
        </w:rPr>
        <w:t> </w:t>
      </w:r>
      <w:r>
        <w:rPr>
          <w:u w:val="single"/>
        </w:rPr>
        <w:t>judiciais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44"/>
        <w:jc w:val="both"/>
      </w:pPr>
      <w:r>
        <w:rPr/>
        <w:t>Representam ativos restritos da Companhia e estão relacionados a quantias depositadas e mantidas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juízo</w:t>
      </w:r>
      <w:r>
        <w:rPr>
          <w:spacing w:val="-14"/>
        </w:rPr>
        <w:t> </w:t>
      </w:r>
      <w:r>
        <w:rPr/>
        <w:t>até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solução</w:t>
      </w:r>
      <w:r>
        <w:rPr>
          <w:spacing w:val="-16"/>
        </w:rPr>
        <w:t> </w:t>
      </w:r>
      <w:r>
        <w:rPr/>
        <w:t>dos</w:t>
      </w:r>
      <w:r>
        <w:rPr>
          <w:spacing w:val="-14"/>
        </w:rPr>
        <w:t> </w:t>
      </w:r>
      <w:r>
        <w:rPr/>
        <w:t>respectivos</w:t>
      </w:r>
      <w:r>
        <w:rPr>
          <w:spacing w:val="-14"/>
        </w:rPr>
        <w:t> </w:t>
      </w:r>
      <w:r>
        <w:rPr/>
        <w:t>litígios.</w:t>
      </w:r>
      <w:r>
        <w:rPr>
          <w:spacing w:val="-14"/>
        </w:rPr>
        <w:t> </w:t>
      </w:r>
      <w:r>
        <w:rPr/>
        <w:t>Os</w:t>
      </w:r>
      <w:r>
        <w:rPr>
          <w:spacing w:val="-16"/>
        </w:rPr>
        <w:t> </w:t>
      </w:r>
      <w:r>
        <w:rPr/>
        <w:t>valores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depósitos</w:t>
      </w:r>
      <w:r>
        <w:rPr>
          <w:spacing w:val="-12"/>
        </w:rPr>
        <w:t> </w:t>
      </w:r>
      <w:r>
        <w:rPr/>
        <w:t>judiciais</w:t>
      </w:r>
      <w:r>
        <w:rPr>
          <w:spacing w:val="-12"/>
        </w:rPr>
        <w:t> </w:t>
      </w:r>
      <w:r>
        <w:rPr/>
        <w:t>visam</w:t>
      </w:r>
      <w:r>
        <w:rPr>
          <w:spacing w:val="-14"/>
        </w:rPr>
        <w:t> </w:t>
      </w:r>
      <w:r>
        <w:rPr/>
        <w:t>garantir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recurso</w:t>
      </w:r>
      <w:r>
        <w:rPr>
          <w:spacing w:val="-51"/>
        </w:rPr>
        <w:t> </w:t>
      </w:r>
      <w:r>
        <w:rPr/>
        <w:t>da</w:t>
      </w:r>
      <w:r>
        <w:rPr>
          <w:spacing w:val="2"/>
        </w:rPr>
        <w:t> </w:t>
      </w:r>
      <w:r>
        <w:rPr/>
        <w:t>sentença judicial. A</w:t>
      </w:r>
      <w:r>
        <w:rPr>
          <w:spacing w:val="-3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depósitos está segregada</w:t>
      </w:r>
      <w:r>
        <w:rPr>
          <w:spacing w:val="2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leasing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1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173.750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1"/>
              <w:rPr>
                <w:sz w:val="24"/>
              </w:rPr>
            </w:pPr>
            <w:r>
              <w:rPr>
                <w:sz w:val="24"/>
              </w:rPr>
              <w:t>165.168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judiciais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61"/>
              <w:rPr>
                <w:sz w:val="24"/>
              </w:rPr>
            </w:pPr>
            <w:r>
              <w:rPr>
                <w:sz w:val="24"/>
              </w:rPr>
              <w:t>26.167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32.182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Recursos interpostos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18.340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17.108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judiciais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2.769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40.947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134.450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132.371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602.912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635.212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spacing w:before="0"/>
        <w:ind w:left="157" w:right="0" w:firstLine="0"/>
        <w:jc w:val="left"/>
        <w:rPr>
          <w:sz w:val="24"/>
        </w:rPr>
      </w:pPr>
      <w:r>
        <w:rPr>
          <w:b/>
          <w:sz w:val="24"/>
        </w:rPr>
        <w:t>Ações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leasing:</w:t>
      </w:r>
      <w:r>
        <w:rPr>
          <w:b/>
          <w:spacing w:val="-10"/>
          <w:sz w:val="24"/>
        </w:rPr>
        <w:t> </w:t>
      </w:r>
      <w:r>
        <w:rPr>
          <w:sz w:val="24"/>
        </w:rPr>
        <w:t>são</w:t>
      </w:r>
      <w:r>
        <w:rPr>
          <w:spacing w:val="-7"/>
          <w:sz w:val="24"/>
        </w:rPr>
        <w:t> </w:t>
      </w:r>
      <w:r>
        <w:rPr>
          <w:sz w:val="24"/>
        </w:rPr>
        <w:t>valores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penhoras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receita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Companhia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garantia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seguintes</w:t>
      </w:r>
      <w:r>
        <w:rPr>
          <w:spacing w:val="-52"/>
          <w:sz w:val="24"/>
        </w:rPr>
        <w:t> </w:t>
      </w:r>
      <w:r>
        <w:rPr>
          <w:sz w:val="24"/>
        </w:rPr>
        <w:t>processos:</w:t>
      </w:r>
    </w:p>
    <w:p>
      <w:pPr>
        <w:pStyle w:val="BodyText"/>
        <w:ind w:left="157" w:right="4255"/>
      </w:pPr>
      <w:r>
        <w:rPr/>
        <w:t>0190316-36.1998.8.19.0001 – 11ª Vara Cível do Rio de Janeiro</w:t>
      </w:r>
      <w:r>
        <w:rPr>
          <w:spacing w:val="-52"/>
        </w:rPr>
        <w:t> </w:t>
      </w:r>
      <w:r>
        <w:rPr/>
        <w:t>0102697-82.2009.8.19.0001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19ª</w:t>
      </w:r>
      <w:r>
        <w:rPr>
          <w:spacing w:val="-1"/>
        </w:rPr>
        <w:t> </w:t>
      </w:r>
      <w:r>
        <w:rPr/>
        <w:t>Vara</w:t>
      </w:r>
      <w:r>
        <w:rPr>
          <w:spacing w:val="-3"/>
        </w:rPr>
        <w:t> </w:t>
      </w:r>
      <w:r>
        <w:rPr/>
        <w:t>Cível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</w:t>
      </w:r>
    </w:p>
    <w:p>
      <w:pPr>
        <w:pStyle w:val="BodyText"/>
        <w:spacing w:line="242" w:lineRule="auto"/>
        <w:ind w:left="157" w:right="2227"/>
      </w:pPr>
      <w:r>
        <w:rPr/>
        <w:t>0044608-27.1994.4.02.5101 – 3ª Vara Federal da Seção Judiciária do Rio de Janeiro</w:t>
      </w:r>
      <w:r>
        <w:rPr>
          <w:spacing w:val="-52"/>
        </w:rPr>
        <w:t> </w:t>
      </w:r>
      <w:r>
        <w:rPr/>
        <w:t>0005985-83.1997.4.02.5101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3ª</w:t>
      </w:r>
      <w:r>
        <w:rPr>
          <w:spacing w:val="-4"/>
        </w:rPr>
        <w:t> </w:t>
      </w:r>
      <w:r>
        <w:rPr/>
        <w:t>Vara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da Seção</w:t>
      </w:r>
      <w:r>
        <w:rPr>
          <w:spacing w:val="-1"/>
        </w:rPr>
        <w:t> </w:t>
      </w:r>
      <w:r>
        <w:rPr/>
        <w:t>Judiciária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Janeiro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57" w:right="346"/>
        <w:jc w:val="both"/>
      </w:pPr>
      <w:r>
        <w:rPr>
          <w:b/>
        </w:rPr>
        <w:t>Bloqueios em conta corrente: </w:t>
      </w:r>
      <w:r>
        <w:rPr/>
        <w:t>são relativos a diversas ações trabalhistas, cíveis e tributárias, com</w:t>
      </w:r>
      <w:r>
        <w:rPr>
          <w:spacing w:val="1"/>
        </w:rPr>
        <w:t> </w:t>
      </w:r>
      <w:r>
        <w:rPr/>
        <w:t>pedido de penhora judicial nas contas bancárias em que a Companhia possui junto ao Banco do Brasil,</w:t>
      </w:r>
      <w:r>
        <w:rPr>
          <w:spacing w:val="-52"/>
        </w:rPr>
        <w:t> </w:t>
      </w:r>
      <w:r>
        <w:rPr/>
        <w:t>e na</w:t>
      </w:r>
      <w:r>
        <w:rPr>
          <w:spacing w:val="-3"/>
        </w:rPr>
        <w:t> </w:t>
      </w:r>
      <w:r>
        <w:rPr/>
        <w:t>Caixa Econômica Federal.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5"/>
        <w:jc w:val="both"/>
      </w:pPr>
      <w:r>
        <w:rPr>
          <w:b/>
        </w:rPr>
        <w:t>Ações judiciais – Portus: </w:t>
      </w:r>
      <w:r>
        <w:rPr/>
        <w:t>são referentes a depósitos judiciais, nos autos dos seguintes processos:</w:t>
      </w:r>
      <w:r>
        <w:rPr>
          <w:spacing w:val="1"/>
        </w:rPr>
        <w:t> </w:t>
      </w:r>
      <w:r>
        <w:rPr/>
        <w:t>0105594-59.2004.8.19.0001, da 21ª Vara Cível do Rio de Janeiro, e 0002173-66.2013.8.19.0024, da 1ª</w:t>
      </w:r>
      <w:r>
        <w:rPr>
          <w:spacing w:val="1"/>
        </w:rPr>
        <w:t> </w:t>
      </w:r>
      <w:r>
        <w:rPr/>
        <w:t>Vara</w:t>
      </w:r>
      <w:r>
        <w:rPr>
          <w:spacing w:val="2"/>
        </w:rPr>
        <w:t> </w:t>
      </w:r>
      <w:r>
        <w:rPr/>
        <w:t>Cível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 Itaguaí.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7" w:right="345"/>
        <w:jc w:val="both"/>
      </w:pPr>
      <w:r>
        <w:rPr>
          <w:b/>
        </w:rPr>
        <w:t>Recursos interpostos: </w:t>
      </w:r>
      <w:r>
        <w:rPr/>
        <w:t>registra os pagamentos de interposição de recursos ordinários, embargos de</w:t>
      </w:r>
      <w:r>
        <w:rPr>
          <w:spacing w:val="1"/>
        </w:rPr>
        <w:t> </w:t>
      </w:r>
      <w:r>
        <w:rPr/>
        <w:t>declaração, recurso de revista, agravo de instrumento, agravo interno e demais medidas jurídicas de</w:t>
      </w:r>
      <w:r>
        <w:rPr>
          <w:spacing w:val="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Companhia.</w:t>
      </w:r>
    </w:p>
    <w:p>
      <w:pPr>
        <w:pStyle w:val="BodyText"/>
        <w:spacing w:before="1"/>
      </w:pPr>
    </w:p>
    <w:p>
      <w:pPr>
        <w:pStyle w:val="BodyText"/>
        <w:spacing w:before="1"/>
        <w:ind w:left="157" w:right="344"/>
        <w:jc w:val="both"/>
      </w:pPr>
      <w:r>
        <w:rPr>
          <w:b/>
        </w:rPr>
        <w:t>Ações judiciais – VPNI: </w:t>
      </w:r>
      <w:r>
        <w:rPr/>
        <w:t>compreendem os depósitos judiciais no processo 0100626-70.2017.5.01.0004,</w:t>
      </w:r>
      <w:r>
        <w:rPr>
          <w:spacing w:val="-52"/>
        </w:rPr>
        <w:t> </w:t>
      </w:r>
      <w:r>
        <w:rPr/>
        <w:t>em trâmite na 4ª Vara do Trabalho do Rio de Janeiro, relativo à rubrica salarial denominada VPNI –</w:t>
      </w:r>
      <w:r>
        <w:rPr>
          <w:spacing w:val="1"/>
        </w:rPr>
        <w:t> </w:t>
      </w:r>
      <w:r>
        <w:rPr/>
        <w:t>Vantagem Pessoal Nominal Individual. A Companhia obteve decisão favorável quanto à extinção da</w:t>
      </w:r>
      <w:r>
        <w:rPr>
          <w:spacing w:val="1"/>
        </w:rPr>
        <w:t> </w:t>
      </w:r>
      <w:r>
        <w:rPr/>
        <w:t>ação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consequente</w:t>
      </w:r>
      <w:r>
        <w:rPr>
          <w:spacing w:val="-2"/>
        </w:rPr>
        <w:t> </w:t>
      </w:r>
      <w:r>
        <w:rPr/>
        <w:t>liberação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grande</w:t>
      </w:r>
      <w:r>
        <w:rPr>
          <w:spacing w:val="-4"/>
        </w:rPr>
        <w:t> </w:t>
      </w:r>
      <w:r>
        <w:rPr/>
        <w:t>parte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bloqueados</w:t>
      </w:r>
      <w:r>
        <w:rPr>
          <w:spacing w:val="-2"/>
        </w:rPr>
        <w:t> </w:t>
      </w:r>
      <w:r>
        <w:rPr/>
        <w:t>durante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spacing w:after="0"/>
        <w:jc w:val="both"/>
        <w:sectPr>
          <w:pgSz w:w="11910" w:h="16840"/>
          <w:pgMar w:header="103" w:footer="994" w:top="1720" w:bottom="120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52"/>
        <w:ind w:left="157" w:right="0" w:firstLine="0"/>
        <w:jc w:val="left"/>
        <w:rPr>
          <w:sz w:val="24"/>
        </w:rPr>
      </w:pPr>
      <w:r>
        <w:rPr>
          <w:b/>
          <w:sz w:val="24"/>
        </w:rPr>
        <w:t>Outras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judiciais:</w:t>
      </w:r>
      <w:r>
        <w:rPr>
          <w:b/>
          <w:spacing w:val="-3"/>
          <w:sz w:val="24"/>
        </w:rPr>
        <w:t> </w:t>
      </w:r>
      <w:r>
        <w:rPr>
          <w:sz w:val="24"/>
        </w:rPr>
        <w:t>compreendem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depósitos</w:t>
      </w:r>
      <w:r>
        <w:rPr>
          <w:spacing w:val="-3"/>
          <w:sz w:val="24"/>
        </w:rPr>
        <w:t> </w:t>
      </w:r>
      <w:r>
        <w:rPr>
          <w:sz w:val="24"/>
        </w:rPr>
        <w:t>judiciais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demais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2"/>
          <w:sz w:val="24"/>
        </w:rPr>
        <w:t> </w:t>
      </w:r>
      <w:r>
        <w:rPr>
          <w:sz w:val="24"/>
        </w:rPr>
        <w:t>cíveis,</w:t>
      </w:r>
      <w:r>
        <w:rPr>
          <w:spacing w:val="-5"/>
          <w:sz w:val="24"/>
        </w:rPr>
        <w:t> </w:t>
      </w:r>
      <w:r>
        <w:rPr>
          <w:sz w:val="24"/>
        </w:rPr>
        <w:t>trabalhistas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1"/>
          <w:sz w:val="24"/>
        </w:rPr>
        <w:t> </w:t>
      </w:r>
      <w:r>
        <w:rPr>
          <w:sz w:val="24"/>
        </w:rPr>
        <w:t>tributários.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Partes</w:t>
      </w:r>
      <w:r>
        <w:rPr>
          <w:spacing w:val="-1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57" w:right="345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mantinha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 Financeira – SIAFI. Entretanto, por solicitação de sua controladora, foram devolvidos os</w:t>
      </w:r>
      <w:r>
        <w:rPr>
          <w:spacing w:val="-52"/>
        </w:rPr>
        <w:t> </w:t>
      </w:r>
      <w:r>
        <w:rPr/>
        <w:t>montantes de R$ 279.900 mil e R$ 13.315 mil aos cofres do Governo Federal, em 2014 e 2015,</w:t>
      </w:r>
      <w:r>
        <w:rPr>
          <w:spacing w:val="1"/>
        </w:rPr>
        <w:t> </w:t>
      </w:r>
      <w:r>
        <w:rPr/>
        <w:t>respectivamente. A Assembleia Geral Ordinária de 28 de abril de 2023 deliberou pela descapitalização</w:t>
      </w:r>
      <w:r>
        <w:rPr>
          <w:spacing w:val="-52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recursos, regularizando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Realizável a</w:t>
      </w:r>
      <w:r>
        <w:rPr>
          <w:spacing w:val="-1"/>
        </w:rPr>
        <w:t> </w:t>
      </w:r>
      <w:r>
        <w:rPr/>
        <w:t>Longo</w:t>
      </w:r>
      <w:r>
        <w:rPr>
          <w:spacing w:val="-2"/>
        </w:rPr>
        <w:t> </w:t>
      </w:r>
      <w:r>
        <w:rPr/>
        <w:t>Prazo,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estava superavaliado.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Propriedade</w:t>
      </w:r>
      <w:r>
        <w:rPr>
          <w:spacing w:val="-2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investimento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57" w:right="345"/>
        <w:jc w:val="both"/>
      </w:pPr>
      <w:r>
        <w:rPr/>
        <w:t>Trata-se de 48 (quarenta e oito) itens patrimoniais distribuídos entre 30 (trinta) imóveis externos</w:t>
      </w:r>
      <w:r>
        <w:rPr>
          <w:spacing w:val="1"/>
        </w:rPr>
        <w:t> </w:t>
      </w:r>
      <w:r>
        <w:rPr/>
        <w:t>(edificações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terrenos)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mantidos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auferir</w:t>
      </w:r>
      <w:r>
        <w:rPr>
          <w:spacing w:val="1"/>
        </w:rPr>
        <w:t> </w:t>
      </w:r>
      <w:r>
        <w:rPr/>
        <w:t>aluguel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valorização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para ambas,</w:t>
      </w:r>
      <w:r>
        <w:rPr>
          <w:spacing w:val="-3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pelo valor</w:t>
      </w:r>
      <w:r>
        <w:rPr>
          <w:spacing w:val="1"/>
        </w:rPr>
        <w:t> </w:t>
      </w:r>
      <w:r>
        <w:rPr/>
        <w:t>de aquisição</w:t>
      </w:r>
      <w:r>
        <w:rPr>
          <w:spacing w:val="-2"/>
        </w:rPr>
        <w:t> </w:t>
      </w:r>
      <w:r>
        <w:rPr/>
        <w:t>(custo histórico).</w:t>
      </w:r>
    </w:p>
    <w:p>
      <w:pPr>
        <w:pStyle w:val="BodyText"/>
      </w:pPr>
    </w:p>
    <w:p>
      <w:pPr>
        <w:pStyle w:val="BodyText"/>
        <w:ind w:left="157" w:right="345"/>
        <w:jc w:val="both"/>
      </w:pPr>
      <w:r>
        <w:rPr/>
        <w:t>Segundo</w:t>
      </w:r>
      <w:r>
        <w:rPr>
          <w:spacing w:val="1"/>
        </w:rPr>
        <w:t> </w:t>
      </w:r>
      <w:r>
        <w:rPr/>
        <w:t>laudos</w:t>
      </w:r>
      <w:r>
        <w:rPr>
          <w:spacing w:val="1"/>
        </w:rPr>
        <w:t> </w:t>
      </w:r>
      <w:r>
        <w:rPr/>
        <w:t>de determinação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observados 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 empregados, com considerações feitas aos bens em estudo quanto às suas características,</w:t>
      </w:r>
      <w:r>
        <w:rPr>
          <w:spacing w:val="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conservação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manutenção,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imóveis</w:t>
      </w:r>
      <w:r>
        <w:rPr>
          <w:spacing w:val="-12"/>
        </w:rPr>
        <w:t> </w:t>
      </w:r>
      <w:r>
        <w:rPr/>
        <w:t>registrados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Propriedade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investimento</w:t>
      </w:r>
      <w:r>
        <w:rPr>
          <w:spacing w:val="-9"/>
        </w:rPr>
        <w:t> </w:t>
      </w:r>
      <w:r>
        <w:rPr/>
        <w:t>foram</w:t>
      </w:r>
      <w:r>
        <w:rPr>
          <w:spacing w:val="-52"/>
        </w:rPr>
        <w:t> </w:t>
      </w:r>
      <w:r>
        <w:rPr/>
        <w:t>avaliados em R$ 1.558.858</w:t>
      </w:r>
      <w:r>
        <w:rPr>
          <w:spacing w:val="3"/>
        </w:rPr>
        <w:t> </w:t>
      </w:r>
      <w:r>
        <w:rPr/>
        <w:t>mil</w:t>
      </w:r>
      <w:r>
        <w:rPr>
          <w:spacing w:val="-3"/>
        </w:rPr>
        <w:t> </w:t>
      </w:r>
      <w:r>
        <w:rPr/>
        <w:t>(R$</w:t>
      </w:r>
      <w:r>
        <w:rPr>
          <w:spacing w:val="-2"/>
        </w:rPr>
        <w:t> </w:t>
      </w:r>
      <w:r>
        <w:rPr/>
        <w:t>1.166.501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em 2022).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Imobilizado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/>
        <w:jc w:val="both"/>
      </w:pPr>
      <w:r>
        <w:rPr/>
        <w:t>O</w:t>
      </w:r>
      <w:r>
        <w:rPr>
          <w:spacing w:val="-1"/>
        </w:rPr>
        <w:t> </w:t>
      </w:r>
      <w:r>
        <w:rPr/>
        <w:t>ativo imobilizado está</w:t>
      </w:r>
      <w:r>
        <w:rPr>
          <w:spacing w:val="-3"/>
        </w:rPr>
        <w:t> </w:t>
      </w:r>
      <w:r>
        <w:rPr/>
        <w:t>assim composto:</w:t>
      </w:r>
    </w:p>
    <w:p>
      <w:pPr>
        <w:pStyle w:val="BodyText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135"/>
        <w:gridCol w:w="1133"/>
        <w:gridCol w:w="1135"/>
        <w:gridCol w:w="1046"/>
        <w:gridCol w:w="1048"/>
        <w:gridCol w:w="1048"/>
        <w:gridCol w:w="1048"/>
        <w:gridCol w:w="1050"/>
      </w:tblGrid>
      <w:tr>
        <w:trPr>
          <w:trHeight w:val="268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38"/>
              <w:ind w:left="130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Bens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line="248" w:lineRule="exact"/>
              <w:ind w:left="3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contábil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01/01/2023</w:t>
            </w:r>
          </w:p>
        </w:tc>
        <w:tc>
          <w:tcPr>
            <w:tcW w:w="4190" w:type="dxa"/>
            <w:gridSpan w:val="4"/>
          </w:tcPr>
          <w:p>
            <w:pPr>
              <w:pStyle w:val="TableParagraph"/>
              <w:spacing w:line="248" w:lineRule="exact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Movimentação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janeiro 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dezembro de 2023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before="138"/>
              <w:ind w:left="18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Líquido</w:t>
            </w:r>
          </w:p>
        </w:tc>
      </w:tr>
      <w:tr>
        <w:trPr>
          <w:trHeight w:val="268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30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Bruto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3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Dep.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2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Líquido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153"/>
              <w:rPr>
                <w:b/>
                <w:sz w:val="22"/>
              </w:rPr>
            </w:pPr>
            <w:r>
              <w:rPr>
                <w:b/>
                <w:sz w:val="22"/>
              </w:rPr>
              <w:t>Adições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23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Baixas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2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Transf.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left="3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Dep.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Operação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7"/>
              <w:rPr>
                <w:sz w:val="22"/>
              </w:rPr>
            </w:pPr>
            <w:r>
              <w:rPr>
                <w:sz w:val="22"/>
              </w:rPr>
              <w:t>921.080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8"/>
              <w:rPr>
                <w:sz w:val="22"/>
              </w:rPr>
            </w:pPr>
            <w:r>
              <w:rPr>
                <w:sz w:val="22"/>
              </w:rPr>
              <w:t>(320.841)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7"/>
              <w:rPr>
                <w:sz w:val="22"/>
              </w:rPr>
            </w:pPr>
            <w:r>
              <w:rPr>
                <w:sz w:val="22"/>
              </w:rPr>
              <w:t>600.239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3"/>
              <w:rPr>
                <w:sz w:val="22"/>
              </w:rPr>
            </w:pPr>
            <w:r>
              <w:rPr>
                <w:sz w:val="22"/>
              </w:rPr>
              <w:t>4.877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(35)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8.353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sz w:val="22"/>
              </w:rPr>
            </w:pPr>
            <w:r>
              <w:rPr>
                <w:sz w:val="22"/>
              </w:rPr>
              <w:t>(62.240)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3"/>
              <w:rPr>
                <w:sz w:val="22"/>
              </w:rPr>
            </w:pPr>
            <w:r>
              <w:rPr>
                <w:sz w:val="22"/>
              </w:rPr>
              <w:t>551.194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Administração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7"/>
              <w:rPr>
                <w:sz w:val="22"/>
              </w:rPr>
            </w:pPr>
            <w:r>
              <w:rPr>
                <w:sz w:val="22"/>
              </w:rPr>
              <w:t>176.006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7"/>
              <w:rPr>
                <w:sz w:val="22"/>
              </w:rPr>
            </w:pPr>
            <w:r>
              <w:rPr>
                <w:sz w:val="22"/>
              </w:rPr>
              <w:t>(54.377)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7"/>
              <w:rPr>
                <w:sz w:val="22"/>
              </w:rPr>
            </w:pPr>
            <w:r>
              <w:rPr>
                <w:sz w:val="22"/>
              </w:rPr>
              <w:t>121.629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3"/>
              <w:rPr>
                <w:sz w:val="22"/>
              </w:rPr>
            </w:pPr>
            <w:r>
              <w:rPr>
                <w:sz w:val="22"/>
              </w:rPr>
              <w:t>5.285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(31)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sz w:val="22"/>
              </w:rPr>
            </w:pPr>
            <w:r>
              <w:rPr>
                <w:sz w:val="22"/>
              </w:rPr>
              <w:t>5.392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sz w:val="22"/>
              </w:rPr>
            </w:pPr>
            <w:r>
              <w:rPr>
                <w:sz w:val="22"/>
              </w:rPr>
              <w:t>(5.083)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3"/>
              <w:rPr>
                <w:sz w:val="22"/>
              </w:rPr>
            </w:pPr>
            <w:r>
              <w:rPr>
                <w:sz w:val="22"/>
              </w:rPr>
              <w:t>127.192</w:t>
            </w:r>
          </w:p>
        </w:tc>
      </w:tr>
      <w:tr>
        <w:trPr>
          <w:trHeight w:val="270" w:hRule="atLeast"/>
        </w:trPr>
        <w:tc>
          <w:tcPr>
            <w:tcW w:w="1560" w:type="dxa"/>
          </w:tcPr>
          <w:p>
            <w:pPr>
              <w:pStyle w:val="TableParagraph"/>
              <w:spacing w:line="249" w:lineRule="exact"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Andamento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 w:before="1"/>
              <w:ind w:right="97"/>
              <w:rPr>
                <w:sz w:val="22"/>
              </w:rPr>
            </w:pPr>
            <w:r>
              <w:rPr>
                <w:sz w:val="22"/>
              </w:rPr>
              <w:t>63.946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1"/>
              <w:ind w:right="97"/>
              <w:rPr>
                <w:sz w:val="22"/>
              </w:rPr>
            </w:pPr>
            <w:r>
              <w:rPr>
                <w:sz w:val="22"/>
              </w:rPr>
              <w:t>(2.515)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 w:before="1"/>
              <w:ind w:right="96"/>
              <w:rPr>
                <w:sz w:val="22"/>
              </w:rPr>
            </w:pPr>
            <w:r>
              <w:rPr>
                <w:sz w:val="22"/>
              </w:rPr>
              <w:t>61.431</w:t>
            </w:r>
          </w:p>
        </w:tc>
        <w:tc>
          <w:tcPr>
            <w:tcW w:w="1046" w:type="dxa"/>
          </w:tcPr>
          <w:p>
            <w:pPr>
              <w:pStyle w:val="TableParagraph"/>
              <w:spacing w:line="249" w:lineRule="exact" w:before="1"/>
              <w:ind w:right="94"/>
              <w:rPr>
                <w:sz w:val="22"/>
              </w:rPr>
            </w:pPr>
            <w:r>
              <w:rPr>
                <w:sz w:val="22"/>
              </w:rPr>
              <w:t>100.320</w:t>
            </w:r>
          </w:p>
        </w:tc>
        <w:tc>
          <w:tcPr>
            <w:tcW w:w="1048" w:type="dxa"/>
          </w:tcPr>
          <w:p>
            <w:pPr>
              <w:pStyle w:val="TableParagraph"/>
              <w:spacing w:line="249" w:lineRule="exact" w:before="1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48" w:type="dxa"/>
          </w:tcPr>
          <w:p>
            <w:pPr>
              <w:pStyle w:val="TableParagraph"/>
              <w:spacing w:line="249" w:lineRule="exact" w:before="1"/>
              <w:ind w:left="195"/>
              <w:jc w:val="left"/>
              <w:rPr>
                <w:sz w:val="22"/>
              </w:rPr>
            </w:pPr>
            <w:r>
              <w:rPr>
                <w:sz w:val="22"/>
              </w:rPr>
              <w:t>(10.201)</w:t>
            </w:r>
          </w:p>
        </w:tc>
        <w:tc>
          <w:tcPr>
            <w:tcW w:w="1048" w:type="dxa"/>
          </w:tcPr>
          <w:p>
            <w:pPr>
              <w:pStyle w:val="TableParagraph"/>
              <w:spacing w:line="249" w:lineRule="exact" w:before="1"/>
              <w:ind w:right="9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exact" w:before="1"/>
              <w:ind w:right="93"/>
              <w:rPr>
                <w:sz w:val="22"/>
              </w:rPr>
            </w:pPr>
            <w:r>
              <w:rPr>
                <w:sz w:val="22"/>
              </w:rPr>
              <w:t>151.550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1.161.032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(377.733)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783.299</w:t>
            </w:r>
          </w:p>
        </w:tc>
        <w:tc>
          <w:tcPr>
            <w:tcW w:w="1046" w:type="dxa"/>
          </w:tcPr>
          <w:p>
            <w:pPr>
              <w:pStyle w:val="TableParagraph"/>
              <w:spacing w:line="248" w:lineRule="exact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110.482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(66)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3.544</w:t>
            </w:r>
          </w:p>
        </w:tc>
        <w:tc>
          <w:tcPr>
            <w:tcW w:w="1048" w:type="dxa"/>
          </w:tcPr>
          <w:p>
            <w:pPr>
              <w:pStyle w:val="TableParagraph"/>
              <w:spacing w:line="248" w:lineRule="exact"/>
              <w:ind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(67.323)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829.936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6"/>
        <w:jc w:val="both"/>
      </w:pPr>
      <w:r>
        <w:rPr/>
        <w:t>O imobilizado é registrado pelo valor de custo, o qual é formado pelo custo de aquisição, formação ou</w:t>
      </w:r>
      <w:r>
        <w:rPr>
          <w:spacing w:val="-52"/>
        </w:rPr>
        <w:t> </w:t>
      </w:r>
      <w:r>
        <w:rPr/>
        <w:t>construção, adicionados os juros e demais encargos financeiros incorridos durante a construção ou</w:t>
      </w:r>
      <w:r>
        <w:rPr>
          <w:spacing w:val="1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projetos, líquido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7" w:right="342"/>
        <w:jc w:val="both"/>
      </w:pPr>
      <w:r>
        <w:rPr/>
        <w:t>As</w:t>
      </w:r>
      <w:r>
        <w:rPr>
          <w:spacing w:val="-1"/>
        </w:rPr>
        <w:t> </w:t>
      </w:r>
      <w:r>
        <w:rPr/>
        <w:t>adições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grupo</w:t>
      </w:r>
      <w:r>
        <w:rPr>
          <w:spacing w:val="-1"/>
        </w:rPr>
        <w:t> </w:t>
      </w:r>
      <w:r>
        <w:rPr/>
        <w:t>Obras em</w:t>
      </w:r>
      <w:r>
        <w:rPr>
          <w:spacing w:val="-1"/>
        </w:rPr>
        <w:t> </w:t>
      </w:r>
      <w:r>
        <w:rPr/>
        <w:t>Andamento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referentes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06/2022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obras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ampliação</w:t>
      </w:r>
      <w:r>
        <w:rPr>
          <w:spacing w:val="-1"/>
        </w:rPr>
        <w:t> </w:t>
      </w:r>
      <w:r>
        <w:rPr/>
        <w:t>e</w:t>
      </w:r>
      <w:r>
        <w:rPr>
          <w:spacing w:val="-52"/>
        </w:rPr>
        <w:t> </w:t>
      </w:r>
      <w:r>
        <w:rPr/>
        <w:t>modernização do Cais da Gamboa, firmado com o Consórcio Porto Rio 1, no valor global, em torno de</w:t>
      </w:r>
      <w:r>
        <w:rPr>
          <w:spacing w:val="1"/>
        </w:rPr>
        <w:t> </w:t>
      </w:r>
      <w:r>
        <w:rPr/>
        <w:t>R$ 133.000 mil, bem como serviços de dragagem no Cais da Gamboa referente ao contrato 47/2022,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valor</w:t>
      </w:r>
      <w:r>
        <w:rPr>
          <w:spacing w:val="-3"/>
        </w:rPr>
        <w:t> </w:t>
      </w:r>
      <w:r>
        <w:rPr/>
        <w:t>global em</w:t>
      </w:r>
      <w:r>
        <w:rPr>
          <w:spacing w:val="-3"/>
        </w:rPr>
        <w:t> </w:t>
      </w:r>
      <w:r>
        <w:rPr/>
        <w:t>torno de</w:t>
      </w:r>
      <w:r>
        <w:rPr>
          <w:spacing w:val="2"/>
        </w:rPr>
        <w:t> </w:t>
      </w:r>
      <w:r>
        <w:rPr/>
        <w:t>R$</w:t>
      </w:r>
      <w:r>
        <w:rPr>
          <w:spacing w:val="-2"/>
        </w:rPr>
        <w:t> </w:t>
      </w:r>
      <w:r>
        <w:rPr/>
        <w:t>163.000</w:t>
      </w:r>
      <w:r>
        <w:rPr>
          <w:spacing w:val="3"/>
        </w:rPr>
        <w:t> </w:t>
      </w:r>
      <w:r>
        <w:rPr/>
        <w:t>mil.</w:t>
      </w:r>
    </w:p>
    <w:p>
      <w:pPr>
        <w:spacing w:after="0"/>
        <w:jc w:val="both"/>
        <w:sectPr>
          <w:pgSz w:w="11910" w:h="16840"/>
          <w:pgMar w:header="103" w:footer="994" w:top="1720" w:bottom="124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52" w:after="0"/>
        <w:ind w:left="458" w:right="0" w:hanging="302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Fornecedores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Trata-se</w:t>
      </w:r>
      <w:r>
        <w:rPr>
          <w:spacing w:val="10"/>
        </w:rPr>
        <w:t> </w:t>
      </w:r>
      <w:r>
        <w:rPr/>
        <w:t>do</w:t>
      </w:r>
      <w:r>
        <w:rPr>
          <w:spacing w:val="14"/>
        </w:rPr>
        <w:t> </w:t>
      </w:r>
      <w:r>
        <w:rPr/>
        <w:t>saldo</w:t>
      </w:r>
      <w:r>
        <w:rPr>
          <w:spacing w:val="14"/>
        </w:rPr>
        <w:t> </w:t>
      </w:r>
      <w:r>
        <w:rPr/>
        <w:t>(a</w:t>
      </w:r>
      <w:r>
        <w:rPr>
          <w:spacing w:val="12"/>
        </w:rPr>
        <w:t> </w:t>
      </w:r>
      <w:r>
        <w:rPr/>
        <w:t>vencer)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pagar</w:t>
      </w:r>
      <w:r>
        <w:rPr>
          <w:spacing w:val="12"/>
        </w:rPr>
        <w:t> </w:t>
      </w:r>
      <w:r>
        <w:rPr/>
        <w:t>aos</w:t>
      </w:r>
      <w:r>
        <w:rPr>
          <w:spacing w:val="14"/>
        </w:rPr>
        <w:t> </w:t>
      </w:r>
      <w:r>
        <w:rPr/>
        <w:t>fornecedores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bens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serviços,</w:t>
      </w:r>
      <w:r>
        <w:rPr>
          <w:spacing w:val="14"/>
        </w:rPr>
        <w:t> </w:t>
      </w:r>
      <w:r>
        <w:rPr/>
        <w:t>bem</w:t>
      </w:r>
      <w:r>
        <w:rPr>
          <w:spacing w:val="17"/>
        </w:rPr>
        <w:t> </w:t>
      </w:r>
      <w:r>
        <w:rPr/>
        <w:t>como</w:t>
      </w:r>
      <w:r>
        <w:rPr>
          <w:spacing w:val="11"/>
        </w:rPr>
        <w:t> </w:t>
      </w:r>
      <w:r>
        <w:rPr/>
        <w:t>outras</w:t>
      </w:r>
      <w:r>
        <w:rPr>
          <w:spacing w:val="11"/>
        </w:rPr>
        <w:t> </w:t>
      </w:r>
      <w:r>
        <w:rPr/>
        <w:t>contas</w:t>
      </w:r>
      <w:r>
        <w:rPr>
          <w:spacing w:val="14"/>
        </w:rPr>
        <w:t> </w:t>
      </w:r>
      <w:r>
        <w:rPr/>
        <w:t>a</w:t>
      </w:r>
      <w:r>
        <w:rPr>
          <w:spacing w:val="-51"/>
        </w:rPr>
        <w:t> </w:t>
      </w:r>
      <w:r>
        <w:rPr/>
        <w:t>pagar</w:t>
      </w:r>
      <w:r>
        <w:rPr>
          <w:spacing w:val="-3"/>
        </w:rPr>
        <w:t> </w:t>
      </w:r>
      <w:r>
        <w:rPr/>
        <w:t>tendo</w:t>
      </w:r>
      <w:r>
        <w:rPr>
          <w:spacing w:val="3"/>
        </w:rPr>
        <w:t> </w:t>
      </w:r>
      <w:r>
        <w:rPr/>
        <w:t>como prazo</w:t>
      </w:r>
      <w:r>
        <w:rPr>
          <w:spacing w:val="-2"/>
        </w:rPr>
        <w:t> </w:t>
      </w:r>
      <w:r>
        <w:rPr/>
        <w:t>médio</w:t>
      </w:r>
      <w:r>
        <w:rPr>
          <w:spacing w:val="-2"/>
        </w:rPr>
        <w:t> </w:t>
      </w:r>
      <w:r>
        <w:rPr/>
        <w:t>de pagamento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30 (trinta)</w:t>
      </w:r>
      <w:r>
        <w:rPr>
          <w:spacing w:val="-2"/>
        </w:rPr>
        <w:t> </w:t>
      </w:r>
      <w:r>
        <w:rPr/>
        <w:t>dias.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3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Fornecedores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39.013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16.308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pagar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39.420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16.308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57" w:right="346"/>
        <w:jc w:val="both"/>
      </w:pPr>
      <w:r>
        <w:rPr/>
        <w:t>Uma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principais</w:t>
      </w:r>
      <w:r>
        <w:rPr>
          <w:spacing w:val="-5"/>
        </w:rPr>
        <w:t> </w:t>
      </w:r>
      <w:r>
        <w:rPr/>
        <w:t>variações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é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dragagem</w:t>
      </w:r>
      <w:r>
        <w:rPr>
          <w:spacing w:val="-3"/>
        </w:rPr>
        <w:t> </w:t>
      </w:r>
      <w:r>
        <w:rPr/>
        <w:t>no Cais</w:t>
      </w:r>
      <w:r>
        <w:rPr>
          <w:spacing w:val="-4"/>
        </w:rPr>
        <w:t> </w:t>
      </w:r>
      <w:r>
        <w:rPr/>
        <w:t>da Gamboa</w:t>
      </w:r>
      <w:r>
        <w:rPr>
          <w:spacing w:val="-52"/>
        </w:rPr>
        <w:t> </w:t>
      </w:r>
      <w:r>
        <w:rPr/>
        <w:t>referente ao contrato n° 47/2022, no valor global em torno de R$ 163.000 mil, bem como aumento no</w:t>
      </w:r>
      <w:r>
        <w:rPr>
          <w:spacing w:val="-52"/>
        </w:rPr>
        <w:t> </w:t>
      </w:r>
      <w:r>
        <w:rPr/>
        <w:t>valor da medição do contrato n° 06/2022 – obras de ampliação e modernização do Cais da Gamboa,</w:t>
      </w:r>
      <w:r>
        <w:rPr>
          <w:spacing w:val="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com o Consórcio</w:t>
      </w:r>
      <w:r>
        <w:rPr>
          <w:spacing w:val="-2"/>
        </w:rPr>
        <w:t> </w:t>
      </w:r>
      <w:r>
        <w:rPr/>
        <w:t>Porto Rio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no valor</w:t>
      </w:r>
      <w:r>
        <w:rPr>
          <w:spacing w:val="2"/>
        </w:rPr>
        <w:t> </w:t>
      </w:r>
      <w:r>
        <w:rPr/>
        <w:t>global, em</w:t>
      </w:r>
      <w:r>
        <w:rPr>
          <w:spacing w:val="-3"/>
        </w:rPr>
        <w:t> </w:t>
      </w:r>
      <w:r>
        <w:rPr/>
        <w:t>torno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-2"/>
        </w:rPr>
        <w:t> </w:t>
      </w:r>
      <w:r>
        <w:rPr/>
        <w:t>133.000</w:t>
      </w:r>
      <w:r>
        <w:rPr>
          <w:spacing w:val="3"/>
        </w:rPr>
        <w:t> </w:t>
      </w:r>
      <w:r>
        <w:rPr/>
        <w:t>mil.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4"/>
          <w:u w:val="single"/>
        </w:rPr>
        <w:t> </w:t>
      </w:r>
      <w:r>
        <w:rPr>
          <w:u w:val="single"/>
        </w:rPr>
        <w:t>trabalhistas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1"/>
          <w:u w:val="single"/>
        </w:rPr>
        <w:t> </w:t>
      </w:r>
      <w:r>
        <w:rPr>
          <w:u w:val="single"/>
        </w:rPr>
        <w:t>assistenciais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44"/>
        <w:jc w:val="both"/>
      </w:pPr>
      <w:r>
        <w:rPr/>
        <w:t>O grupo contém as remunerações a empregados, diretores, conselheiros, membros do comitê de</w:t>
      </w:r>
      <w:r>
        <w:rPr>
          <w:spacing w:val="1"/>
        </w:rPr>
        <w:t> </w:t>
      </w:r>
      <w:r>
        <w:rPr/>
        <w:t>auditoria, estagiários e jovens aprendizes, com os respectivos encargos; os valores a serem recolhidos</w:t>
      </w:r>
      <w:r>
        <w:rPr>
          <w:spacing w:val="1"/>
        </w:rPr>
        <w:t> </w:t>
      </w:r>
      <w:r>
        <w:rPr/>
        <w:t>a título de pensão alimentícia; e as consignações descontadas em folha, tais como contribuição para</w:t>
      </w:r>
      <w:r>
        <w:rPr>
          <w:spacing w:val="1"/>
        </w:rPr>
        <w:t> </w:t>
      </w:r>
      <w:r>
        <w:rPr/>
        <w:t>sindicatos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associações de classe,</w:t>
      </w:r>
      <w:r>
        <w:rPr>
          <w:spacing w:val="-2"/>
        </w:rPr>
        <w:t> </w:t>
      </w:r>
      <w:r>
        <w:rPr/>
        <w:t>empréstimos</w:t>
      </w:r>
      <w:r>
        <w:rPr>
          <w:spacing w:val="-3"/>
        </w:rPr>
        <w:t> </w:t>
      </w:r>
      <w:r>
        <w:rPr/>
        <w:t>bancários,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funeral,</w:t>
      </w:r>
      <w:r>
        <w:rPr>
          <w:spacing w:val="-2"/>
        </w:rPr>
        <w:t> </w:t>
      </w:r>
      <w:r>
        <w:rPr/>
        <w:t>etc.</w:t>
      </w:r>
    </w:p>
    <w:p>
      <w:pPr>
        <w:pStyle w:val="BodyText"/>
      </w:pPr>
    </w:p>
    <w:tbl>
      <w:tblPr>
        <w:tblW w:w="0" w:type="auto"/>
        <w:jc w:val="left"/>
        <w:tblInd w:w="1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6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8.515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9"/>
              <w:ind w:right="5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16.673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15.447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17.916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24.381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6"/>
        <w:jc w:val="both"/>
      </w:pPr>
      <w:r>
        <w:rPr/>
        <w:t>A rubrica de remunerações reduziu em função da mudança do critério de pagamento dos salários, que</w:t>
      </w:r>
      <w:r>
        <w:rPr>
          <w:spacing w:val="-52"/>
        </w:rPr>
        <w:t> </w:t>
      </w:r>
      <w:r>
        <w:rPr/>
        <w:t>na</w:t>
      </w:r>
      <w:r>
        <w:rPr>
          <w:spacing w:val="3"/>
        </w:rPr>
        <w:t> </w:t>
      </w:r>
      <w:r>
        <w:rPr/>
        <w:t>data-base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31/12/2023</w:t>
      </w:r>
      <w:r>
        <w:rPr>
          <w:spacing w:val="-2"/>
        </w:rPr>
        <w:t> </w:t>
      </w:r>
      <w:r>
        <w:rPr/>
        <w:t>foi pago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mesmo</w:t>
      </w:r>
      <w:r>
        <w:rPr>
          <w:spacing w:val="-3"/>
        </w:rPr>
        <w:t> </w:t>
      </w:r>
      <w:r>
        <w:rPr/>
        <w:t>mês de competência.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3"/>
          <w:u w:val="single"/>
        </w:rPr>
        <w:t> </w:t>
      </w:r>
      <w:r>
        <w:rPr>
          <w:u w:val="single"/>
        </w:rPr>
        <w:t>tributárias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As obrigações tributárias</w:t>
      </w:r>
      <w:r>
        <w:rPr>
          <w:spacing w:val="-3"/>
        </w:rPr>
        <w:t> </w:t>
      </w:r>
      <w:r>
        <w:rPr/>
        <w:t>possuem a seguinte</w:t>
      </w:r>
      <w:r>
        <w:rPr>
          <w:spacing w:val="-2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spacing w:line="272" w:lineRule="exact"/>
              <w:ind w:left="1233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272" w:lineRule="exact"/>
              <w:ind w:left="10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 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3.331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2.958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119.975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130.163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426.785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501.230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103" w:footer="994" w:top="1720" w:bottom="1180" w:left="92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9.940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5.053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 e CSLL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16.101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12.887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6.521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5.096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33.322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29.550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3.735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1.069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204.783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205.422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430.116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504.188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57" w:right="345"/>
        <w:jc w:val="both"/>
      </w:pPr>
      <w:r>
        <w:rPr/>
        <w:t>O saldo de </w:t>
      </w:r>
      <w:r>
        <w:rPr>
          <w:b/>
        </w:rPr>
        <w:t>IPTU </w:t>
      </w:r>
      <w:r>
        <w:rPr/>
        <w:t>a recolher é referente a 109 (cento e nove) débitos inscritos em Dívida Ativa, do</w:t>
      </w:r>
      <w:r>
        <w:rPr>
          <w:spacing w:val="1"/>
        </w:rPr>
        <w:t> </w:t>
      </w:r>
      <w:r>
        <w:rPr/>
        <w:t>Município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Janeiro,</w:t>
      </w:r>
      <w:r>
        <w:rPr>
          <w:spacing w:val="2"/>
        </w:rPr>
        <w:t> </w:t>
      </w:r>
      <w:r>
        <w:rPr/>
        <w:t>relativos aos</w:t>
      </w:r>
      <w:r>
        <w:rPr>
          <w:spacing w:val="-1"/>
        </w:rPr>
        <w:t> </w:t>
      </w:r>
      <w:r>
        <w:rPr/>
        <w:t>exercícios de 2008 a 2019.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7" w:right="344"/>
        <w:jc w:val="both"/>
      </w:pPr>
      <w:r>
        <w:rPr/>
        <w:t>O</w:t>
      </w:r>
      <w:r>
        <w:rPr>
          <w:spacing w:val="-7"/>
        </w:rPr>
        <w:t> </w:t>
      </w:r>
      <w:r>
        <w:rPr>
          <w:b/>
        </w:rPr>
        <w:t>ISS</w:t>
      </w:r>
      <w:r>
        <w:rPr>
          <w:b/>
          <w:spacing w:val="-6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passivo</w:t>
      </w:r>
      <w:r>
        <w:rPr>
          <w:spacing w:val="-3"/>
        </w:rPr>
        <w:t> </w:t>
      </w:r>
      <w:r>
        <w:rPr/>
        <w:t>circulante</w:t>
      </w:r>
      <w:r>
        <w:rPr>
          <w:spacing w:val="-6"/>
        </w:rPr>
        <w:t> </w:t>
      </w:r>
      <w:r>
        <w:rPr/>
        <w:t>refere-se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valor</w:t>
      </w:r>
      <w:r>
        <w:rPr>
          <w:spacing w:val="-3"/>
        </w:rPr>
        <w:t> </w:t>
      </w:r>
      <w:r>
        <w:rPr/>
        <w:t>mensal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tributo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recolhido</w:t>
      </w:r>
      <w:r>
        <w:rPr>
          <w:spacing w:val="-5"/>
        </w:rPr>
        <w:t> </w:t>
      </w:r>
      <w:r>
        <w:rPr/>
        <w:t>ao</w:t>
      </w:r>
      <w:r>
        <w:rPr>
          <w:spacing w:val="-9"/>
        </w:rPr>
        <w:t> </w:t>
      </w:r>
      <w:r>
        <w:rPr/>
        <w:t>Município</w:t>
      </w:r>
      <w:r>
        <w:rPr>
          <w:spacing w:val="-5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Itaguaí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RJ.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registrado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passivo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circulante</w:t>
      </w:r>
      <w:r>
        <w:rPr>
          <w:spacing w:val="-16"/>
        </w:rPr>
        <w:t> </w:t>
      </w:r>
      <w:r>
        <w:rPr/>
        <w:t>é</w:t>
      </w:r>
      <w:r>
        <w:rPr>
          <w:spacing w:val="-9"/>
        </w:rPr>
        <w:t> </w:t>
      </w:r>
      <w:r>
        <w:rPr/>
        <w:t>relativo</w:t>
      </w:r>
      <w:r>
        <w:rPr>
          <w:spacing w:val="-12"/>
        </w:rPr>
        <w:t> </w:t>
      </w:r>
      <w:r>
        <w:rPr/>
        <w:t>à</w:t>
      </w:r>
      <w:r>
        <w:rPr>
          <w:spacing w:val="-14"/>
        </w:rPr>
        <w:t> </w:t>
      </w:r>
      <w:r>
        <w:rPr/>
        <w:t>execução</w:t>
      </w:r>
      <w:r>
        <w:rPr>
          <w:spacing w:val="-14"/>
        </w:rPr>
        <w:t> </w:t>
      </w:r>
      <w:r>
        <w:rPr/>
        <w:t>fiscal,</w:t>
      </w:r>
      <w:r>
        <w:rPr>
          <w:spacing w:val="-12"/>
        </w:rPr>
        <w:t> </w:t>
      </w:r>
      <w:r>
        <w:rPr/>
        <w:t>também</w:t>
      </w:r>
      <w:r>
        <w:rPr>
          <w:spacing w:val="-14"/>
        </w:rPr>
        <w:t> </w:t>
      </w:r>
      <w:r>
        <w:rPr/>
        <w:t>do</w:t>
      </w:r>
      <w:r>
        <w:rPr>
          <w:spacing w:val="-11"/>
        </w:rPr>
        <w:t> </w:t>
      </w:r>
      <w:r>
        <w:rPr/>
        <w:t>Município</w:t>
      </w:r>
      <w:r>
        <w:rPr>
          <w:spacing w:val="-5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Itaguaí,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/>
        <w:t>trâmite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3ª</w:t>
      </w:r>
      <w:r>
        <w:rPr>
          <w:spacing w:val="-12"/>
        </w:rPr>
        <w:t> </w:t>
      </w:r>
      <w:r>
        <w:rPr/>
        <w:t>Vara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Execução</w:t>
      </w:r>
      <w:r>
        <w:rPr>
          <w:spacing w:val="-12"/>
        </w:rPr>
        <w:t> </w:t>
      </w:r>
      <w:r>
        <w:rPr/>
        <w:t>Fiscal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Rio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Janeiro,</w:t>
      </w:r>
      <w:r>
        <w:rPr>
          <w:spacing w:val="-14"/>
        </w:rPr>
        <w:t> </w:t>
      </w:r>
      <w:r>
        <w:rPr/>
        <w:t>pelo</w:t>
      </w:r>
      <w:r>
        <w:rPr>
          <w:spacing w:val="-16"/>
        </w:rPr>
        <w:t> </w:t>
      </w:r>
      <w:r>
        <w:rPr/>
        <w:t>não</w:t>
      </w:r>
      <w:r>
        <w:rPr>
          <w:spacing w:val="-12"/>
        </w:rPr>
        <w:t> </w:t>
      </w:r>
      <w:r>
        <w:rPr/>
        <w:t>recolhimento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tributo</w:t>
      </w:r>
      <w:r>
        <w:rPr>
          <w:spacing w:val="-51"/>
        </w:rPr>
        <w:t> </w:t>
      </w:r>
      <w:r>
        <w:rPr/>
        <w:t>no</w:t>
      </w:r>
      <w:r>
        <w:rPr>
          <w:spacing w:val="3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spacing w:before="1"/>
      </w:pPr>
    </w:p>
    <w:p>
      <w:pPr>
        <w:pStyle w:val="BodyText"/>
        <w:ind w:left="157" w:right="344"/>
        <w:jc w:val="both"/>
      </w:pPr>
      <w:r>
        <w:rPr/>
        <w:t>Os</w:t>
      </w:r>
      <w:r>
        <w:rPr>
          <w:spacing w:val="1"/>
        </w:rPr>
        <w:t> </w:t>
      </w:r>
      <w:r>
        <w:rPr>
          <w:b/>
        </w:rPr>
        <w:t>Parcelamentos</w:t>
      </w:r>
      <w:r>
        <w:rPr>
          <w:b/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Tributária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PERT,</w:t>
      </w:r>
      <w:r>
        <w:rPr>
          <w:spacing w:val="-12"/>
        </w:rPr>
        <w:t> </w:t>
      </w:r>
      <w:r>
        <w:rPr/>
        <w:t>cuja</w:t>
      </w:r>
      <w:r>
        <w:rPr>
          <w:spacing w:val="-12"/>
        </w:rPr>
        <w:t> </w:t>
      </w:r>
      <w:r>
        <w:rPr/>
        <w:t>adesão</w:t>
      </w:r>
      <w:r>
        <w:rPr>
          <w:spacing w:val="-10"/>
        </w:rPr>
        <w:t> </w:t>
      </w:r>
      <w:r>
        <w:rPr/>
        <w:t>ocorreu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14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novembro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2017,</w:t>
      </w:r>
      <w:r>
        <w:rPr>
          <w:spacing w:val="-10"/>
        </w:rPr>
        <w:t> </w:t>
      </w:r>
      <w:r>
        <w:rPr/>
        <w:t>sendo:</w:t>
      </w:r>
      <w:r>
        <w:rPr>
          <w:spacing w:val="-10"/>
        </w:rPr>
        <w:t> </w:t>
      </w:r>
      <w:r>
        <w:rPr/>
        <w:t>um</w:t>
      </w:r>
      <w:r>
        <w:rPr>
          <w:spacing w:val="-13"/>
        </w:rPr>
        <w:t> </w:t>
      </w:r>
      <w:r>
        <w:rPr/>
        <w:t>parcelamento</w:t>
      </w:r>
      <w:r>
        <w:rPr>
          <w:spacing w:val="-13"/>
        </w:rPr>
        <w:t> </w:t>
      </w:r>
      <w:r>
        <w:rPr/>
        <w:t>ordinário</w:t>
      </w:r>
      <w:r>
        <w:rPr>
          <w:spacing w:val="-52"/>
        </w:rPr>
        <w:t> </w:t>
      </w:r>
      <w:r>
        <w:rPr/>
        <w:t>de</w:t>
      </w:r>
      <w:r>
        <w:rPr>
          <w:spacing w:val="-3"/>
        </w:rPr>
        <w:t> </w:t>
      </w:r>
      <w:r>
        <w:rPr/>
        <w:t>débitos</w:t>
      </w:r>
      <w:r>
        <w:rPr>
          <w:spacing w:val="-8"/>
        </w:rPr>
        <w:t> </w:t>
      </w:r>
      <w:r>
        <w:rPr/>
        <w:t>previdenciários,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28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2018;</w:t>
      </w:r>
      <w:r>
        <w:rPr>
          <w:spacing w:val="-5"/>
        </w:rPr>
        <w:t> </w:t>
      </w:r>
      <w:r>
        <w:rPr/>
        <w:t>dois</w:t>
      </w:r>
      <w:r>
        <w:rPr>
          <w:spacing w:val="-6"/>
        </w:rPr>
        <w:t> </w:t>
      </w:r>
      <w:r>
        <w:rPr/>
        <w:t>parcelamentos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Pasep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Cofins,</w:t>
      </w:r>
      <w:r>
        <w:rPr>
          <w:spacing w:val="-3"/>
        </w:rPr>
        <w:t> </w:t>
      </w:r>
      <w:r>
        <w:rPr/>
        <w:t>aderidos</w:t>
      </w:r>
      <w:r>
        <w:rPr>
          <w:spacing w:val="-5"/>
        </w:rPr>
        <w:t> </w:t>
      </w:r>
      <w:r>
        <w:rPr/>
        <w:t>em</w:t>
      </w:r>
      <w:r>
        <w:rPr>
          <w:spacing w:val="-52"/>
        </w:rPr>
        <w:t> </w:t>
      </w:r>
      <w:r>
        <w:rPr/>
        <w:t>13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julho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2018,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três</w:t>
      </w:r>
      <w:r>
        <w:rPr>
          <w:spacing w:val="-9"/>
        </w:rPr>
        <w:t> </w:t>
      </w:r>
      <w:r>
        <w:rPr/>
        <w:t>acordos</w:t>
      </w:r>
      <w:r>
        <w:rPr>
          <w:spacing w:val="-12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PGFN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Negócio</w:t>
      </w:r>
      <w:r>
        <w:rPr>
          <w:spacing w:val="-9"/>
        </w:rPr>
        <w:t> </w:t>
      </w:r>
      <w:r>
        <w:rPr/>
        <w:t>Jurídico</w:t>
      </w:r>
      <w:r>
        <w:rPr>
          <w:spacing w:val="-13"/>
        </w:rPr>
        <w:t> </w:t>
      </w:r>
      <w:r>
        <w:rPr/>
        <w:t>Processual,</w:t>
      </w:r>
      <w:r>
        <w:rPr>
          <w:spacing w:val="-9"/>
        </w:rPr>
        <w:t> </w:t>
      </w:r>
      <w:r>
        <w:rPr/>
        <w:t>assinados</w:t>
      </w:r>
      <w:r>
        <w:rPr>
          <w:spacing w:val="-7"/>
        </w:rPr>
        <w:t> </w:t>
      </w:r>
      <w:r>
        <w:rPr/>
        <w:t>em</w:t>
      </w:r>
      <w:r>
        <w:rPr>
          <w:spacing w:val="-12"/>
        </w:rPr>
        <w:t> </w:t>
      </w:r>
      <w:r>
        <w:rPr/>
        <w:t>29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maio</w:t>
      </w:r>
      <w:r>
        <w:rPr>
          <w:spacing w:val="-52"/>
        </w:rPr>
        <w:t> </w:t>
      </w:r>
      <w:r>
        <w:rPr/>
        <w:t>de</w:t>
      </w:r>
      <w:r>
        <w:rPr>
          <w:spacing w:val="3"/>
        </w:rPr>
        <w:t> </w:t>
      </w:r>
      <w:r>
        <w:rPr/>
        <w:t>2019, 21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4"/>
        </w:rPr>
        <w:t> </w:t>
      </w:r>
      <w:r>
        <w:rPr/>
        <w:t>de 2020 e 29 de abril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7" w:right="346"/>
        <w:jc w:val="both"/>
      </w:pPr>
      <w:r>
        <w:rPr/>
        <w:t>O grupo </w:t>
      </w:r>
      <w:r>
        <w:rPr>
          <w:b/>
        </w:rPr>
        <w:t>Pasep/Cofins </w:t>
      </w:r>
      <w:r>
        <w:rPr/>
        <w:t>representa contribuições correntes sobre o faturamento mensal, as quais vêm</w:t>
      </w:r>
      <w:r>
        <w:rPr>
          <w:spacing w:val="1"/>
        </w:rPr>
        <w:t> </w:t>
      </w:r>
      <w:r>
        <w:rPr/>
        <w:t>sendo</w:t>
      </w:r>
      <w:r>
        <w:rPr>
          <w:spacing w:val="-3"/>
        </w:rPr>
        <w:t> </w:t>
      </w:r>
      <w:r>
        <w:rPr/>
        <w:t>recolhidas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seus</w:t>
      </w:r>
      <w:r>
        <w:rPr>
          <w:spacing w:val="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7"/>
        <w:jc w:val="both"/>
      </w:pPr>
      <w:r>
        <w:rPr/>
        <w:t>O</w:t>
      </w:r>
      <w:r>
        <w:rPr>
          <w:spacing w:val="-1"/>
        </w:rPr>
        <w:t> </w:t>
      </w:r>
      <w:r>
        <w:rPr/>
        <w:t>saldo de</w:t>
      </w:r>
      <w:r>
        <w:rPr>
          <w:spacing w:val="-1"/>
        </w:rPr>
        <w:t> </w:t>
      </w:r>
      <w:r>
        <w:rPr>
          <w:b/>
        </w:rPr>
        <w:t>IR e</w:t>
      </w:r>
      <w:r>
        <w:rPr>
          <w:b/>
          <w:spacing w:val="-1"/>
        </w:rPr>
        <w:t> </w:t>
      </w:r>
      <w:r>
        <w:rPr>
          <w:b/>
        </w:rPr>
        <w:t>CSLL</w:t>
      </w:r>
      <w:r>
        <w:rPr>
          <w:b/>
          <w:spacing w:val="-3"/>
        </w:rPr>
        <w:t> </w:t>
      </w:r>
      <w:r>
        <w:rPr/>
        <w:t>compreende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imposto</w:t>
      </w:r>
      <w:r>
        <w:rPr>
          <w:spacing w:val="-4"/>
        </w:rPr>
        <w:t> </w:t>
      </w:r>
      <w:r>
        <w:rPr/>
        <w:t>de renda</w:t>
      </w:r>
      <w:r>
        <w:rPr>
          <w:spacing w:val="1"/>
        </w:rPr>
        <w:t> </w:t>
      </w:r>
      <w:r>
        <w:rPr/>
        <w:t>retido</w:t>
      </w:r>
      <w:r>
        <w:rPr>
          <w:spacing w:val="-3"/>
        </w:rPr>
        <w:t> </w:t>
      </w:r>
      <w:r>
        <w:rPr/>
        <w:t>em folha de pagamento,</w:t>
      </w:r>
      <w:r>
        <w:rPr>
          <w:spacing w:val="-2"/>
        </w:rPr>
        <w:t> </w:t>
      </w:r>
      <w:r>
        <w:rPr/>
        <w:t>além</w:t>
      </w:r>
      <w:r>
        <w:rPr>
          <w:spacing w:val="-52"/>
        </w:rPr>
        <w:t> </w:t>
      </w:r>
      <w:r>
        <w:rPr/>
        <w:t>dos</w:t>
      </w:r>
      <w:r>
        <w:rPr>
          <w:spacing w:val="1"/>
        </w:rPr>
        <w:t> </w:t>
      </w:r>
      <w:r>
        <w:rPr/>
        <w:t>tributos</w:t>
      </w:r>
      <w:r>
        <w:rPr>
          <w:spacing w:val="-2"/>
        </w:rPr>
        <w:t> </w:t>
      </w:r>
      <w:r>
        <w:rPr/>
        <w:t>apurados sobre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Lucro</w:t>
      </w:r>
      <w:r>
        <w:rPr>
          <w:spacing w:val="-2"/>
        </w:rPr>
        <w:t> </w:t>
      </w:r>
      <w:r>
        <w:rPr/>
        <w:t>Real.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7" w:right="343"/>
        <w:jc w:val="both"/>
      </w:pPr>
      <w:r>
        <w:rPr/>
        <w:t>O grupo </w:t>
      </w:r>
      <w:r>
        <w:rPr>
          <w:b/>
        </w:rPr>
        <w:t>INSS/FGTS </w:t>
      </w:r>
      <w:r>
        <w:rPr/>
        <w:t>representa contribuições correntes sobre a folha de pagamento mensal, as quais</w:t>
      </w:r>
      <w:r>
        <w:rPr>
          <w:spacing w:val="1"/>
        </w:rPr>
        <w:t> </w:t>
      </w:r>
      <w:r>
        <w:rPr/>
        <w:t>vêm</w:t>
      </w:r>
      <w:r>
        <w:rPr>
          <w:spacing w:val="-1"/>
        </w:rPr>
        <w:t> </w:t>
      </w:r>
      <w:r>
        <w:rPr/>
        <w:t>sendo</w:t>
      </w:r>
      <w:r>
        <w:rPr>
          <w:spacing w:val="3"/>
        </w:rPr>
        <w:t> </w:t>
      </w:r>
      <w:r>
        <w:rPr/>
        <w:t>recolhidas dentro de seus</w:t>
      </w:r>
      <w:r>
        <w:rPr>
          <w:spacing w:val="-3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vencimentos.</w:t>
      </w:r>
    </w:p>
    <w:p>
      <w:pPr>
        <w:pStyle w:val="BodyText"/>
        <w:spacing w:before="2"/>
      </w:pPr>
    </w:p>
    <w:p>
      <w:pPr>
        <w:pStyle w:val="BodyText"/>
        <w:ind w:left="157" w:right="344"/>
        <w:jc w:val="both"/>
      </w:pPr>
      <w:r>
        <w:rPr/>
        <w:t>O</w:t>
      </w:r>
      <w:r>
        <w:rPr>
          <w:spacing w:val="-6"/>
        </w:rPr>
        <w:t> </w:t>
      </w:r>
      <w:r>
        <w:rPr>
          <w:b/>
        </w:rPr>
        <w:t>ATP</w:t>
      </w:r>
      <w:r>
        <w:rPr>
          <w:b/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Tarifa</w:t>
      </w:r>
      <w:r>
        <w:rPr>
          <w:spacing w:val="-4"/>
        </w:rPr>
        <w:t> </w:t>
      </w:r>
      <w:r>
        <w:rPr/>
        <w:t>Portuária,</w:t>
      </w:r>
      <w:r>
        <w:rPr>
          <w:spacing w:val="-5"/>
        </w:rPr>
        <w:t> </w:t>
      </w:r>
      <w:r>
        <w:rPr/>
        <w:t>instituído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/>
        <w:t>7.700,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1988,</w:t>
      </w:r>
      <w:r>
        <w:rPr>
          <w:spacing w:val="-8"/>
        </w:rPr>
        <w:t> </w:t>
      </w:r>
      <w:r>
        <w:rPr/>
        <w:t>tratava-</w:t>
      </w:r>
      <w:r>
        <w:rPr>
          <w:spacing w:val="-52"/>
        </w:rPr>
        <w:t> </w:t>
      </w:r>
      <w:r>
        <w:rPr/>
        <w:t>se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cobrança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taxa,</w:t>
      </w:r>
      <w:r>
        <w:rPr>
          <w:spacing w:val="-5"/>
        </w:rPr>
        <w:t> </w:t>
      </w:r>
      <w:r>
        <w:rPr/>
        <w:t>cuja</w:t>
      </w:r>
      <w:r>
        <w:rPr>
          <w:spacing w:val="-3"/>
        </w:rPr>
        <w:t> </w:t>
      </w:r>
      <w:r>
        <w:rPr/>
        <w:t>base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</w:t>
      </w:r>
      <w:r>
        <w:rPr>
          <w:spacing w:val="-5"/>
        </w:rPr>
        <w:t> </w:t>
      </w:r>
      <w:r>
        <w:rPr/>
        <w:t>eram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operações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importação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exportação,</w:t>
      </w:r>
      <w:r>
        <w:rPr>
          <w:spacing w:val="-3"/>
        </w:rPr>
        <w:t> </w:t>
      </w:r>
      <w:r>
        <w:rPr/>
        <w:t>objeto</w:t>
      </w:r>
      <w:r>
        <w:rPr>
          <w:spacing w:val="-7"/>
        </w:rPr>
        <w:t> </w:t>
      </w:r>
      <w:r>
        <w:rPr/>
        <w:t>do</w:t>
      </w:r>
      <w:r>
        <w:rPr>
          <w:spacing w:val="-52"/>
        </w:rPr>
        <w:t> </w:t>
      </w:r>
      <w:r>
        <w:rPr/>
        <w:t>comércio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navegação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longo</w:t>
      </w:r>
      <w:r>
        <w:rPr>
          <w:spacing w:val="-3"/>
        </w:rPr>
        <w:t> </w:t>
      </w:r>
      <w:r>
        <w:rPr/>
        <w:t>curso. 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9.309,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de outubro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1996</w:t>
      </w:r>
      <w:r>
        <w:rPr>
          <w:spacing w:val="-2"/>
        </w:rPr>
        <w:t> </w:t>
      </w:r>
      <w:r>
        <w:rPr/>
        <w:t>revogou</w:t>
      </w:r>
      <w:r>
        <w:rPr>
          <w:spacing w:val="-3"/>
        </w:rPr>
        <w:t> </w:t>
      </w:r>
      <w:r>
        <w:rPr/>
        <w:t>a supracitada</w:t>
      </w:r>
      <w:r>
        <w:rPr>
          <w:spacing w:val="-52"/>
        </w:rPr>
        <w:t> </w:t>
      </w:r>
      <w:r>
        <w:rPr/>
        <w:t>Lei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extinguiu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permaneceu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contabilmente</w:t>
      </w:r>
      <w:r>
        <w:rPr>
          <w:spacing w:val="-1"/>
        </w:rPr>
        <w:t> </w:t>
      </w:r>
      <w:r>
        <w:rPr/>
        <w:t>até</w:t>
      </w:r>
      <w:r>
        <w:rPr>
          <w:spacing w:val="-3"/>
        </w:rPr>
        <w:t> </w:t>
      </w:r>
      <w:r>
        <w:rPr/>
        <w:t>26/02/1999,</w:t>
      </w:r>
      <w:r>
        <w:rPr>
          <w:spacing w:val="-3"/>
        </w:rPr>
        <w:t> </w:t>
      </w:r>
      <w:r>
        <w:rPr/>
        <w:t>quando a</w:t>
      </w:r>
      <w:r>
        <w:rPr>
          <w:spacing w:val="-3"/>
        </w:rPr>
        <w:t> </w:t>
      </w:r>
      <w:r>
        <w:rPr/>
        <w:t>União</w:t>
      </w:r>
      <w:r>
        <w:rPr>
          <w:spacing w:val="-2"/>
        </w:rPr>
        <w:t> </w:t>
      </w:r>
      <w:r>
        <w:rPr/>
        <w:t>efetuou</w:t>
      </w:r>
      <w:r>
        <w:rPr>
          <w:spacing w:val="-2"/>
        </w:rPr>
        <w:t> </w:t>
      </w:r>
      <w:r>
        <w:rPr/>
        <w:t>transferência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aproximado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3"/>
        </w:rPr>
        <w:t> </w:t>
      </w:r>
      <w:r>
        <w:rPr/>
        <w:t>16,8</w:t>
      </w:r>
      <w:r>
        <w:rPr>
          <w:spacing w:val="-52"/>
        </w:rPr>
        <w:t> </w:t>
      </w:r>
      <w:r>
        <w:rPr/>
        <w:t>milhões para baixa parcial do passivo, tendo o aumento do Capital Social como contrapartida. 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foram baixados no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da 2582ª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da Diretoria</w:t>
      </w:r>
      <w:r>
        <w:rPr>
          <w:spacing w:val="1"/>
        </w:rPr>
        <w:t> </w:t>
      </w:r>
      <w:r>
        <w:rPr/>
        <w:t>Executiva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09/02/2023.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57" w:right="344"/>
        <w:jc w:val="both"/>
      </w:pPr>
      <w:r>
        <w:rPr/>
        <w:t>A </w:t>
      </w:r>
      <w:r>
        <w:rPr>
          <w:b/>
        </w:rPr>
        <w:t>Taxa de Ocupação </w:t>
      </w:r>
      <w:r>
        <w:rPr/>
        <w:t>representa a cobrança da Secretaria de Patrimônio da União – SPU de taxas</w:t>
      </w:r>
      <w:r>
        <w:rPr>
          <w:spacing w:val="1"/>
        </w:rPr>
        <w:t> </w:t>
      </w:r>
      <w:r>
        <w:rPr/>
        <w:t>incidentes sobre os imóveis da Companhia, tais como taxa de ocupação e aforamento, relativas aos</w:t>
      </w:r>
      <w:r>
        <w:rPr>
          <w:spacing w:val="1"/>
        </w:rPr>
        <w:t> </w:t>
      </w:r>
      <w:r>
        <w:rPr/>
        <w:t>exercícios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2018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2019.</w:t>
      </w:r>
    </w:p>
    <w:p>
      <w:pPr>
        <w:spacing w:after="0"/>
        <w:jc w:val="both"/>
        <w:sectPr>
          <w:pgSz w:w="11910" w:h="16840"/>
          <w:pgMar w:header="103" w:footer="994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51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4"/>
          <w:u w:val="single"/>
        </w:rPr>
        <w:t> </w:t>
      </w:r>
      <w:r>
        <w:rPr>
          <w:u w:val="single"/>
        </w:rPr>
        <w:t>contratuais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spacing w:line="272" w:lineRule="exact"/>
              <w:ind w:left="1233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clientes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7.788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3.056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Expansão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4.917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5.524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20.356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16.231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57" w:right="345"/>
        <w:jc w:val="both"/>
      </w:pPr>
      <w:r>
        <w:rPr/>
        <w:t>A </w:t>
      </w:r>
      <w:r>
        <w:rPr>
          <w:b/>
        </w:rPr>
        <w:t>Expansão do Terminal </w:t>
      </w:r>
      <w:r>
        <w:rPr/>
        <w:t>1 constitui obrigação assumida com o Grupo Libra, referente às obras de</w:t>
      </w:r>
      <w:r>
        <w:rPr>
          <w:spacing w:val="1"/>
        </w:rPr>
        <w:t> </w:t>
      </w:r>
      <w:r>
        <w:rPr/>
        <w:t>ampliação do cais da área arrendada (Terminal 1). As obras, por força do 12º (décimo-segundo) Termo</w:t>
      </w:r>
      <w:r>
        <w:rPr>
          <w:spacing w:val="-53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da Companhia, mas foram financiadas pela arrendatária. A Diretoria Executiva, em</w:t>
      </w:r>
      <w:r>
        <w:rPr>
          <w:spacing w:val="1"/>
        </w:rPr>
        <w:t> </w:t>
      </w:r>
      <w:r>
        <w:rPr/>
        <w:t>sua 2098ª reunião, realizada em 7 de outubro de 2014, deliberou pelo ressarcimento das despesas à</w:t>
      </w:r>
      <w:r>
        <w:rPr>
          <w:spacing w:val="1"/>
        </w:rPr>
        <w:t> </w:t>
      </w:r>
      <w:r>
        <w:rPr/>
        <w:t>arrendatária.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6"/>
        <w:jc w:val="both"/>
      </w:pPr>
      <w:r>
        <w:rPr/>
        <w:t>A Companhia vinha, até o exercício de 2022, amortizando, mensalmente, o saldo devedor do contrato</w:t>
      </w:r>
      <w:r>
        <w:rPr>
          <w:spacing w:val="-52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compensações</w:t>
      </w:r>
      <w:r>
        <w:rPr>
          <w:spacing w:val="-4"/>
        </w:rPr>
        <w:t> </w:t>
      </w:r>
      <w:r>
        <w:rPr/>
        <w:t>com</w:t>
      </w:r>
      <w:r>
        <w:rPr>
          <w:spacing w:val="-6"/>
        </w:rPr>
        <w:t> </w:t>
      </w:r>
      <w:r>
        <w:rPr/>
        <w:t>valores</w:t>
      </w:r>
      <w:r>
        <w:rPr>
          <w:spacing w:val="-9"/>
        </w:rPr>
        <w:t> </w:t>
      </w:r>
      <w:r>
        <w:rPr/>
        <w:t>devidos</w:t>
      </w:r>
      <w:r>
        <w:rPr>
          <w:spacing w:val="-6"/>
        </w:rPr>
        <w:t> </w:t>
      </w:r>
      <w:r>
        <w:rPr/>
        <w:t>pela</w:t>
      </w:r>
      <w:r>
        <w:rPr>
          <w:spacing w:val="-6"/>
        </w:rPr>
        <w:t> </w:t>
      </w:r>
      <w:r>
        <w:rPr/>
        <w:t>ICTSI</w:t>
      </w:r>
      <w:r>
        <w:rPr>
          <w:spacing w:val="-6"/>
        </w:rPr>
        <w:t> </w:t>
      </w:r>
      <w:r>
        <w:rPr/>
        <w:t>Rio</w:t>
      </w:r>
      <w:r>
        <w:rPr>
          <w:spacing w:val="-4"/>
        </w:rPr>
        <w:t> </w:t>
      </w:r>
      <w:r>
        <w:rPr/>
        <w:t>Brasil,</w:t>
      </w:r>
      <w:r>
        <w:rPr>
          <w:spacing w:val="-6"/>
        </w:rPr>
        <w:t> </w:t>
      </w:r>
      <w:r>
        <w:rPr/>
        <w:t>empresa</w:t>
      </w:r>
      <w:r>
        <w:rPr>
          <w:spacing w:val="-6"/>
        </w:rPr>
        <w:t> </w:t>
      </w:r>
      <w:r>
        <w:rPr/>
        <w:t>sucessora,</w:t>
      </w:r>
      <w:r>
        <w:rPr>
          <w:spacing w:val="-4"/>
        </w:rPr>
        <w:t> </w:t>
      </w:r>
      <w:r>
        <w:rPr/>
        <w:t>referentes</w:t>
      </w:r>
      <w:r>
        <w:rPr>
          <w:spacing w:val="-6"/>
        </w:rPr>
        <w:t> </w:t>
      </w:r>
      <w:r>
        <w:rPr/>
        <w:t>às</w:t>
      </w:r>
      <w:r>
        <w:rPr>
          <w:spacing w:val="-51"/>
        </w:rPr>
        <w:t> </w:t>
      </w:r>
      <w:r>
        <w:rPr/>
        <w:t>partes</w:t>
      </w:r>
      <w:r>
        <w:rPr>
          <w:spacing w:val="-6"/>
        </w:rPr>
        <w:t> </w:t>
      </w:r>
      <w:r>
        <w:rPr/>
        <w:t>fixa e variável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arrendamento.</w:t>
      </w:r>
      <w:r>
        <w:rPr>
          <w:spacing w:val="-2"/>
        </w:rPr>
        <w:t> </w:t>
      </w:r>
      <w:r>
        <w:rPr/>
        <w:t>Entretanto, o contrato</w:t>
      </w:r>
      <w:r>
        <w:rPr>
          <w:spacing w:val="-3"/>
        </w:rPr>
        <w:t> </w:t>
      </w:r>
      <w:r>
        <w:rPr/>
        <w:t>foi</w:t>
      </w:r>
      <w:r>
        <w:rPr>
          <w:spacing w:val="-2"/>
        </w:rPr>
        <w:t> </w:t>
      </w:r>
      <w:r>
        <w:rPr/>
        <w:t>encerrado</w:t>
      </w:r>
      <w:r>
        <w:rPr>
          <w:spacing w:val="-2"/>
        </w:rPr>
        <w:t> </w:t>
      </w:r>
      <w:r>
        <w:rPr/>
        <w:t>em 16</w:t>
      </w:r>
      <w:r>
        <w:rPr>
          <w:spacing w:val="-3"/>
        </w:rPr>
        <w:t> </w:t>
      </w:r>
      <w:r>
        <w:rPr/>
        <w:t>de janeiro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-52"/>
        </w:rPr>
        <w:t> </w:t>
      </w:r>
      <w:r>
        <w:rPr>
          <w:spacing w:val="-1"/>
        </w:rPr>
        <w:t>com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saldo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R$</w:t>
      </w:r>
      <w:r>
        <w:rPr>
          <w:spacing w:val="-15"/>
        </w:rPr>
        <w:t> </w:t>
      </w:r>
      <w:r>
        <w:rPr>
          <w:spacing w:val="-1"/>
        </w:rPr>
        <w:t>7.651</w:t>
      </w:r>
      <w:r>
        <w:rPr>
          <w:spacing w:val="-12"/>
        </w:rPr>
        <w:t> </w:t>
      </w:r>
      <w:r>
        <w:rPr/>
        <w:t>mil,</w:t>
      </w:r>
      <w:r>
        <w:rPr>
          <w:spacing w:val="-12"/>
        </w:rPr>
        <w:t> </w:t>
      </w:r>
      <w:r>
        <w:rPr/>
        <w:t>não</w:t>
      </w:r>
      <w:r>
        <w:rPr>
          <w:spacing w:val="-9"/>
        </w:rPr>
        <w:t> </w:t>
      </w:r>
      <w:r>
        <w:rPr/>
        <w:t>cobrado</w:t>
      </w:r>
      <w:r>
        <w:rPr>
          <w:spacing w:val="-11"/>
        </w:rPr>
        <w:t> </w:t>
      </w:r>
      <w:r>
        <w:rPr/>
        <w:t>pela</w:t>
      </w:r>
      <w:r>
        <w:rPr>
          <w:spacing w:val="-12"/>
        </w:rPr>
        <w:t> </w:t>
      </w:r>
      <w:r>
        <w:rPr/>
        <w:t>arrendatária</w:t>
      </w:r>
      <w:r>
        <w:rPr>
          <w:spacing w:val="-14"/>
        </w:rPr>
        <w:t> </w:t>
      </w:r>
      <w:r>
        <w:rPr/>
        <w:t>por</w:t>
      </w:r>
      <w:r>
        <w:rPr>
          <w:spacing w:val="-9"/>
        </w:rPr>
        <w:t> </w:t>
      </w:r>
      <w:r>
        <w:rPr/>
        <w:t>conta</w:t>
      </w:r>
      <w:r>
        <w:rPr>
          <w:spacing w:val="-14"/>
        </w:rPr>
        <w:t> </w:t>
      </w:r>
      <w:r>
        <w:rPr/>
        <w:t>do</w:t>
      </w:r>
      <w:r>
        <w:rPr>
          <w:spacing w:val="-11"/>
        </w:rPr>
        <w:t> </w:t>
      </w:r>
      <w:r>
        <w:rPr/>
        <w:t>pedido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recuperação</w:t>
      </w:r>
      <w:r>
        <w:rPr>
          <w:spacing w:val="-12"/>
        </w:rPr>
        <w:t> </w:t>
      </w:r>
      <w:r>
        <w:rPr/>
        <w:t>judicial</w:t>
      </w:r>
      <w:r>
        <w:rPr>
          <w:spacing w:val="-52"/>
        </w:rPr>
        <w:t> </w:t>
      </w:r>
      <w:r>
        <w:rPr/>
        <w:t>do Grupo Libra e pela discussão judicial de algumas faturas referentes à cobrança de movimentação</w:t>
      </w:r>
      <w:r>
        <w:rPr>
          <w:spacing w:val="1"/>
        </w:rPr>
        <w:t> </w:t>
      </w:r>
      <w:r>
        <w:rPr/>
        <w:t>mínima contratual.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Benefícios</w:t>
      </w:r>
      <w:r>
        <w:rPr>
          <w:spacing w:val="-3"/>
          <w:u w:val="single"/>
        </w:rPr>
        <w:t> </w:t>
      </w:r>
      <w:r>
        <w:rPr>
          <w:u w:val="single"/>
        </w:rPr>
        <w:t>pós</w:t>
      </w:r>
      <w:r>
        <w:rPr>
          <w:spacing w:val="1"/>
          <w:u w:val="single"/>
        </w:rPr>
        <w:t> </w:t>
      </w:r>
      <w:r>
        <w:rPr>
          <w:u w:val="single"/>
        </w:rPr>
        <w:t>emprego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42"/>
        <w:jc w:val="both"/>
      </w:pPr>
      <w:r>
        <w:rPr/>
        <w:t>A</w:t>
      </w:r>
      <w:r>
        <w:rPr>
          <w:spacing w:val="-4"/>
        </w:rPr>
        <w:t> </w:t>
      </w:r>
      <w:r>
        <w:rPr/>
        <w:t>Companhia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patrocinadora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3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suplementação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aposentadoria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seus</w:t>
      </w:r>
      <w:r>
        <w:rPr>
          <w:spacing w:val="-3"/>
        </w:rPr>
        <w:t> </w:t>
      </w:r>
      <w:r>
        <w:rPr/>
        <w:t>empregados</w:t>
      </w:r>
      <w:r>
        <w:rPr>
          <w:spacing w:val="-6"/>
        </w:rPr>
        <w:t> </w:t>
      </w:r>
      <w:r>
        <w:rPr/>
        <w:t>e</w:t>
      </w:r>
      <w:r>
        <w:rPr>
          <w:spacing w:val="-52"/>
        </w:rPr>
        <w:t> </w:t>
      </w:r>
      <w:r>
        <w:rPr/>
        <w:t>beneficiários. Este fundo, do tipo “benefício definido”, é administrado pelo Portus – Instituto de</w:t>
      </w:r>
      <w:r>
        <w:rPr>
          <w:spacing w:val="1"/>
        </w:rPr>
        <w:t> </w:t>
      </w:r>
      <w:r>
        <w:rPr/>
        <w:t>Seguridade</w:t>
      </w:r>
      <w:r>
        <w:rPr>
          <w:spacing w:val="1"/>
        </w:rPr>
        <w:t> </w:t>
      </w:r>
      <w:r>
        <w:rPr/>
        <w:t>Social, entidade</w:t>
      </w:r>
      <w:r>
        <w:rPr>
          <w:spacing w:val="1"/>
        </w:rPr>
        <w:t> </w:t>
      </w:r>
      <w:r>
        <w:rPr/>
        <w:t>fechada de</w:t>
      </w:r>
      <w:r>
        <w:rPr>
          <w:spacing w:val="1"/>
        </w:rPr>
        <w:t> </w:t>
      </w:r>
      <w:r>
        <w:rPr/>
        <w:t>previdência</w:t>
      </w:r>
      <w:r>
        <w:rPr>
          <w:spacing w:val="1"/>
        </w:rPr>
        <w:t> </w:t>
      </w:r>
      <w:r>
        <w:rPr/>
        <w:t>complementar sem fins lucrativos, 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privado, com autonomia administrativa e financeira, fiscalizada pelo órgão de supervisão dos fundos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pensão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PREVIC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Superintendência</w:t>
      </w:r>
      <w:r>
        <w:rPr>
          <w:spacing w:val="-11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Previdência</w:t>
      </w:r>
      <w:r>
        <w:rPr>
          <w:spacing w:val="-11"/>
        </w:rPr>
        <w:t> </w:t>
      </w:r>
      <w:r>
        <w:rPr/>
        <w:t>Complementar</w:t>
      </w:r>
      <w:r>
        <w:rPr>
          <w:spacing w:val="-13"/>
        </w:rPr>
        <w:t> </w:t>
      </w:r>
      <w:r>
        <w:rPr/>
        <w:t>vinculada</w:t>
      </w:r>
      <w:r>
        <w:rPr>
          <w:spacing w:val="-7"/>
        </w:rPr>
        <w:t> </w:t>
      </w:r>
      <w:r>
        <w:rPr/>
        <w:t>ao</w:t>
      </w:r>
      <w:r>
        <w:rPr>
          <w:spacing w:val="-13"/>
        </w:rPr>
        <w:t> </w:t>
      </w:r>
      <w:r>
        <w:rPr/>
        <w:t>Ministério</w:t>
      </w:r>
      <w:r>
        <w:rPr>
          <w:spacing w:val="-52"/>
        </w:rPr>
        <w:t> </w:t>
      </w:r>
      <w:r>
        <w:rPr/>
        <w:t>da</w:t>
      </w:r>
      <w:r>
        <w:rPr>
          <w:spacing w:val="2"/>
        </w:rPr>
        <w:t> </w:t>
      </w:r>
      <w:r>
        <w:rPr/>
        <w:t>Fazenda.</w:t>
      </w:r>
    </w:p>
    <w:p>
      <w:pPr>
        <w:pStyle w:val="BodyText"/>
        <w:spacing w:before="1"/>
      </w:pPr>
    </w:p>
    <w:p>
      <w:pPr>
        <w:pStyle w:val="BodyText"/>
        <w:ind w:left="157" w:right="346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contribui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salários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participantes,</w:t>
      </w:r>
      <w:r>
        <w:rPr>
          <w:spacing w:val="-2"/>
        </w:rPr>
        <w:t> </w:t>
      </w:r>
      <w:r>
        <w:rPr/>
        <w:t>paritária aos valores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eles recolhidos.</w:t>
      </w:r>
    </w:p>
    <w:p>
      <w:pPr>
        <w:pStyle w:val="BodyText"/>
      </w:pPr>
    </w:p>
    <w:p>
      <w:pPr>
        <w:pStyle w:val="BodyText"/>
        <w:ind w:left="157" w:right="346"/>
        <w:jc w:val="both"/>
      </w:pPr>
      <w:r>
        <w:rPr/>
        <w:t>O Portus está sob intervenção federal decretada pela Diretoria Colegiada da PREVIC, em 22 de agosto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2011, por</w:t>
      </w:r>
      <w:r>
        <w:rPr>
          <w:spacing w:val="-1"/>
        </w:rPr>
        <w:t> </w:t>
      </w:r>
      <w:r>
        <w:rPr/>
        <w:t>meio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Portaria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459, publicada</w:t>
      </w:r>
      <w:r>
        <w:rPr>
          <w:spacing w:val="-2"/>
        </w:rPr>
        <w:t> </w:t>
      </w:r>
      <w:r>
        <w:rPr/>
        <w:t>no Diário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União</w:t>
      </w:r>
      <w:r>
        <w:rPr>
          <w:spacing w:val="2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2011.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/>
        <w:jc w:val="both"/>
      </w:pPr>
      <w:r>
        <w:rPr/>
        <w:t>As contas</w:t>
      </w:r>
      <w:r>
        <w:rPr>
          <w:spacing w:val="-3"/>
        </w:rPr>
        <w:t> </w:t>
      </w:r>
      <w:r>
        <w:rPr/>
        <w:t>possuem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  <w:spacing w:after="1"/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344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82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45" w:type="dxa"/>
            <w:gridSpan w:val="2"/>
          </w:tcPr>
          <w:p>
            <w:pPr>
              <w:pStyle w:val="TableParagraph"/>
              <w:spacing w:line="272" w:lineRule="exact"/>
              <w:ind w:left="9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202" w:type="dxa"/>
            <w:gridSpan w:val="2"/>
          </w:tcPr>
          <w:p>
            <w:pPr>
              <w:pStyle w:val="TableParagraph"/>
              <w:spacing w:line="272" w:lineRule="exact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8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273" w:lineRule="exact" w:before="1"/>
              <w:ind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82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</w:tc>
        <w:tc>
          <w:tcPr>
            <w:tcW w:w="1344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2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compromisso financeiro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(i)</w:t>
            </w:r>
          </w:p>
        </w:tc>
        <w:tc>
          <w:tcPr>
            <w:tcW w:w="1344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24.411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23.746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195.992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202.535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103" w:footer="994" w:top="1720" w:bottom="1240" w:left="92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344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82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Atuarial</w:t>
            </w:r>
          </w:p>
        </w:tc>
        <w:tc>
          <w:tcPr>
            <w:tcW w:w="1344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71.728</w:t>
            </w:r>
          </w:p>
        </w:tc>
        <w:tc>
          <w:tcPr>
            <w:tcW w:w="160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56.287</w:t>
            </w:r>
          </w:p>
        </w:tc>
      </w:tr>
      <w:tr>
        <w:trPr>
          <w:trHeight w:val="294" w:hRule="atLeast"/>
        </w:trPr>
        <w:tc>
          <w:tcPr>
            <w:tcW w:w="3828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344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24.998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24.318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267.720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258.822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57"/>
        <w:jc w:val="both"/>
      </w:pPr>
      <w:r>
        <w:rPr/>
        <w:t>O</w:t>
      </w:r>
      <w:r>
        <w:rPr>
          <w:spacing w:val="-1"/>
        </w:rPr>
        <w:t> </w:t>
      </w:r>
      <w:r>
        <w:rPr/>
        <w:t>déficit</w:t>
      </w:r>
      <w:r>
        <w:rPr>
          <w:spacing w:val="1"/>
        </w:rPr>
        <w:t> </w:t>
      </w:r>
      <w:r>
        <w:rPr/>
        <w:t>atuarial da</w:t>
      </w:r>
      <w:r>
        <w:rPr>
          <w:spacing w:val="-1"/>
        </w:rPr>
        <w:t> </w:t>
      </w:r>
      <w:r>
        <w:rPr/>
        <w:t>Companhia, apontado no</w:t>
      </w:r>
      <w:r>
        <w:rPr>
          <w:spacing w:val="-1"/>
        </w:rPr>
        <w:t> </w:t>
      </w:r>
      <w:r>
        <w:rPr/>
        <w:t>balanço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nos</w:t>
      </w:r>
      <w:r>
        <w:rPr>
          <w:spacing w:val="19"/>
        </w:rPr>
        <w:t> </w:t>
      </w:r>
      <w:r>
        <w:rPr/>
        <w:t>quadros</w:t>
      </w:r>
      <w:r>
        <w:rPr>
          <w:spacing w:val="94"/>
        </w:rPr>
        <w:t> </w:t>
      </w:r>
      <w:r>
        <w:rPr/>
        <w:t>a  </w:t>
      </w:r>
      <w:r>
        <w:rPr>
          <w:spacing w:val="42"/>
        </w:rPr>
        <w:t> </w:t>
      </w:r>
      <w:r>
        <w:rPr/>
        <w:t>seguir,  </w:t>
      </w:r>
      <w:r>
        <w:rPr>
          <w:spacing w:val="41"/>
        </w:rPr>
        <w:t> </w:t>
      </w:r>
      <w:r>
        <w:rPr/>
        <w:t>de  </w:t>
      </w:r>
      <w:r>
        <w:rPr>
          <w:spacing w:val="40"/>
        </w:rPr>
        <w:t> </w:t>
      </w:r>
      <w:r>
        <w:rPr/>
        <w:t>R$</w:t>
      </w:r>
    </w:p>
    <w:p>
      <w:pPr>
        <w:pStyle w:val="BodyText"/>
        <w:ind w:left="157" w:right="344"/>
        <w:jc w:val="both"/>
      </w:pPr>
      <w:r>
        <w:rPr/>
        <w:t>292.131 mil (R$ 282.568 mil em 2022), calculado segundo o Pronunciamento Técnico CPC 33 (R1) –</w:t>
      </w:r>
      <w:r>
        <w:rPr>
          <w:spacing w:val="1"/>
        </w:rPr>
        <w:t> </w:t>
      </w:r>
      <w:r>
        <w:rPr/>
        <w:t>Benefícios a Empregados, está sendo equacionado conforme as regras estabelecidas no Termo de</w:t>
      </w:r>
      <w:r>
        <w:rPr>
          <w:spacing w:val="1"/>
        </w:rPr>
        <w:t> </w:t>
      </w:r>
      <w:r>
        <w:rPr/>
        <w:t>Compromisso Financeiro, aprovado pelo Conselho de Administração da Companhia, em sua 742ª</w:t>
      </w:r>
      <w:r>
        <w:rPr>
          <w:spacing w:val="1"/>
        </w:rPr>
        <w:t> </w:t>
      </w:r>
      <w:r>
        <w:rPr/>
        <w:t>reunião,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Governança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Empresas Estatais (SEST).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3"/>
        <w:jc w:val="both"/>
      </w:pPr>
      <w:r>
        <w:rPr/>
        <w:t>(i) A fim de equacionar a grave insuficiência patrimonial do PBP1, fechado para novas adesões desde</w:t>
      </w:r>
      <w:r>
        <w:rPr>
          <w:spacing w:val="1"/>
        </w:rPr>
        <w:t> </w:t>
      </w:r>
      <w:r>
        <w:rPr/>
        <w:t>2011, foi ajustado entre os responsáveis do custeio do plano multipatrocinado pelas Companhias do</w:t>
      </w:r>
      <w:r>
        <w:rPr>
          <w:spacing w:val="1"/>
        </w:rPr>
        <w:t> </w:t>
      </w:r>
      <w:r>
        <w:rPr/>
        <w:t>sistema portuário e o Portus (Entidade Administradora) a adoção de estratégia previdencial própria,</w:t>
      </w:r>
      <w:r>
        <w:rPr>
          <w:spacing w:val="1"/>
        </w:rPr>
        <w:t> </w:t>
      </w:r>
      <w:r>
        <w:rPr/>
        <w:t>desenvolvida para buscar a solvência do PBP1.</w:t>
      </w:r>
    </w:p>
    <w:p>
      <w:pPr>
        <w:pStyle w:val="BodyText"/>
        <w:spacing w:before="208"/>
        <w:ind w:left="157" w:right="343"/>
        <w:jc w:val="both"/>
      </w:pPr>
      <w:r>
        <w:rPr/>
        <w:t>Desta forma a Companhia (Patrocinadora) firmou o compromisso de arcar com os valores sob sua</w:t>
      </w:r>
      <w:r>
        <w:rPr>
          <w:spacing w:val="1"/>
        </w:rPr>
        <w:t> </w:t>
      </w:r>
      <w:r>
        <w:rPr/>
        <w:t>responsabilidade em razão da imposição legal de equacionar o resultado deficitário do PBP1, nos</w:t>
      </w:r>
      <w:r>
        <w:rPr>
          <w:spacing w:val="1"/>
        </w:rPr>
        <w:t> </w:t>
      </w:r>
      <w:r>
        <w:rPr/>
        <w:t>termos do art. 21 da Lei Complementar nº 109/2001. Neste Termo de Compromisso Financeiro (TCF),</w:t>
      </w:r>
      <w:r>
        <w:rPr>
          <w:spacing w:val="1"/>
        </w:rPr>
        <w:t> </w:t>
      </w:r>
      <w:r>
        <w:rPr/>
        <w:t>considerando a metodologia de cálculo constante da estratégia previdencial desenvolvida para buscar</w:t>
      </w:r>
      <w:r>
        <w:rPr>
          <w:spacing w:val="-52"/>
        </w:rPr>
        <w:t> </w:t>
      </w:r>
      <w:r>
        <w:rPr/>
        <w:t>a solvência do PBP1, a Companhia assumiu a responsabilidade de arcar com o valor de R$ 203.276,</w:t>
      </w:r>
      <w:r>
        <w:rPr>
          <w:spacing w:val="1"/>
        </w:rPr>
        <w:t> </w:t>
      </w:r>
      <w:r>
        <w:rPr/>
        <w:t>apurado</w:t>
      </w:r>
      <w:r>
        <w:rPr>
          <w:spacing w:val="-8"/>
        </w:rPr>
        <w:t> </w:t>
      </w:r>
      <w:r>
        <w:rPr/>
        <w:t>em</w:t>
      </w:r>
      <w:r>
        <w:rPr>
          <w:spacing w:val="-4"/>
        </w:rPr>
        <w:t> </w:t>
      </w:r>
      <w:r>
        <w:rPr/>
        <w:t>31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2019,</w:t>
      </w:r>
      <w:r>
        <w:rPr>
          <w:spacing w:val="-10"/>
        </w:rPr>
        <w:t> </w:t>
      </w:r>
      <w:r>
        <w:rPr/>
        <w:t>referente</w:t>
      </w:r>
      <w:r>
        <w:rPr>
          <w:spacing w:val="-11"/>
        </w:rPr>
        <w:t> </w:t>
      </w:r>
      <w:r>
        <w:rPr/>
        <w:t>aos</w:t>
      </w:r>
      <w:r>
        <w:rPr>
          <w:spacing w:val="-5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devidos</w:t>
      </w:r>
      <w:r>
        <w:rPr>
          <w:spacing w:val="-5"/>
        </w:rPr>
        <w:t> </w:t>
      </w:r>
      <w:r>
        <w:rPr/>
        <w:t>ao</w:t>
      </w:r>
      <w:r>
        <w:rPr>
          <w:spacing w:val="-10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Pensão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PBP1,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título</w:t>
      </w:r>
      <w:r>
        <w:rPr>
          <w:spacing w:val="-52"/>
        </w:rPr>
        <w:t> </w:t>
      </w:r>
      <w:r>
        <w:rPr/>
        <w:t>de</w:t>
      </w:r>
      <w:r>
        <w:rPr>
          <w:spacing w:val="2"/>
        </w:rPr>
        <w:t> </w:t>
      </w:r>
      <w:r>
        <w:rPr/>
        <w:t>contrapartida</w:t>
      </w:r>
      <w:r>
        <w:rPr>
          <w:spacing w:val="-2"/>
        </w:rPr>
        <w:t> </w:t>
      </w:r>
      <w:r>
        <w:rPr/>
        <w:t>à redução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direitos decorrentes da</w:t>
      </w:r>
      <w:r>
        <w:rPr>
          <w:spacing w:val="-2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regulamentar.</w:t>
      </w:r>
    </w:p>
    <w:p>
      <w:pPr>
        <w:pStyle w:val="BodyText"/>
        <w:spacing w:before="208"/>
        <w:ind w:left="157" w:right="344"/>
        <w:jc w:val="both"/>
      </w:pP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acima</w:t>
      </w:r>
      <w:r>
        <w:rPr>
          <w:spacing w:val="-3"/>
        </w:rPr>
        <w:t> </w:t>
      </w:r>
      <w:r>
        <w:rPr/>
        <w:t>corrigido</w:t>
      </w:r>
      <w:r>
        <w:rPr>
          <w:spacing w:val="1"/>
        </w:rPr>
        <w:t> </w:t>
      </w:r>
      <w:r>
        <w:rPr/>
        <w:t>até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termo</w:t>
      </w:r>
      <w:r>
        <w:rPr>
          <w:spacing w:val="-5"/>
        </w:rPr>
        <w:t> </w:t>
      </w:r>
      <w:r>
        <w:rPr/>
        <w:t>passou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5"/>
        </w:rPr>
        <w:t> </w:t>
      </w:r>
      <w:r>
        <w:rPr/>
        <w:t>210.597.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saldo</w:t>
      </w:r>
      <w:r>
        <w:rPr>
          <w:spacing w:val="-2"/>
        </w:rPr>
        <w:t> </w:t>
      </w:r>
      <w:r>
        <w:rPr/>
        <w:t>devedor</w:t>
      </w:r>
      <w:r>
        <w:rPr>
          <w:spacing w:val="-52"/>
        </w:rPr>
        <w:t> </w:t>
      </w:r>
      <w:r>
        <w:rPr/>
        <w:t>está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liquidado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(cento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oitenta)</w:t>
      </w:r>
      <w:r>
        <w:rPr>
          <w:spacing w:val="1"/>
        </w:rPr>
        <w:t> </w:t>
      </w:r>
      <w:r>
        <w:rPr/>
        <w:t>parcelas</w:t>
      </w:r>
      <w:r>
        <w:rPr>
          <w:spacing w:val="1"/>
        </w:rPr>
        <w:t> </w:t>
      </w:r>
      <w:r>
        <w:rPr/>
        <w:t>mensais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sucessivas,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amortização</w:t>
      </w:r>
      <w:r>
        <w:rPr>
          <w:spacing w:val="1"/>
        </w:rPr>
        <w:t> </w:t>
      </w:r>
      <w:r>
        <w:rPr/>
        <w:t>calculada pelo sistema Price, taxa de juros mensal de 0,39% (equivalente à taxa anual de 4,81%),</w:t>
      </w:r>
      <w:r>
        <w:rPr>
          <w:spacing w:val="1"/>
        </w:rPr>
        <w:t> </w:t>
      </w:r>
      <w:r>
        <w:rPr/>
        <w:t>acrescido da variação do Índice Nacional de Preços ao Consumidor – INPC. Abaixo está demonstrado o</w:t>
      </w:r>
      <w:r>
        <w:rPr>
          <w:spacing w:val="-52"/>
        </w:rPr>
        <w:t> </w:t>
      </w:r>
      <w:r>
        <w:rPr/>
        <w:t>saldo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Compromisso</w:t>
      </w:r>
      <w:r>
        <w:rPr>
          <w:spacing w:val="-2"/>
        </w:rPr>
        <w:t> </w:t>
      </w:r>
      <w:r>
        <w:rPr/>
        <w:t>Financeiro</w:t>
      </w:r>
      <w:r>
        <w:rPr>
          <w:spacing w:val="-2"/>
        </w:rPr>
        <w:t> </w:t>
      </w:r>
      <w:r>
        <w:rPr/>
        <w:t>após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registros</w:t>
      </w:r>
      <w:r>
        <w:rPr>
          <w:spacing w:val="2"/>
        </w:rPr>
        <w:t> </w:t>
      </w:r>
      <w:r>
        <w:rPr/>
        <w:t>contábeis acima</w:t>
      </w:r>
      <w:r>
        <w:rPr>
          <w:spacing w:val="2"/>
        </w:rPr>
        <w:t> </w:t>
      </w:r>
      <w:r>
        <w:rPr/>
        <w:t>mencionados:</w:t>
      </w:r>
    </w:p>
    <w:p>
      <w:pPr>
        <w:pStyle w:val="BodyText"/>
        <w:spacing w:before="11" w:after="1"/>
        <w:rPr>
          <w:sz w:val="23"/>
        </w:rPr>
      </w:pP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1648"/>
        <w:gridCol w:w="1758"/>
      </w:tblGrid>
      <w:tr>
        <w:trPr>
          <w:trHeight w:val="292" w:hRule="atLeast"/>
        </w:trPr>
        <w:tc>
          <w:tcPr>
            <w:tcW w:w="339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TCF</w:t>
            </w:r>
          </w:p>
        </w:tc>
        <w:tc>
          <w:tcPr>
            <w:tcW w:w="1648" w:type="dxa"/>
          </w:tcPr>
          <w:p>
            <w:pPr>
              <w:pStyle w:val="TableParagraph"/>
              <w:spacing w:line="272" w:lineRule="exact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58" w:type="dxa"/>
          </w:tcPr>
          <w:p>
            <w:pPr>
              <w:pStyle w:val="TableParagraph"/>
              <w:spacing w:line="272" w:lineRule="exact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39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 inicial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TCF</w:t>
            </w:r>
          </w:p>
        </w:tc>
        <w:tc>
          <w:tcPr>
            <w:tcW w:w="1648" w:type="dxa"/>
          </w:tcPr>
          <w:p>
            <w:pPr>
              <w:pStyle w:val="TableParagraph"/>
              <w:spacing w:line="272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226.281</w:t>
            </w:r>
          </w:p>
        </w:tc>
        <w:tc>
          <w:tcPr>
            <w:tcW w:w="1758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225.999</w:t>
            </w:r>
          </w:p>
        </w:tc>
      </w:tr>
      <w:tr>
        <w:trPr>
          <w:trHeight w:val="294" w:hRule="atLeast"/>
        </w:trPr>
        <w:tc>
          <w:tcPr>
            <w:tcW w:w="3398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(-) Pagamentos</w:t>
            </w:r>
          </w:p>
        </w:tc>
        <w:tc>
          <w:tcPr>
            <w:tcW w:w="1648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(14.056)</w:t>
            </w:r>
          </w:p>
        </w:tc>
        <w:tc>
          <w:tcPr>
            <w:tcW w:w="1758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(12.855)</w:t>
            </w:r>
          </w:p>
        </w:tc>
      </w:tr>
      <w:tr>
        <w:trPr>
          <w:trHeight w:val="292" w:hRule="atLeast"/>
        </w:trPr>
        <w:tc>
          <w:tcPr>
            <w:tcW w:w="339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(+)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monetária</w:t>
            </w:r>
          </w:p>
        </w:tc>
        <w:tc>
          <w:tcPr>
            <w:tcW w:w="1648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8.178</w:t>
            </w:r>
          </w:p>
        </w:tc>
        <w:tc>
          <w:tcPr>
            <w:tcW w:w="1758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13.137</w:t>
            </w:r>
          </w:p>
        </w:tc>
      </w:tr>
      <w:tr>
        <w:trPr>
          <w:trHeight w:val="292" w:hRule="atLeast"/>
        </w:trPr>
        <w:tc>
          <w:tcPr>
            <w:tcW w:w="339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devedor remanescente</w:t>
            </w:r>
          </w:p>
        </w:tc>
        <w:tc>
          <w:tcPr>
            <w:tcW w:w="1648" w:type="dxa"/>
          </w:tcPr>
          <w:p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220.403</w:t>
            </w:r>
          </w:p>
        </w:tc>
        <w:tc>
          <w:tcPr>
            <w:tcW w:w="1758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226.281</w:t>
            </w:r>
          </w:p>
        </w:tc>
      </w:tr>
      <w:tr>
        <w:trPr>
          <w:trHeight w:val="292" w:hRule="atLeast"/>
        </w:trPr>
        <w:tc>
          <w:tcPr>
            <w:tcW w:w="3398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Circulante</w:t>
            </w:r>
          </w:p>
        </w:tc>
        <w:tc>
          <w:tcPr>
            <w:tcW w:w="1648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24.411</w:t>
            </w:r>
          </w:p>
        </w:tc>
        <w:tc>
          <w:tcPr>
            <w:tcW w:w="1758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23.746</w:t>
            </w:r>
          </w:p>
        </w:tc>
      </w:tr>
      <w:tr>
        <w:trPr>
          <w:trHeight w:val="294" w:hRule="atLeast"/>
        </w:trPr>
        <w:tc>
          <w:tcPr>
            <w:tcW w:w="3398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circulante</w:t>
            </w:r>
          </w:p>
        </w:tc>
        <w:tc>
          <w:tcPr>
            <w:tcW w:w="164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195.992</w:t>
            </w:r>
          </w:p>
        </w:tc>
        <w:tc>
          <w:tcPr>
            <w:tcW w:w="175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202.535</w:t>
            </w:r>
          </w:p>
        </w:tc>
      </w:tr>
    </w:tbl>
    <w:p>
      <w:pPr>
        <w:pStyle w:val="BodyText"/>
        <w:spacing w:before="206"/>
        <w:ind w:left="157" w:right="345"/>
        <w:jc w:val="both"/>
      </w:pPr>
      <w:r>
        <w:rPr/>
        <w:t>As</w:t>
      </w:r>
      <w:r>
        <w:rPr>
          <w:spacing w:val="-4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atuariais,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empresa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consultoria</w:t>
      </w:r>
      <w:r>
        <w:rPr>
          <w:spacing w:val="-9"/>
        </w:rPr>
        <w:t> </w:t>
      </w:r>
      <w:r>
        <w:rPr/>
        <w:t>Rofx</w:t>
      </w:r>
      <w:r>
        <w:rPr>
          <w:spacing w:val="-3"/>
        </w:rPr>
        <w:t> </w:t>
      </w:r>
      <w:r>
        <w:rPr/>
        <w:t>Partners</w:t>
      </w:r>
      <w:r>
        <w:rPr>
          <w:spacing w:val="-3"/>
        </w:rPr>
        <w:t> </w:t>
      </w:r>
      <w:r>
        <w:rPr/>
        <w:t>Consultoria</w:t>
      </w:r>
      <w:r>
        <w:rPr>
          <w:spacing w:val="-3"/>
        </w:rPr>
        <w:t> </w:t>
      </w:r>
      <w:r>
        <w:rPr/>
        <w:t>em</w:t>
      </w:r>
      <w:r>
        <w:rPr>
          <w:spacing w:val="-52"/>
        </w:rPr>
        <w:t> </w:t>
      </w:r>
      <w:r>
        <w:rPr/>
        <w:t>Gestão</w:t>
      </w:r>
      <w:r>
        <w:rPr>
          <w:spacing w:val="-1"/>
        </w:rPr>
        <w:t> </w:t>
      </w:r>
      <w:r>
        <w:rPr/>
        <w:t>Empresarial Ltda., são</w:t>
      </w:r>
      <w:r>
        <w:rPr>
          <w:spacing w:val="3"/>
        </w:rPr>
        <w:t> </w:t>
      </w:r>
      <w:r>
        <w:rPr/>
        <w:t>as seguintes: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57"/>
        <w:jc w:val="both"/>
      </w:pP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dados: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6"/>
        <w:gridCol w:w="1136"/>
        <w:gridCol w:w="1134"/>
      </w:tblGrid>
      <w:tr>
        <w:trPr>
          <w:trHeight w:val="316" w:hRule="atLeast"/>
        </w:trPr>
        <w:tc>
          <w:tcPr>
            <w:tcW w:w="69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3"/>
              <w:ind w:lef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3"/>
              <w:ind w:lef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314" w:hRule="atLeast"/>
        </w:trPr>
        <w:tc>
          <w:tcPr>
            <w:tcW w:w="6946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Participantes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(passivo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principal)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1"/>
              <w:ind w:right="60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</w:tr>
      <w:tr>
        <w:trPr>
          <w:trHeight w:val="316" w:hRule="atLeast"/>
        </w:trPr>
        <w:tc>
          <w:tcPr>
            <w:tcW w:w="6946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Participantes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assistidos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beneficiários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gozo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benefício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3"/>
              <w:ind w:right="60"/>
              <w:rPr>
                <w:sz w:val="24"/>
              </w:rPr>
            </w:pPr>
            <w:r>
              <w:rPr>
                <w:sz w:val="24"/>
              </w:rPr>
              <w:t>1.214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3"/>
              <w:ind w:right="60"/>
              <w:rPr>
                <w:sz w:val="24"/>
              </w:rPr>
            </w:pPr>
            <w:r>
              <w:rPr>
                <w:sz w:val="24"/>
              </w:rPr>
              <w:t>1.244</w:t>
            </w:r>
          </w:p>
        </w:tc>
      </w:tr>
      <w:tr>
        <w:trPr>
          <w:trHeight w:val="313" w:hRule="atLeast"/>
        </w:trPr>
        <w:tc>
          <w:tcPr>
            <w:tcW w:w="6946" w:type="dxa"/>
          </w:tcPr>
          <w:p>
            <w:pPr>
              <w:pStyle w:val="TableParagraph"/>
              <w:spacing w:line="273" w:lineRule="exact" w:before="21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Aposentados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1"/>
              <w:ind w:right="60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</w:tr>
    </w:tbl>
    <w:p>
      <w:pPr>
        <w:spacing w:after="0" w:line="273" w:lineRule="exact"/>
        <w:rPr>
          <w:sz w:val="24"/>
        </w:rPr>
        <w:sectPr>
          <w:headerReference w:type="default" r:id="rId29"/>
          <w:footerReference w:type="default" r:id="rId30"/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6"/>
        <w:gridCol w:w="1136"/>
        <w:gridCol w:w="1134"/>
      </w:tblGrid>
      <w:tr>
        <w:trPr>
          <w:trHeight w:val="316" w:hRule="atLeast"/>
        </w:trPr>
        <w:tc>
          <w:tcPr>
            <w:tcW w:w="6946" w:type="dxa"/>
          </w:tcPr>
          <w:p>
            <w:pPr>
              <w:pStyle w:val="TableParagraph"/>
              <w:spacing w:line="276" w:lineRule="exact" w:before="21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Pensionistas</w:t>
            </w:r>
          </w:p>
        </w:tc>
        <w:tc>
          <w:tcPr>
            <w:tcW w:w="1136" w:type="dxa"/>
          </w:tcPr>
          <w:p>
            <w:pPr>
              <w:pStyle w:val="TableParagraph"/>
              <w:spacing w:line="276" w:lineRule="exact" w:before="21"/>
              <w:ind w:right="60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 w:before="21"/>
              <w:ind w:right="60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>
        <w:trPr>
          <w:trHeight w:val="313" w:hRule="atLeast"/>
        </w:trPr>
        <w:tc>
          <w:tcPr>
            <w:tcW w:w="6946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 participantes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1.440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1.477</w:t>
            </w:r>
          </w:p>
        </w:tc>
      </w:tr>
      <w:tr>
        <w:trPr>
          <w:trHeight w:val="316" w:hRule="atLeast"/>
        </w:trPr>
        <w:tc>
          <w:tcPr>
            <w:tcW w:w="6946" w:type="dxa"/>
          </w:tcPr>
          <w:p>
            <w:pPr>
              <w:pStyle w:val="TableParagraph"/>
              <w:spacing w:line="276" w:lineRule="exact" w:before="21"/>
              <w:ind w:left="6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Duration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obrigação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(utilizada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determinar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taxa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desconto)</w:t>
            </w:r>
          </w:p>
        </w:tc>
        <w:tc>
          <w:tcPr>
            <w:tcW w:w="1136" w:type="dxa"/>
          </w:tcPr>
          <w:p>
            <w:pPr>
              <w:pStyle w:val="TableParagraph"/>
              <w:spacing w:line="276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7,13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 w:before="21"/>
              <w:ind w:right="60"/>
              <w:rPr>
                <w:sz w:val="24"/>
              </w:rPr>
            </w:pPr>
            <w:r>
              <w:rPr>
                <w:sz w:val="24"/>
              </w:rPr>
              <w:t>7,48</w:t>
            </w:r>
          </w:p>
        </w:tc>
      </w:tr>
    </w:tbl>
    <w:p>
      <w:pPr>
        <w:pStyle w:val="BodyText"/>
        <w:spacing w:before="8"/>
        <w:rPr>
          <w:b/>
          <w:sz w:val="19"/>
        </w:rPr>
      </w:pPr>
    </w:p>
    <w:p>
      <w:pPr>
        <w:spacing w:before="52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Formação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déficit: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1418"/>
        <w:gridCol w:w="1418"/>
      </w:tblGrid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left="4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left="4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76" w:lineRule="exact" w:before="2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passivo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atuarial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início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 w:before="2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(290.190)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 w:before="2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(293.149)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período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(6.839)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(6.556)</w:t>
            </w:r>
          </w:p>
        </w:tc>
      </w:tr>
      <w:tr>
        <w:trPr>
          <w:trHeight w:val="314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Ganhos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(perdas)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atuariais líquidos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(3.022)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9.472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Pagamento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contribuições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3"/>
              <w:ind w:right="58"/>
              <w:rPr>
                <w:sz w:val="24"/>
              </w:rPr>
            </w:pPr>
            <w:r>
              <w:rPr>
                <w:sz w:val="24"/>
              </w:rPr>
              <w:t>7.920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3"/>
              <w:ind w:right="59"/>
              <w:rPr>
                <w:sz w:val="24"/>
              </w:rPr>
            </w:pPr>
            <w:r>
              <w:rPr>
                <w:sz w:val="24"/>
              </w:rPr>
              <w:t>7.665</w:t>
            </w:r>
          </w:p>
        </w:tc>
      </w:tr>
      <w:tr>
        <w:trPr>
          <w:trHeight w:val="314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Compartilhamento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risco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passivo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ao final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3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(292.131)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3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(282.568)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Heading1"/>
        <w:ind w:left="157"/>
      </w:pPr>
      <w:r>
        <w:rPr/>
        <w:t>Premissas: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1197"/>
        <w:gridCol w:w="1195"/>
      </w:tblGrid>
      <w:tr>
        <w:trPr>
          <w:trHeight w:val="314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Premissas adotadas (final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ano)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1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1"/>
              <w:ind w:left="3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316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(nominal)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3"/>
              <w:ind w:right="57"/>
              <w:rPr>
                <w:sz w:val="24"/>
              </w:rPr>
            </w:pPr>
            <w:r>
              <w:rPr>
                <w:sz w:val="24"/>
              </w:rPr>
              <w:t>9,02%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3"/>
              <w:ind w:right="53"/>
              <w:rPr>
                <w:sz w:val="24"/>
              </w:rPr>
            </w:pPr>
            <w:r>
              <w:rPr>
                <w:sz w:val="24"/>
              </w:rPr>
              <w:t>9,834%</w:t>
            </w:r>
          </w:p>
        </w:tc>
      </w:tr>
      <w:tr>
        <w:trPr>
          <w:trHeight w:val="313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Retorno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esperado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plano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9,02%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9,834%</w:t>
            </w:r>
          </w:p>
        </w:tc>
      </w:tr>
      <w:tr>
        <w:trPr>
          <w:trHeight w:val="316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nominal 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crescimento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futuro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3"/>
              <w:ind w:right="58"/>
              <w:rPr>
                <w:sz w:val="24"/>
              </w:rPr>
            </w:pPr>
            <w:r>
              <w:rPr>
                <w:sz w:val="24"/>
              </w:rPr>
              <w:t>3,50%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3"/>
              <w:ind w:right="54"/>
              <w:rPr>
                <w:sz w:val="24"/>
              </w:rPr>
            </w:pPr>
            <w:r>
              <w:rPr>
                <w:sz w:val="24"/>
              </w:rPr>
              <w:t>3,50%</w:t>
            </w:r>
          </w:p>
        </w:tc>
      </w:tr>
      <w:tr>
        <w:trPr>
          <w:trHeight w:val="314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Reajuste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1"/>
              <w:ind w:right="54"/>
              <w:rPr>
                <w:sz w:val="24"/>
              </w:rPr>
            </w:pPr>
            <w:r>
              <w:rPr>
                <w:sz w:val="24"/>
              </w:rPr>
              <w:t>-3,50%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1"/>
              <w:ind w:right="54"/>
              <w:rPr>
                <w:sz w:val="24"/>
              </w:rPr>
            </w:pPr>
            <w:r>
              <w:rPr>
                <w:sz w:val="24"/>
              </w:rPr>
              <w:t>-3,50%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Outras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premissas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atuariais materiais: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340"/>
        <w:gridCol w:w="2338"/>
      </w:tblGrid>
      <w:tr>
        <w:trPr>
          <w:trHeight w:val="316" w:hRule="atLeast"/>
        </w:trPr>
        <w:tc>
          <w:tcPr>
            <w:tcW w:w="425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3"/>
              <w:ind w:left="8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3"/>
              <w:ind w:left="79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314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Rotatividade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projetada 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empregados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1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Não disponível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1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disponível</w:t>
            </w:r>
          </w:p>
        </w:tc>
      </w:tr>
      <w:tr>
        <w:trPr>
          <w:trHeight w:val="316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Tábua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mortalidade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geral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3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AT-2000B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(Male)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AT-2000B (Male)</w:t>
            </w:r>
          </w:p>
        </w:tc>
      </w:tr>
      <w:tr>
        <w:trPr>
          <w:trHeight w:val="314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Tábua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entrada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invalidez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1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Hunter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1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Hunter</w:t>
            </w:r>
          </w:p>
        </w:tc>
      </w:tr>
      <w:tr>
        <w:trPr>
          <w:trHeight w:val="316" w:hRule="atLeast"/>
        </w:trPr>
        <w:tc>
          <w:tcPr>
            <w:tcW w:w="4253" w:type="dxa"/>
          </w:tcPr>
          <w:p>
            <w:pPr>
              <w:pStyle w:val="TableParagraph"/>
              <w:spacing w:line="276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Tábua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inválidos</w:t>
            </w:r>
          </w:p>
        </w:tc>
        <w:tc>
          <w:tcPr>
            <w:tcW w:w="2340" w:type="dxa"/>
          </w:tcPr>
          <w:p>
            <w:pPr>
              <w:pStyle w:val="TableParagraph"/>
              <w:spacing w:line="276" w:lineRule="exact" w:before="21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Winklevoss</w:t>
            </w:r>
          </w:p>
        </w:tc>
        <w:tc>
          <w:tcPr>
            <w:tcW w:w="2338" w:type="dxa"/>
          </w:tcPr>
          <w:p>
            <w:pPr>
              <w:pStyle w:val="TableParagraph"/>
              <w:spacing w:line="276" w:lineRule="exact" w:before="21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Winklevoss</w:t>
            </w:r>
          </w:p>
        </w:tc>
      </w:tr>
      <w:tr>
        <w:trPr>
          <w:trHeight w:val="314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Composição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familiar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1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Família Padrão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1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Família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Heading1"/>
        <w:ind w:left="157"/>
      </w:pPr>
      <w:r>
        <w:rPr/>
        <w:t>Valor</w:t>
      </w:r>
      <w:r>
        <w:rPr>
          <w:spacing w:val="2"/>
        </w:rPr>
        <w:t> </w:t>
      </w:r>
      <w:r>
        <w:rPr/>
        <w:t>justo</w:t>
      </w:r>
      <w:r>
        <w:rPr>
          <w:spacing w:val="-3"/>
        </w:rPr>
        <w:t> </w:t>
      </w:r>
      <w:r>
        <w:rPr/>
        <w:t>dos ativos</w:t>
      </w:r>
      <w:r>
        <w:rPr>
          <w:spacing w:val="-4"/>
        </w:rPr>
        <w:t> </w:t>
      </w:r>
      <w:r>
        <w:rPr/>
        <w:t>do</w:t>
      </w:r>
      <w:r>
        <w:rPr>
          <w:spacing w:val="2"/>
        </w:rPr>
        <w:t> </w:t>
      </w:r>
      <w:r>
        <w:rPr/>
        <w:t>plano: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347"/>
        <w:gridCol w:w="1347"/>
        <w:gridCol w:w="1347"/>
        <w:gridCol w:w="1347"/>
      </w:tblGrid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Ativos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85" w:lineRule="exact" w:before="11"/>
              <w:ind w:left="1081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85" w:lineRule="exact" w:before="11"/>
              <w:ind w:left="1080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314" w:hRule="atLeast"/>
        </w:trPr>
        <w:tc>
          <w:tcPr>
            <w:tcW w:w="3970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Principais categorias 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ativos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Montante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Percentual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Montante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Percentual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Disponível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6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Realizável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7"/>
              <w:rPr>
                <w:sz w:val="24"/>
              </w:rPr>
            </w:pPr>
            <w:r>
              <w:rPr>
                <w:sz w:val="24"/>
              </w:rPr>
              <w:t>237.927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6"/>
              <w:rPr>
                <w:sz w:val="24"/>
              </w:rPr>
            </w:pPr>
            <w:r>
              <w:rPr>
                <w:sz w:val="24"/>
              </w:rPr>
              <w:t>71,97%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9"/>
              <w:rPr>
                <w:sz w:val="24"/>
              </w:rPr>
            </w:pPr>
            <w:r>
              <w:rPr>
                <w:sz w:val="24"/>
              </w:rPr>
              <w:t>244.164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60"/>
              <w:rPr>
                <w:sz w:val="24"/>
              </w:rPr>
            </w:pPr>
            <w:r>
              <w:rPr>
                <w:sz w:val="24"/>
              </w:rPr>
              <w:t>77,449%</w:t>
            </w:r>
          </w:p>
        </w:tc>
      </w:tr>
      <w:tr>
        <w:trPr>
          <w:trHeight w:val="314" w:hRule="atLeast"/>
        </w:trPr>
        <w:tc>
          <w:tcPr>
            <w:tcW w:w="3970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Títulos públicos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8.032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2,43%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60"/>
              <w:rPr>
                <w:sz w:val="24"/>
              </w:rPr>
            </w:pPr>
            <w:r>
              <w:rPr>
                <w:sz w:val="24"/>
              </w:rPr>
              <w:t>8.415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2,669%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16.089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4,87%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15.994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5,073%</w:t>
            </w:r>
          </w:p>
        </w:tc>
      </w:tr>
      <w:tr>
        <w:trPr>
          <w:trHeight w:val="314" w:hRule="atLeast"/>
        </w:trPr>
        <w:tc>
          <w:tcPr>
            <w:tcW w:w="3970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Fundos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investimento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28.206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8,53%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60"/>
              <w:rPr>
                <w:sz w:val="24"/>
              </w:rPr>
            </w:pPr>
            <w:r>
              <w:rPr>
                <w:sz w:val="24"/>
              </w:rPr>
              <w:t>9.378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2,975%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fixa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28.151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8,52%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60"/>
              <w:rPr>
                <w:sz w:val="24"/>
              </w:rPr>
            </w:pPr>
            <w:r>
              <w:rPr>
                <w:sz w:val="24"/>
              </w:rPr>
              <w:t>9.319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2,956%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9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Imobiliário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7"/>
              <w:rPr>
                <w:sz w:val="24"/>
              </w:rPr>
            </w:pPr>
            <w:r>
              <w:rPr>
                <w:sz w:val="24"/>
              </w:rPr>
              <w:t>0,01%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7"/>
              <w:rPr>
                <w:sz w:val="24"/>
              </w:rPr>
            </w:pPr>
            <w:r>
              <w:rPr>
                <w:sz w:val="24"/>
              </w:rPr>
              <w:t>0,019%</w:t>
            </w:r>
          </w:p>
        </w:tc>
      </w:tr>
    </w:tbl>
    <w:p>
      <w:pPr>
        <w:spacing w:after="0" w:line="285" w:lineRule="exact"/>
        <w:rPr>
          <w:sz w:val="24"/>
        </w:rPr>
        <w:sectPr>
          <w:headerReference w:type="default" r:id="rId31"/>
          <w:footerReference w:type="default" r:id="rId32"/>
          <w:pgSz w:w="11910" w:h="16840"/>
          <w:pgMar w:header="103" w:footer="1055" w:top="1720" w:bottom="1240" w:left="920" w:right="500"/>
          <w:pgNumType w:start="1"/>
        </w:sect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347"/>
        <w:gridCol w:w="1347"/>
        <w:gridCol w:w="1347"/>
        <w:gridCol w:w="1347"/>
      </w:tblGrid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Investimentos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imobiliários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20.525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6,21%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19.517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6,19%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Precatórios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FND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19.251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7"/>
              <w:rPr>
                <w:sz w:val="24"/>
              </w:rPr>
            </w:pPr>
            <w:r>
              <w:rPr>
                <w:sz w:val="24"/>
              </w:rPr>
              <w:t>5,82%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17.616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5,59%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depósitos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judiciários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0,17%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0,06%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Ativo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330.585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100,00%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315.259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100,00%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 w:after="1"/>
        <w:rPr>
          <w:b/>
          <w:sz w:val="27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1344"/>
        <w:gridCol w:w="1349"/>
      </w:tblGrid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lef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Ativo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330.585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315.259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(+)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Ajuste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valor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mercado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6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 Contribuições contratadas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1"/>
              <w:rPr>
                <w:sz w:val="24"/>
              </w:rPr>
            </w:pPr>
            <w:r>
              <w:rPr>
                <w:sz w:val="24"/>
              </w:rPr>
              <w:t>(220.405)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(225.840)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 Contribuições contratadas 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atraso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9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9"/>
              <w:ind w:right="61"/>
              <w:rPr>
                <w:sz w:val="24"/>
              </w:rPr>
            </w:pPr>
            <w:r>
              <w:rPr>
                <w:sz w:val="24"/>
              </w:rPr>
              <w:t>(1.161)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 Uso próprio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N/D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61"/>
              <w:rPr>
                <w:sz w:val="24"/>
              </w:rPr>
            </w:pPr>
            <w:r>
              <w:rPr>
                <w:sz w:val="24"/>
              </w:rPr>
              <w:t>N/D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 Exigível operacional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9"/>
              <w:ind w:right="53"/>
              <w:rPr>
                <w:sz w:val="24"/>
              </w:rPr>
            </w:pPr>
            <w:r>
              <w:rPr>
                <w:sz w:val="24"/>
              </w:rPr>
              <w:t>(5.125)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9"/>
              <w:ind w:right="61"/>
              <w:rPr>
                <w:sz w:val="24"/>
              </w:rPr>
            </w:pPr>
            <w:r>
              <w:rPr>
                <w:sz w:val="24"/>
              </w:rPr>
              <w:t>(232)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 Exigível contingencial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(3.686)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61"/>
              <w:rPr>
                <w:sz w:val="24"/>
              </w:rPr>
            </w:pPr>
            <w:r>
              <w:rPr>
                <w:sz w:val="24"/>
              </w:rPr>
              <w:t>(4.653)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previdencial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1"/>
              <w:rPr>
                <w:sz w:val="24"/>
              </w:rPr>
            </w:pPr>
            <w:r>
              <w:rPr>
                <w:sz w:val="24"/>
              </w:rPr>
              <w:t>(24.549)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(14.526)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investimento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6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(13.439)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(12.689)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 ativos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inicial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63.381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9"/>
              <w:ind w:right="59"/>
              <w:rPr>
                <w:sz w:val="24"/>
              </w:rPr>
            </w:pPr>
            <w:r>
              <w:rPr>
                <w:sz w:val="24"/>
              </w:rPr>
              <w:t>56.159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Rentabilidade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período projetado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60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previdencial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 período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projetado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60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justo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dos ativos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 final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63.381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56.837</w:t>
            </w: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spacing w:before="51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Conciliação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obrigação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benefício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definido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segregado: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1771"/>
        <w:gridCol w:w="1771"/>
      </w:tblGrid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(BAC)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left="3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Inativo (BC)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76" w:lineRule="exact" w:before="2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Obrigação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benefício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definido 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início do ano</w:t>
            </w:r>
          </w:p>
        </w:tc>
        <w:tc>
          <w:tcPr>
            <w:tcW w:w="1771" w:type="dxa"/>
          </w:tcPr>
          <w:p>
            <w:pPr>
              <w:pStyle w:val="TableParagraph"/>
              <w:spacing w:line="276" w:lineRule="exact" w:before="2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136.622</w:t>
            </w:r>
          </w:p>
        </w:tc>
        <w:tc>
          <w:tcPr>
            <w:tcW w:w="1771" w:type="dxa"/>
          </w:tcPr>
          <w:p>
            <w:pPr>
              <w:pStyle w:val="TableParagraph"/>
              <w:spacing w:line="276" w:lineRule="exact" w:before="2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214.161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serviço corrente (parte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patronal)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juros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3.175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4.977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plano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1.673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Benefícios pagos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(9.224)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(Ganho)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atuarial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1.610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7"/>
              <w:rPr>
                <w:sz w:val="24"/>
              </w:rPr>
            </w:pPr>
            <w:r>
              <w:rPr>
                <w:sz w:val="24"/>
              </w:rPr>
              <w:t>2.523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(Ganho)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mudança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premissas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3.061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4.798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(Ganho)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ajuste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experiência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(1.451)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(2.275)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extraordinárias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assistidos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Obrigação 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benefício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definido no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final do ano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143.075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212.437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Heading1"/>
        <w:ind w:left="157"/>
      </w:pPr>
      <w:r>
        <w:rPr/>
        <w:t>Análises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sensibilidade: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1699"/>
      </w:tblGrid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85" w:lineRule="exact" w:before="9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presente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obrigação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benefício definido</w:t>
            </w:r>
          </w:p>
        </w:tc>
        <w:tc>
          <w:tcPr>
            <w:tcW w:w="169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 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(*)</w:t>
            </w:r>
          </w:p>
        </w:tc>
        <w:tc>
          <w:tcPr>
            <w:tcW w:w="1699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362.160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pontos 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(*)</w:t>
            </w:r>
          </w:p>
        </w:tc>
        <w:tc>
          <w:tcPr>
            <w:tcW w:w="1699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349.397</w:t>
            </w:r>
          </w:p>
        </w:tc>
      </w:tr>
    </w:tbl>
    <w:p>
      <w:pPr>
        <w:spacing w:after="0" w:line="283" w:lineRule="exact"/>
        <w:rPr>
          <w:sz w:val="24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1699"/>
      </w:tblGrid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impacto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 obrigação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benefício definido</w:t>
            </w:r>
          </w:p>
        </w:tc>
        <w:tc>
          <w:tcPr>
            <w:tcW w:w="169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 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(*)</w:t>
            </w:r>
          </w:p>
        </w:tc>
        <w:tc>
          <w:tcPr>
            <w:tcW w:w="1699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1,87%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pontos 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(*)</w:t>
            </w:r>
          </w:p>
        </w:tc>
        <w:tc>
          <w:tcPr>
            <w:tcW w:w="1699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(1,72%)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Alteração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 tábua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mortalidade</w:t>
            </w:r>
          </w:p>
        </w:tc>
        <w:tc>
          <w:tcPr>
            <w:tcW w:w="169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Agravada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10%</w:t>
            </w:r>
          </w:p>
        </w:tc>
        <w:tc>
          <w:tcPr>
            <w:tcW w:w="1699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348.469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Desagravada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10%</w:t>
            </w:r>
          </w:p>
        </w:tc>
        <w:tc>
          <w:tcPr>
            <w:tcW w:w="1699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363.233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 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impacto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tábua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mortalidade</w:t>
            </w:r>
          </w:p>
        </w:tc>
        <w:tc>
          <w:tcPr>
            <w:tcW w:w="169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Agravada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10%</w:t>
            </w:r>
          </w:p>
        </w:tc>
        <w:tc>
          <w:tcPr>
            <w:tcW w:w="1699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(1,98%)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Desagravada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10%</w:t>
            </w:r>
          </w:p>
        </w:tc>
        <w:tc>
          <w:tcPr>
            <w:tcW w:w="1699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2,17%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2" w:after="0"/>
        <w:ind w:left="458" w:right="0" w:hanging="302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Provisão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para contingências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57" w:right="345"/>
        <w:jc w:val="both"/>
      </w:pPr>
      <w:r>
        <w:rPr/>
        <w:t>A</w:t>
      </w:r>
      <w:r>
        <w:rPr>
          <w:spacing w:val="-8"/>
        </w:rPr>
        <w:t> </w:t>
      </w:r>
      <w:r>
        <w:rPr/>
        <w:t>Companhia</w:t>
      </w:r>
      <w:r>
        <w:rPr>
          <w:spacing w:val="-10"/>
        </w:rPr>
        <w:t> </w:t>
      </w:r>
      <w:r>
        <w:rPr/>
        <w:t>constitui</w:t>
      </w:r>
      <w:r>
        <w:rPr>
          <w:spacing w:val="-9"/>
        </w:rPr>
        <w:t> </w:t>
      </w:r>
      <w:r>
        <w:rPr/>
        <w:t>provisões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processos</w:t>
      </w:r>
      <w:r>
        <w:rPr>
          <w:spacing w:val="-9"/>
        </w:rPr>
        <w:t> </w:t>
      </w:r>
      <w:r>
        <w:rPr/>
        <w:t>trabalhistas,</w:t>
      </w:r>
      <w:r>
        <w:rPr>
          <w:spacing w:val="-8"/>
        </w:rPr>
        <w:t> </w:t>
      </w:r>
      <w:r>
        <w:rPr/>
        <w:t>cíveis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tributários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valores</w:t>
      </w:r>
      <w:r>
        <w:rPr>
          <w:spacing w:val="-7"/>
        </w:rPr>
        <w:t> </w:t>
      </w:r>
      <w:r>
        <w:rPr/>
        <w:t>considerados</w:t>
      </w:r>
      <w:r>
        <w:rPr>
          <w:spacing w:val="-52"/>
        </w:rPr>
        <w:t> </w:t>
      </w:r>
      <w:r>
        <w:rPr/>
        <w:t>pela</w:t>
      </w:r>
      <w:r>
        <w:rPr>
          <w:spacing w:val="-6"/>
        </w:rPr>
        <w:t> </w:t>
      </w:r>
      <w:r>
        <w:rPr/>
        <w:t>Superintendência</w:t>
      </w:r>
      <w:r>
        <w:rPr>
          <w:spacing w:val="-6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sendo</w:t>
      </w:r>
      <w:r>
        <w:rPr>
          <w:spacing w:val="-5"/>
        </w:rPr>
        <w:t> </w:t>
      </w:r>
      <w:r>
        <w:rPr/>
        <w:t>suficientes</w:t>
      </w:r>
      <w:r>
        <w:rPr>
          <w:spacing w:val="-9"/>
        </w:rPr>
        <w:t> </w:t>
      </w:r>
      <w:r>
        <w:rPr/>
        <w:t>para</w:t>
      </w:r>
      <w:r>
        <w:rPr>
          <w:spacing w:val="-5"/>
        </w:rPr>
        <w:t> </w:t>
      </w:r>
      <w:r>
        <w:rPr/>
        <w:t>cobrir</w:t>
      </w:r>
      <w:r>
        <w:rPr>
          <w:spacing w:val="-9"/>
        </w:rPr>
        <w:t> </w:t>
      </w:r>
      <w:r>
        <w:rPr/>
        <w:t>perdas</w:t>
      </w:r>
      <w:r>
        <w:rPr>
          <w:spacing w:val="-5"/>
        </w:rPr>
        <w:t> </w:t>
      </w:r>
      <w:r>
        <w:rPr/>
        <w:t>prováveis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estão</w:t>
      </w:r>
      <w:r>
        <w:rPr>
          <w:spacing w:val="-6"/>
        </w:rPr>
        <w:t> </w:t>
      </w:r>
      <w:r>
        <w:rPr/>
        <w:t>compostas</w:t>
      </w:r>
      <w:r>
        <w:rPr>
          <w:spacing w:val="-51"/>
        </w:rPr>
        <w:t> </w:t>
      </w:r>
      <w:r>
        <w:rPr/>
        <w:t>da</w:t>
      </w:r>
      <w:r>
        <w:rPr>
          <w:spacing w:val="2"/>
        </w:rPr>
        <w:t> </w:t>
      </w:r>
      <w:r>
        <w:rPr/>
        <w:t>seguinte maneira:</w:t>
      </w:r>
    </w:p>
    <w:p>
      <w:pPr>
        <w:pStyle w:val="BodyText"/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569"/>
        <w:gridCol w:w="1569"/>
        <w:gridCol w:w="1569"/>
        <w:gridCol w:w="1569"/>
        <w:gridCol w:w="1569"/>
      </w:tblGrid>
      <w:tr>
        <w:trPr>
          <w:trHeight w:val="585" w:hRule="atLeast"/>
        </w:trPr>
        <w:tc>
          <w:tcPr>
            <w:tcW w:w="2126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</w:p>
          <w:p>
            <w:pPr>
              <w:pStyle w:val="TableParagraph"/>
              <w:spacing w:line="273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5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Condenações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5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Complemento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5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Reversão</w:t>
            </w: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 Final</w:t>
            </w:r>
          </w:p>
          <w:p>
            <w:pPr>
              <w:pStyle w:val="TableParagraph"/>
              <w:spacing w:line="273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trabalhistas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173.482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(66.412)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94.475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(93.835)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107.710</w:t>
            </w:r>
          </w:p>
        </w:tc>
      </w:tr>
      <w:tr>
        <w:trPr>
          <w:trHeight w:val="294" w:hRule="atLeast"/>
        </w:trPr>
        <w:tc>
          <w:tcPr>
            <w:tcW w:w="212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cíveis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1.032.378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(83.602)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613.890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(1.390)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1.561.276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tributárias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520.476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374.831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(333.066)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562.240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1.726.336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(150.015)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1.083.196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(428.291)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2.231.226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3"/>
        <w:jc w:val="both"/>
      </w:pPr>
      <w:r>
        <w:rPr>
          <w:spacing w:val="-1"/>
        </w:rPr>
        <w:t>Segundo</w:t>
      </w:r>
      <w:r>
        <w:rPr>
          <w:spacing w:val="-9"/>
        </w:rPr>
        <w:t> </w:t>
      </w:r>
      <w:r>
        <w:rPr>
          <w:spacing w:val="-1"/>
        </w:rPr>
        <w:t>informações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Superintendência</w:t>
      </w:r>
      <w:r>
        <w:rPr>
          <w:spacing w:val="-12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Companhia,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provisões</w:t>
      </w:r>
      <w:r>
        <w:rPr>
          <w:spacing w:val="-14"/>
        </w:rPr>
        <w:t> </w:t>
      </w:r>
      <w:r>
        <w:rPr/>
        <w:t>são</w:t>
      </w:r>
      <w:r>
        <w:rPr>
          <w:spacing w:val="-12"/>
        </w:rPr>
        <w:t> </w:t>
      </w:r>
      <w:r>
        <w:rPr/>
        <w:t>reconhecidas</w:t>
      </w:r>
      <w:r>
        <w:rPr>
          <w:spacing w:val="-14"/>
        </w:rPr>
        <w:t> </w:t>
      </w:r>
      <w:r>
        <w:rPr/>
        <w:t>tendo</w:t>
      </w:r>
      <w:r>
        <w:rPr>
          <w:spacing w:val="-52"/>
        </w:rPr>
        <w:t> </w:t>
      </w:r>
      <w:r>
        <w:rPr/>
        <w:t>como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as</w:t>
      </w:r>
      <w:r>
        <w:rPr>
          <w:spacing w:val="-6"/>
        </w:rPr>
        <w:t> </w:t>
      </w:r>
      <w:r>
        <w:rPr/>
        <w:t>opiniões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advogados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desembolsado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cada</w:t>
      </w:r>
      <w:r>
        <w:rPr>
          <w:spacing w:val="-5"/>
        </w:rPr>
        <w:t> </w:t>
      </w:r>
      <w:r>
        <w:rPr/>
        <w:t>ação,</w:t>
      </w:r>
      <w:r>
        <w:rPr>
          <w:spacing w:val="-4"/>
        </w:rPr>
        <w:t> </w:t>
      </w:r>
      <w:r>
        <w:rPr/>
        <w:t>considerando</w:t>
      </w:r>
      <w:r>
        <w:rPr>
          <w:spacing w:val="-3"/>
        </w:rPr>
        <w:t> </w:t>
      </w:r>
      <w:r>
        <w:rPr/>
        <w:t>a</w:t>
      </w:r>
      <w:r>
        <w:rPr>
          <w:spacing w:val="-52"/>
        </w:rPr>
        <w:t> </w:t>
      </w:r>
      <w:r>
        <w:rPr/>
        <w:t>fase</w:t>
      </w:r>
      <w:r>
        <w:rPr>
          <w:spacing w:val="1"/>
        </w:rPr>
        <w:t> </w:t>
      </w:r>
      <w:r>
        <w:rPr/>
        <w:t>processual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encontram,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homologados.</w:t>
      </w:r>
      <w:r>
        <w:rPr>
          <w:spacing w:val="-10"/>
        </w:rPr>
        <w:t> </w:t>
      </w:r>
      <w:r>
        <w:rPr/>
        <w:t>Os</w:t>
      </w:r>
      <w:r>
        <w:rPr>
          <w:spacing w:val="-7"/>
        </w:rPr>
        <w:t> </w:t>
      </w:r>
      <w:r>
        <w:rPr/>
        <w:t>valores</w:t>
      </w:r>
      <w:r>
        <w:rPr>
          <w:spacing w:val="-7"/>
        </w:rPr>
        <w:t> </w:t>
      </w:r>
      <w:r>
        <w:rPr/>
        <w:t>foram</w:t>
      </w:r>
      <w:r>
        <w:rPr>
          <w:spacing w:val="-4"/>
        </w:rPr>
        <w:t> </w:t>
      </w:r>
      <w:r>
        <w:rPr/>
        <w:t>atualizados</w:t>
      </w:r>
      <w:r>
        <w:rPr>
          <w:spacing w:val="-8"/>
        </w:rPr>
        <w:t> </w:t>
      </w:r>
      <w:r>
        <w:rPr/>
        <w:t>pelos</w:t>
      </w:r>
      <w:r>
        <w:rPr>
          <w:spacing w:val="-12"/>
        </w:rPr>
        <w:t> </w:t>
      </w:r>
      <w:r>
        <w:rPr/>
        <w:t>índices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respectivos</w:t>
      </w:r>
      <w:r>
        <w:rPr>
          <w:spacing w:val="-7"/>
        </w:rPr>
        <w:t> </w:t>
      </w:r>
      <w:r>
        <w:rPr/>
        <w:t>tribunais</w:t>
      </w:r>
      <w:r>
        <w:rPr>
          <w:spacing w:val="-8"/>
        </w:rPr>
        <w:t> </w:t>
      </w:r>
      <w:r>
        <w:rPr/>
        <w:t>em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tramitam</w:t>
      </w:r>
      <w:r>
        <w:rPr>
          <w:spacing w:val="-9"/>
        </w:rPr>
        <w:t> </w:t>
      </w:r>
      <w:r>
        <w:rPr/>
        <w:t>as</w:t>
      </w:r>
      <w:r>
        <w:rPr>
          <w:spacing w:val="-52"/>
        </w:rPr>
        <w:t> </w:t>
      </w:r>
      <w:r>
        <w:rPr/>
        <w:t>ações,</w:t>
      </w:r>
      <w:r>
        <w:rPr>
          <w:spacing w:val="-1"/>
        </w:rPr>
        <w:t> </w:t>
      </w:r>
      <w:r>
        <w:rPr/>
        <w:t>acrescidos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juros de</w:t>
      </w:r>
      <w:r>
        <w:rPr>
          <w:spacing w:val="2"/>
        </w:rPr>
        <w:t> </w:t>
      </w:r>
      <w:r>
        <w:rPr/>
        <w:t>mora, conforme</w:t>
      </w:r>
      <w:r>
        <w:rPr>
          <w:spacing w:val="-2"/>
        </w:rPr>
        <w:t> </w:t>
      </w:r>
      <w:r>
        <w:rPr/>
        <w:t>legislação vigente.</w:t>
      </w:r>
    </w:p>
    <w:p>
      <w:pPr>
        <w:pStyle w:val="BodyText"/>
        <w:spacing w:before="1"/>
      </w:pPr>
    </w:p>
    <w:p>
      <w:pPr>
        <w:pStyle w:val="BodyText"/>
        <w:spacing w:before="1"/>
        <w:ind w:left="157" w:right="346"/>
        <w:jc w:val="both"/>
      </w:pPr>
      <w:r>
        <w:rPr/>
        <w:t>Os processos classificados como perda remota foram calculados com base nos pedidos apresentados</w:t>
      </w:r>
      <w:r>
        <w:rPr>
          <w:spacing w:val="1"/>
        </w:rPr>
        <w:t> </w:t>
      </w:r>
      <w:r>
        <w:rPr/>
        <w:t>na inicial, considerando o baixo risco de condenação ou já garantidos em juízo. Aqueles considerados</w:t>
      </w:r>
      <w:r>
        <w:rPr>
          <w:spacing w:val="1"/>
        </w:rPr>
        <w:t> </w:t>
      </w:r>
      <w:r>
        <w:rPr/>
        <w:t>como perda possível tiveram seus valores definidos com base na fase de conhecimento em processos</w:t>
      </w:r>
      <w:r>
        <w:rPr>
          <w:spacing w:val="1"/>
        </w:rPr>
        <w:t> </w:t>
      </w:r>
      <w:r>
        <w:rPr/>
        <w:t>com</w:t>
      </w:r>
      <w:r>
        <w:rPr>
          <w:spacing w:val="-10"/>
        </w:rPr>
        <w:t> </w:t>
      </w:r>
      <w:r>
        <w:rPr/>
        <w:t>chances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recursos.</w:t>
      </w:r>
      <w:r>
        <w:rPr>
          <w:spacing w:val="-12"/>
        </w:rPr>
        <w:t> </w:t>
      </w:r>
      <w:r>
        <w:rPr/>
        <w:t>Os</w:t>
      </w:r>
      <w:r>
        <w:rPr>
          <w:spacing w:val="-10"/>
        </w:rPr>
        <w:t> </w:t>
      </w:r>
      <w:r>
        <w:rPr/>
        <w:t>processos</w:t>
      </w:r>
      <w:r>
        <w:rPr>
          <w:spacing w:val="-9"/>
        </w:rPr>
        <w:t> </w:t>
      </w:r>
      <w:r>
        <w:rPr/>
        <w:t>classificados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perdas</w:t>
      </w:r>
      <w:r>
        <w:rPr>
          <w:spacing w:val="-9"/>
        </w:rPr>
        <w:t> </w:t>
      </w:r>
      <w:r>
        <w:rPr/>
        <w:t>prováveis</w:t>
      </w:r>
      <w:r>
        <w:rPr>
          <w:spacing w:val="-10"/>
        </w:rPr>
        <w:t> </w:t>
      </w:r>
      <w:r>
        <w:rPr/>
        <w:t>foram</w:t>
      </w:r>
      <w:r>
        <w:rPr>
          <w:spacing w:val="-9"/>
        </w:rPr>
        <w:t> </w:t>
      </w:r>
      <w:r>
        <w:rPr/>
        <w:t>calculados</w:t>
      </w:r>
      <w:r>
        <w:rPr>
          <w:spacing w:val="-10"/>
        </w:rPr>
        <w:t> </w:t>
      </w:r>
      <w:r>
        <w:rPr/>
        <w:t>com</w:t>
      </w:r>
      <w:r>
        <w:rPr>
          <w:spacing w:val="-12"/>
        </w:rPr>
        <w:t> </w:t>
      </w:r>
      <w:r>
        <w:rPr/>
        <w:t>base</w:t>
      </w:r>
      <w:r>
        <w:rPr>
          <w:spacing w:val="-52"/>
        </w:rPr>
        <w:t> </w:t>
      </w:r>
      <w:r>
        <w:rPr/>
        <w:t>na</w:t>
      </w:r>
      <w:r>
        <w:rPr>
          <w:spacing w:val="2"/>
        </w:rPr>
        <w:t> </w:t>
      </w:r>
      <w:r>
        <w:rPr/>
        <w:t>decisão</w:t>
      </w:r>
      <w:r>
        <w:rPr>
          <w:spacing w:val="3"/>
        </w:rPr>
        <w:t> </w:t>
      </w:r>
      <w:r>
        <w:rPr/>
        <w:t>em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instância,</w:t>
      </w:r>
      <w:r>
        <w:rPr>
          <w:spacing w:val="-3"/>
        </w:rPr>
        <w:t> </w:t>
      </w:r>
      <w:r>
        <w:rPr/>
        <w:t>sem chance</w:t>
      </w:r>
      <w:r>
        <w:rPr>
          <w:spacing w:val="-2"/>
        </w:rPr>
        <w:t> </w:t>
      </w:r>
      <w:r>
        <w:rPr/>
        <w:t>de reversão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em fase</w:t>
      </w:r>
      <w:r>
        <w:rPr>
          <w:spacing w:val="-2"/>
        </w:rPr>
        <w:t> </w:t>
      </w:r>
      <w:r>
        <w:rPr/>
        <w:t>de execução.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4"/>
        <w:jc w:val="both"/>
      </w:pPr>
      <w:r>
        <w:rPr/>
        <w:t>Para as variações, dentre as ações cíveis, a principal variação foi resultado de decisão judicial na ação</w:t>
      </w:r>
      <w:r>
        <w:rPr>
          <w:spacing w:val="1"/>
        </w:rPr>
        <w:t> </w:t>
      </w:r>
      <w:r>
        <w:rPr/>
        <w:t>0105594-59.2004.8.19.0001, movida pelo Portus Instituto de Seguridade Social. O valor provisionado</w:t>
      </w:r>
      <w:r>
        <w:rPr>
          <w:spacing w:val="1"/>
        </w:rPr>
        <w:t> </w:t>
      </w:r>
      <w:r>
        <w:rPr/>
        <w:t>para esta ação foi de R$ 556.229 mil até 30/09/2023 (R$ 556.229 mil em 2022). Para o encerramento</w:t>
      </w:r>
      <w:r>
        <w:rPr>
          <w:spacing w:val="1"/>
        </w:rPr>
        <w:t> </w:t>
      </w:r>
      <w:r>
        <w:rPr/>
        <w:t>do ano de 2023, em consulta aos tramites deste processo, foi identificado uma petição do mês de</w:t>
      </w:r>
      <w:r>
        <w:rPr>
          <w:spacing w:val="1"/>
        </w:rPr>
        <w:t> </w:t>
      </w:r>
      <w:r>
        <w:rPr/>
        <w:t>setembro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2023</w:t>
      </w:r>
      <w:r>
        <w:rPr>
          <w:spacing w:val="24"/>
        </w:rPr>
        <w:t> </w:t>
      </w:r>
      <w:r>
        <w:rPr/>
        <w:t>relatando</w:t>
      </w:r>
      <w:r>
        <w:rPr>
          <w:spacing w:val="25"/>
        </w:rPr>
        <w:t> </w:t>
      </w:r>
      <w:r>
        <w:rPr/>
        <w:t>que</w:t>
      </w:r>
      <w:r>
        <w:rPr>
          <w:spacing w:val="20"/>
        </w:rPr>
        <w:t> </w:t>
      </w:r>
      <w:r>
        <w:rPr/>
        <w:t>este</w:t>
      </w:r>
      <w:r>
        <w:rPr>
          <w:spacing w:val="20"/>
        </w:rPr>
        <w:t> </w:t>
      </w:r>
      <w:r>
        <w:rPr/>
        <w:t>processo</w:t>
      </w:r>
      <w:r>
        <w:rPr>
          <w:spacing w:val="22"/>
        </w:rPr>
        <w:t> </w:t>
      </w:r>
      <w:r>
        <w:rPr/>
        <w:t>representa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montante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R$</w:t>
      </w:r>
      <w:r>
        <w:rPr>
          <w:spacing w:val="20"/>
        </w:rPr>
        <w:t> </w:t>
      </w:r>
      <w:r>
        <w:rPr/>
        <w:t>1.457.177</w:t>
      </w:r>
      <w:r>
        <w:rPr>
          <w:spacing w:val="20"/>
        </w:rPr>
        <w:t> </w:t>
      </w:r>
      <w:r>
        <w:rPr/>
        <w:t>mil.</w:t>
      </w:r>
    </w:p>
    <w:p>
      <w:pPr>
        <w:spacing w:after="0"/>
        <w:jc w:val="both"/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57" w:right="344"/>
        <w:jc w:val="both"/>
      </w:pPr>
      <w:r>
        <w:rPr/>
        <w:t>Considerando o relato, os saldos contábeis de 31/12/2023 deste referido processo estão suportados</w:t>
      </w:r>
      <w:r>
        <w:rPr>
          <w:spacing w:val="1"/>
        </w:rPr>
        <w:t> </w:t>
      </w:r>
      <w:r>
        <w:rPr/>
        <w:t>por esta decisão, sendo que os efeitos contábeis foram segregados, parte no ano de 2023 e o restante</w:t>
      </w:r>
      <w:r>
        <w:rPr>
          <w:spacing w:val="-52"/>
        </w:rPr>
        <w:t> </w:t>
      </w:r>
      <w:r>
        <w:rPr/>
        <w:t>nos anos anteriores conforme detalhado na nota explicativa n° 3. Cabe destacar que inicialmente os</w:t>
      </w:r>
      <w:r>
        <w:rPr>
          <w:spacing w:val="1"/>
        </w:rPr>
        <w:t> </w:t>
      </w:r>
      <w:r>
        <w:rPr/>
        <w:t>valores deste referido processo estavam suportados por cálculo de perito contábil contratado pela</w:t>
      </w:r>
      <w:r>
        <w:rPr>
          <w:spacing w:val="1"/>
        </w:rPr>
        <w:t> </w:t>
      </w:r>
      <w:r>
        <w:rPr/>
        <w:t>Companhia (R$</w:t>
      </w:r>
      <w:r>
        <w:rPr>
          <w:spacing w:val="-2"/>
        </w:rPr>
        <w:t> </w:t>
      </w:r>
      <w:r>
        <w:rPr/>
        <w:t>556.229</w:t>
      </w:r>
      <w:r>
        <w:rPr>
          <w:spacing w:val="-2"/>
        </w:rPr>
        <w:t> </w:t>
      </w:r>
      <w:r>
        <w:rPr/>
        <w:t>mil até</w:t>
      </w:r>
      <w:r>
        <w:rPr>
          <w:spacing w:val="-2"/>
        </w:rPr>
        <w:t> </w:t>
      </w:r>
      <w:r>
        <w:rPr/>
        <w:t>30/09/2023 (R$</w:t>
      </w:r>
      <w:r>
        <w:rPr>
          <w:spacing w:val="-2"/>
        </w:rPr>
        <w:t> </w:t>
      </w:r>
      <w:r>
        <w:rPr/>
        <w:t>556.229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em 2022).</w:t>
      </w:r>
    </w:p>
    <w:p>
      <w:pPr>
        <w:pStyle w:val="BodyText"/>
        <w:spacing w:before="1"/>
      </w:pPr>
    </w:p>
    <w:p>
      <w:pPr>
        <w:pStyle w:val="BodyText"/>
        <w:spacing w:before="1"/>
        <w:ind w:left="157" w:right="344"/>
        <w:jc w:val="both"/>
      </w:pPr>
      <w:r>
        <w:rPr/>
        <w:t>Em</w:t>
      </w:r>
      <w:r>
        <w:rPr>
          <w:spacing w:val="-5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às</w:t>
      </w:r>
      <w:r>
        <w:rPr>
          <w:spacing w:val="-4"/>
        </w:rPr>
        <w:t> </w:t>
      </w:r>
      <w:r>
        <w:rPr/>
        <w:t>ações</w:t>
      </w:r>
      <w:r>
        <w:rPr>
          <w:spacing w:val="-8"/>
        </w:rPr>
        <w:t> </w:t>
      </w:r>
      <w:r>
        <w:rPr/>
        <w:t>tributárias,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aumento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atualização</w:t>
      </w:r>
      <w:r>
        <w:rPr>
          <w:spacing w:val="-6"/>
        </w:rPr>
        <w:t> </w:t>
      </w:r>
      <w:r>
        <w:rPr/>
        <w:t>nos</w:t>
      </w:r>
      <w:r>
        <w:rPr>
          <w:spacing w:val="-5"/>
        </w:rPr>
        <w:t> </w:t>
      </w:r>
      <w:r>
        <w:rPr/>
        <w:t>processos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fiscal</w:t>
      </w:r>
      <w:r>
        <w:rPr>
          <w:spacing w:val="-52"/>
        </w:rPr>
        <w:t> </w:t>
      </w:r>
      <w:r>
        <w:rPr/>
        <w:t>do Município do Rio de Janeiro, relativos à falta de recolhimento do ISS entre as décadas 1990 e 2000.</w:t>
      </w:r>
      <w:r>
        <w:rPr>
          <w:spacing w:val="-52"/>
        </w:rPr>
        <w:t> </w:t>
      </w:r>
      <w:r>
        <w:rPr/>
        <w:t>O</w:t>
      </w:r>
      <w:r>
        <w:rPr>
          <w:spacing w:val="-9"/>
        </w:rPr>
        <w:t> </w:t>
      </w:r>
      <w:r>
        <w:rPr/>
        <w:t>complemento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reversão</w:t>
      </w:r>
      <w:r>
        <w:rPr>
          <w:spacing w:val="-9"/>
        </w:rPr>
        <w:t> </w:t>
      </w:r>
      <w:r>
        <w:rPr/>
        <w:t>no</w:t>
      </w:r>
      <w:r>
        <w:rPr>
          <w:spacing w:val="-5"/>
        </w:rPr>
        <w:t> </w:t>
      </w:r>
      <w:r>
        <w:rPr/>
        <w:t>período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2023</w:t>
      </w:r>
      <w:r>
        <w:rPr>
          <w:spacing w:val="-9"/>
        </w:rPr>
        <w:t> </w:t>
      </w:r>
      <w:r>
        <w:rPr/>
        <w:t>foi</w:t>
      </w:r>
      <w:r>
        <w:rPr>
          <w:spacing w:val="-5"/>
        </w:rPr>
        <w:t> </w:t>
      </w:r>
      <w:r>
        <w:rPr/>
        <w:t>ocasionado,</w:t>
      </w:r>
      <w:r>
        <w:rPr>
          <w:spacing w:val="-8"/>
        </w:rPr>
        <w:t> </w:t>
      </w:r>
      <w:r>
        <w:rPr/>
        <w:t>principalmente,</w:t>
      </w:r>
      <w:r>
        <w:rPr>
          <w:spacing w:val="-8"/>
        </w:rPr>
        <w:t> </w:t>
      </w:r>
      <w:r>
        <w:rPr/>
        <w:t>pelo</w:t>
      </w:r>
      <w:r>
        <w:rPr>
          <w:spacing w:val="-9"/>
        </w:rPr>
        <w:t> </w:t>
      </w:r>
      <w:r>
        <w:rPr/>
        <w:t>reconhecimento</w:t>
      </w:r>
      <w:r>
        <w:rPr>
          <w:spacing w:val="-52"/>
        </w:rPr>
        <w:t> </w:t>
      </w:r>
      <w:r>
        <w:rPr/>
        <w:t>de R$ 333.121 mil, relativo às ações tributárias, em especial pela mudança de estimativa para a</w:t>
      </w:r>
      <w:r>
        <w:rPr>
          <w:spacing w:val="1"/>
        </w:rPr>
        <w:t> </w:t>
      </w:r>
      <w:r>
        <w:rPr/>
        <w:t>Execução Fiscal nº 5005363-39.2022.4.02.5101, visto que a Procuradoria Geral do Município do Rio de</w:t>
      </w:r>
      <w:r>
        <w:rPr>
          <w:spacing w:val="-52"/>
        </w:rPr>
        <w:t> </w:t>
      </w:r>
      <w:r>
        <w:rPr/>
        <w:t>Janeiro</w:t>
      </w:r>
      <w:r>
        <w:rPr>
          <w:spacing w:val="1"/>
        </w:rPr>
        <w:t> </w:t>
      </w:r>
      <w:r>
        <w:rPr/>
        <w:t>havia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Certidão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Dívida</w:t>
      </w:r>
      <w:r>
        <w:rPr>
          <w:spacing w:val="1"/>
        </w:rPr>
        <w:t> </w:t>
      </w:r>
      <w:r>
        <w:rPr/>
        <w:t>Ativa,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imunidade</w:t>
      </w:r>
      <w:r>
        <w:rPr>
          <w:spacing w:val="1"/>
        </w:rPr>
        <w:t> </w:t>
      </w:r>
      <w:r>
        <w:rPr/>
        <w:t>tributária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ISS,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Embargos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Declaração,</w:t>
      </w:r>
      <w:r>
        <w:rPr>
          <w:spacing w:val="-5"/>
        </w:rPr>
        <w:t> </w:t>
      </w:r>
      <w:r>
        <w:rPr/>
        <w:t>tendo o</w:t>
      </w:r>
      <w:r>
        <w:rPr>
          <w:spacing w:val="-5"/>
        </w:rPr>
        <w:t> </w:t>
      </w:r>
      <w:r>
        <w:rPr/>
        <w:t>juízo</w:t>
      </w:r>
      <w:r>
        <w:rPr>
          <w:spacing w:val="-1"/>
        </w:rPr>
        <w:t> </w:t>
      </w:r>
      <w:r>
        <w:rPr/>
        <w:t>acolhido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recurso,</w:t>
      </w:r>
      <w:r>
        <w:rPr>
          <w:spacing w:val="-3"/>
        </w:rPr>
        <w:t> </w:t>
      </w:r>
      <w:r>
        <w:rPr/>
        <w:t>oferecidos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exequente</w:t>
      </w:r>
      <w:r>
        <w:rPr>
          <w:spacing w:val="-3"/>
        </w:rPr>
        <w:t> </w:t>
      </w:r>
      <w:r>
        <w:rPr/>
        <w:t>(Município</w:t>
      </w:r>
      <w:r>
        <w:rPr>
          <w:spacing w:val="-5"/>
        </w:rPr>
        <w:t> </w:t>
      </w:r>
      <w:r>
        <w:rPr/>
        <w:t>do Rio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Janeiro),</w:t>
      </w:r>
      <w:r>
        <w:rPr>
          <w:spacing w:val="-52"/>
        </w:rPr>
        <w:t> </w:t>
      </w:r>
      <w:r>
        <w:rPr/>
        <w:t>anulando por completo a sentença, já que fundada em evidente erro material e com a anulação da</w:t>
      </w:r>
      <w:r>
        <w:rPr>
          <w:spacing w:val="1"/>
        </w:rPr>
        <w:t> </w:t>
      </w:r>
      <w:r>
        <w:rPr/>
        <w:t>referida sentença e a pendência de julgamento de recurso de apelação, implicaram na alteração da</w:t>
      </w:r>
      <w:r>
        <w:rPr>
          <w:spacing w:val="1"/>
        </w:rPr>
        <w:t> </w:t>
      </w:r>
      <w:r>
        <w:rPr/>
        <w:t>contingência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risco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perda</w:t>
      </w:r>
      <w:r>
        <w:rPr>
          <w:spacing w:val="-3"/>
        </w:rPr>
        <w:t> </w:t>
      </w:r>
      <w:r>
        <w:rPr/>
        <w:t>"remota"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"provável",</w:t>
      </w:r>
      <w:r>
        <w:rPr>
          <w:spacing w:val="-1"/>
        </w:rPr>
        <w:t> </w:t>
      </w:r>
      <w:r>
        <w:rPr/>
        <w:t>portanto,</w:t>
      </w:r>
      <w:r>
        <w:rPr>
          <w:spacing w:val="-3"/>
        </w:rPr>
        <w:t> </w:t>
      </w:r>
      <w:r>
        <w:rPr/>
        <w:t>passível</w:t>
      </w:r>
      <w:r>
        <w:rPr>
          <w:spacing w:val="2"/>
        </w:rPr>
        <w:t> </w:t>
      </w:r>
      <w:r>
        <w:rPr/>
        <w:t>de registro contábil.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57"/>
        <w:jc w:val="both"/>
      </w:pPr>
      <w:r>
        <w:rPr/>
        <w:t>Destacam-se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 ações</w:t>
      </w:r>
      <w:r>
        <w:rPr>
          <w:spacing w:val="-1"/>
        </w:rPr>
        <w:t> </w:t>
      </w:r>
      <w:r>
        <w:rPr/>
        <w:t>classificadas,</w:t>
      </w:r>
      <w:r>
        <w:rPr>
          <w:spacing w:val="-4"/>
        </w:rPr>
        <w:t> </w:t>
      </w:r>
      <w:r>
        <w:rPr/>
        <w:t>pela Superintendência</w:t>
      </w:r>
      <w:r>
        <w:rPr>
          <w:spacing w:val="-1"/>
        </w:rPr>
        <w:t> </w:t>
      </w:r>
      <w:r>
        <w:rPr/>
        <w:t>Jurídica, com</w:t>
      </w:r>
      <w:r>
        <w:rPr>
          <w:spacing w:val="-1"/>
        </w:rPr>
        <w:t> </w:t>
      </w:r>
      <w:r>
        <w:rPr/>
        <w:t>perdas</w:t>
      </w:r>
      <w:r>
        <w:rPr>
          <w:spacing w:val="-3"/>
        </w:rPr>
        <w:t> </w:t>
      </w:r>
      <w:r>
        <w:rPr/>
        <w:t>prováveis: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738"/>
        <w:gridCol w:w="3292"/>
        <w:gridCol w:w="1285"/>
      </w:tblGrid>
      <w:tr>
        <w:trPr>
          <w:trHeight w:val="264" w:hRule="atLeast"/>
        </w:trPr>
        <w:tc>
          <w:tcPr>
            <w:tcW w:w="2835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Trabalhistas</w:t>
            </w:r>
          </w:p>
        </w:tc>
        <w:tc>
          <w:tcPr>
            <w:tcW w:w="7315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35" w:type="dxa"/>
          </w:tcPr>
          <w:p>
            <w:pPr>
              <w:pStyle w:val="TableParagraph"/>
              <w:spacing w:line="249" w:lineRule="exact"/>
              <w:ind w:left="1040" w:right="9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2738" w:type="dxa"/>
          </w:tcPr>
          <w:p>
            <w:pPr>
              <w:pStyle w:val="TableParagraph"/>
              <w:spacing w:line="249" w:lineRule="exact"/>
              <w:ind w:left="13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Parte</w:t>
            </w:r>
          </w:p>
        </w:tc>
        <w:tc>
          <w:tcPr>
            <w:tcW w:w="3292" w:type="dxa"/>
          </w:tcPr>
          <w:p>
            <w:pPr>
              <w:pStyle w:val="TableParagraph"/>
              <w:spacing w:line="249" w:lineRule="exact"/>
              <w:ind w:left="18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1285" w:type="dxa"/>
          </w:tcPr>
          <w:p>
            <w:pPr>
              <w:pStyle w:val="TableParagraph"/>
              <w:spacing w:line="249" w:lineRule="exact"/>
              <w:ind w:left="5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835" w:type="dxa"/>
          </w:tcPr>
          <w:p>
            <w:pPr>
              <w:pStyle w:val="TableParagraph"/>
              <w:spacing w:line="249" w:lineRule="exact"/>
              <w:ind w:right="154"/>
              <w:rPr>
                <w:sz w:val="22"/>
              </w:rPr>
            </w:pPr>
            <w:r>
              <w:rPr>
                <w:sz w:val="22"/>
              </w:rPr>
              <w:t>0000619-67.2011.5.01.0461</w:t>
            </w:r>
          </w:p>
        </w:tc>
        <w:tc>
          <w:tcPr>
            <w:tcW w:w="2738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Clébio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Ramos</w:t>
            </w:r>
          </w:p>
        </w:tc>
        <w:tc>
          <w:tcPr>
            <w:tcW w:w="3292" w:type="dxa"/>
          </w:tcPr>
          <w:p>
            <w:pPr>
              <w:pStyle w:val="TableParagraph"/>
              <w:spacing w:line="249" w:lineRule="exact"/>
              <w:ind w:left="558"/>
              <w:jc w:val="left"/>
              <w:rPr>
                <w:sz w:val="22"/>
              </w:rPr>
            </w:pPr>
            <w:r>
              <w:rPr>
                <w:sz w:val="22"/>
              </w:rPr>
              <w:t>Reajuste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salarial</w:t>
            </w:r>
          </w:p>
        </w:tc>
        <w:tc>
          <w:tcPr>
            <w:tcW w:w="1285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7.722</w:t>
            </w:r>
          </w:p>
        </w:tc>
      </w:tr>
      <w:tr>
        <w:trPr>
          <w:trHeight w:val="268" w:hRule="atLeast"/>
        </w:trPr>
        <w:tc>
          <w:tcPr>
            <w:tcW w:w="2835" w:type="dxa"/>
          </w:tcPr>
          <w:p>
            <w:pPr>
              <w:pStyle w:val="TableParagraph"/>
              <w:spacing w:line="249" w:lineRule="exact"/>
              <w:ind w:right="154"/>
              <w:rPr>
                <w:sz w:val="22"/>
              </w:rPr>
            </w:pPr>
            <w:r>
              <w:rPr>
                <w:sz w:val="22"/>
              </w:rPr>
              <w:t>0001237-98.2012.5.01.0033</w:t>
            </w:r>
          </w:p>
        </w:tc>
        <w:tc>
          <w:tcPr>
            <w:tcW w:w="2738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Ricardo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  <w:tc>
          <w:tcPr>
            <w:tcW w:w="3292" w:type="dxa"/>
          </w:tcPr>
          <w:p>
            <w:pPr>
              <w:pStyle w:val="TableParagraph"/>
              <w:spacing w:line="249" w:lineRule="exact"/>
              <w:ind w:left="558"/>
              <w:jc w:val="left"/>
              <w:rPr>
                <w:sz w:val="22"/>
              </w:rPr>
            </w:pPr>
            <w:r>
              <w:rPr>
                <w:sz w:val="22"/>
              </w:rPr>
              <w:t>Danos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morais, materiais</w:t>
            </w:r>
          </w:p>
        </w:tc>
        <w:tc>
          <w:tcPr>
            <w:tcW w:w="1285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6.228</w:t>
            </w:r>
          </w:p>
        </w:tc>
      </w:tr>
      <w:tr>
        <w:trPr>
          <w:trHeight w:val="268" w:hRule="atLeast"/>
        </w:trPr>
        <w:tc>
          <w:tcPr>
            <w:tcW w:w="2835" w:type="dxa"/>
          </w:tcPr>
          <w:p>
            <w:pPr>
              <w:pStyle w:val="TableParagraph"/>
              <w:spacing w:line="249" w:lineRule="exact"/>
              <w:ind w:right="154"/>
              <w:rPr>
                <w:sz w:val="22"/>
              </w:rPr>
            </w:pPr>
            <w:r>
              <w:rPr>
                <w:sz w:val="22"/>
              </w:rPr>
              <w:t>0038100-82.2005.5.01.0038</w:t>
            </w:r>
          </w:p>
        </w:tc>
        <w:tc>
          <w:tcPr>
            <w:tcW w:w="2738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Paulo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César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Maiorano</w:t>
            </w:r>
          </w:p>
        </w:tc>
        <w:tc>
          <w:tcPr>
            <w:tcW w:w="3292" w:type="dxa"/>
          </w:tcPr>
          <w:p>
            <w:pPr>
              <w:pStyle w:val="TableParagraph"/>
              <w:spacing w:line="249" w:lineRule="exact"/>
              <w:ind w:left="558"/>
              <w:jc w:val="left"/>
              <w:rPr>
                <w:sz w:val="22"/>
              </w:rPr>
            </w:pP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risco</w:t>
            </w:r>
          </w:p>
        </w:tc>
        <w:tc>
          <w:tcPr>
            <w:tcW w:w="1285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5.247</w:t>
            </w:r>
          </w:p>
        </w:tc>
      </w:tr>
      <w:tr>
        <w:trPr>
          <w:trHeight w:val="268" w:hRule="atLeast"/>
        </w:trPr>
        <w:tc>
          <w:tcPr>
            <w:tcW w:w="2835" w:type="dxa"/>
          </w:tcPr>
          <w:p>
            <w:pPr>
              <w:pStyle w:val="TableParagraph"/>
              <w:spacing w:line="249" w:lineRule="exact"/>
              <w:ind w:right="154"/>
              <w:rPr>
                <w:sz w:val="22"/>
              </w:rPr>
            </w:pPr>
            <w:r>
              <w:rPr>
                <w:sz w:val="22"/>
              </w:rPr>
              <w:t>0100097-44.2017.5.01.0071</w:t>
            </w:r>
          </w:p>
        </w:tc>
        <w:tc>
          <w:tcPr>
            <w:tcW w:w="2738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Omar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Martins Borges</w:t>
            </w:r>
          </w:p>
        </w:tc>
        <w:tc>
          <w:tcPr>
            <w:tcW w:w="3292" w:type="dxa"/>
          </w:tcPr>
          <w:p>
            <w:pPr>
              <w:pStyle w:val="TableParagraph"/>
              <w:spacing w:line="249" w:lineRule="exact"/>
              <w:ind w:left="558"/>
              <w:jc w:val="left"/>
              <w:rPr>
                <w:sz w:val="22"/>
              </w:rPr>
            </w:pPr>
            <w:r>
              <w:rPr>
                <w:sz w:val="22"/>
              </w:rPr>
              <w:t>VPNI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 seus reflexos</w:t>
            </w:r>
          </w:p>
        </w:tc>
        <w:tc>
          <w:tcPr>
            <w:tcW w:w="1285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4.793</w:t>
            </w:r>
          </w:p>
        </w:tc>
      </w:tr>
      <w:tr>
        <w:trPr>
          <w:trHeight w:val="244" w:hRule="atLeast"/>
        </w:trPr>
        <w:tc>
          <w:tcPr>
            <w:tcW w:w="2835" w:type="dxa"/>
          </w:tcPr>
          <w:p>
            <w:pPr>
              <w:pStyle w:val="TableParagraph"/>
              <w:spacing w:line="225" w:lineRule="exact"/>
              <w:ind w:right="154"/>
              <w:rPr>
                <w:sz w:val="22"/>
              </w:rPr>
            </w:pPr>
            <w:r>
              <w:rPr>
                <w:sz w:val="22"/>
              </w:rPr>
              <w:t>0002600-61.2005.5.01.0035</w:t>
            </w:r>
          </w:p>
        </w:tc>
        <w:tc>
          <w:tcPr>
            <w:tcW w:w="2738" w:type="dxa"/>
          </w:tcPr>
          <w:p>
            <w:pPr>
              <w:pStyle w:val="TableParagraph"/>
              <w:spacing w:line="225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Edson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Barcellos Lemes</w:t>
            </w:r>
          </w:p>
        </w:tc>
        <w:tc>
          <w:tcPr>
            <w:tcW w:w="3292" w:type="dxa"/>
          </w:tcPr>
          <w:p>
            <w:pPr>
              <w:pStyle w:val="TableParagraph"/>
              <w:spacing w:line="225" w:lineRule="exact"/>
              <w:ind w:left="558"/>
              <w:jc w:val="left"/>
              <w:rPr>
                <w:sz w:val="22"/>
              </w:rPr>
            </w:pPr>
            <w:r>
              <w:rPr>
                <w:sz w:val="22"/>
              </w:rPr>
              <w:t>Reajuste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salarial</w:t>
            </w:r>
          </w:p>
        </w:tc>
        <w:tc>
          <w:tcPr>
            <w:tcW w:w="1285" w:type="dxa"/>
          </w:tcPr>
          <w:p>
            <w:pPr>
              <w:pStyle w:val="TableParagraph"/>
              <w:spacing w:line="225" w:lineRule="exact"/>
              <w:ind w:right="47"/>
              <w:rPr>
                <w:sz w:val="22"/>
              </w:rPr>
            </w:pPr>
            <w:r>
              <w:rPr>
                <w:sz w:val="22"/>
              </w:rPr>
              <w:t>4.014</w:t>
            </w:r>
          </w:p>
        </w:tc>
      </w:tr>
    </w:tbl>
    <w:p>
      <w:pPr>
        <w:pStyle w:val="BodyText"/>
        <w:spacing w:before="4"/>
      </w:pPr>
    </w:p>
    <w:p>
      <w:pPr>
        <w:pStyle w:val="Heading1"/>
        <w:spacing w:after="44"/>
        <w:ind w:left="157"/>
        <w:jc w:val="both"/>
      </w:pPr>
      <w:r>
        <w:rPr/>
        <w:t>Ações</w:t>
      </w:r>
      <w:r>
        <w:rPr>
          <w:spacing w:val="-3"/>
        </w:rPr>
        <w:t> </w:t>
      </w:r>
      <w:r>
        <w:rPr/>
        <w:t>Cíveis</w:t>
      </w: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3068"/>
        <w:gridCol w:w="3144"/>
        <w:gridCol w:w="1108"/>
      </w:tblGrid>
      <w:tr>
        <w:trPr>
          <w:trHeight w:val="244" w:hRule="atLeast"/>
        </w:trPr>
        <w:tc>
          <w:tcPr>
            <w:tcW w:w="2724" w:type="dxa"/>
          </w:tcPr>
          <w:p>
            <w:pPr>
              <w:pStyle w:val="TableParagraph"/>
              <w:spacing w:line="225" w:lineRule="exact"/>
              <w:ind w:left="31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3068" w:type="dxa"/>
          </w:tcPr>
          <w:p>
            <w:pPr>
              <w:pStyle w:val="TableParagraph"/>
              <w:spacing w:line="225" w:lineRule="exact"/>
              <w:ind w:left="1333" w:right="1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Parte</w:t>
            </w:r>
          </w:p>
        </w:tc>
        <w:tc>
          <w:tcPr>
            <w:tcW w:w="3144" w:type="dxa"/>
          </w:tcPr>
          <w:p>
            <w:pPr>
              <w:pStyle w:val="TableParagraph"/>
              <w:spacing w:line="225" w:lineRule="exact"/>
              <w:ind w:left="1423" w:right="1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/>
              <w:ind w:left="3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724" w:type="dxa"/>
          </w:tcPr>
          <w:p>
            <w:pPr>
              <w:pStyle w:val="TableParagraph"/>
              <w:spacing w:line="249" w:lineRule="exact"/>
              <w:ind w:left="31" w:right="132"/>
              <w:jc w:val="center"/>
              <w:rPr>
                <w:sz w:val="22"/>
              </w:rPr>
            </w:pPr>
            <w:r>
              <w:rPr>
                <w:sz w:val="22"/>
              </w:rPr>
              <w:t>0105594-59.2004.8.19.0001</w:t>
            </w:r>
          </w:p>
        </w:tc>
        <w:tc>
          <w:tcPr>
            <w:tcW w:w="3068" w:type="dxa"/>
          </w:tcPr>
          <w:p>
            <w:pPr>
              <w:pStyle w:val="TableParagraph"/>
              <w:spacing w:line="249" w:lineRule="exact"/>
              <w:ind w:left="153"/>
              <w:jc w:val="left"/>
              <w:rPr>
                <w:sz w:val="22"/>
              </w:rPr>
            </w:pPr>
            <w:r>
              <w:rPr>
                <w:sz w:val="22"/>
              </w:rPr>
              <w:t>Portus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Seguridade</w:t>
            </w:r>
          </w:p>
        </w:tc>
        <w:tc>
          <w:tcPr>
            <w:tcW w:w="3144" w:type="dxa"/>
          </w:tcPr>
          <w:p>
            <w:pPr>
              <w:pStyle w:val="TableParagraph"/>
              <w:spacing w:line="249" w:lineRule="exact"/>
              <w:ind w:left="195"/>
              <w:jc w:val="left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ordinária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cobrança</w:t>
            </w:r>
          </w:p>
        </w:tc>
        <w:tc>
          <w:tcPr>
            <w:tcW w:w="1108" w:type="dxa"/>
          </w:tcPr>
          <w:p>
            <w:pPr>
              <w:pStyle w:val="TableParagraph"/>
              <w:spacing w:line="249" w:lineRule="exact"/>
              <w:ind w:right="50"/>
              <w:rPr>
                <w:sz w:val="22"/>
              </w:rPr>
            </w:pPr>
            <w:r>
              <w:rPr>
                <w:sz w:val="22"/>
              </w:rPr>
              <w:t>1.419.940</w:t>
            </w:r>
          </w:p>
        </w:tc>
      </w:tr>
      <w:tr>
        <w:trPr>
          <w:trHeight w:val="268" w:hRule="atLeast"/>
        </w:trPr>
        <w:tc>
          <w:tcPr>
            <w:tcW w:w="2724" w:type="dxa"/>
          </w:tcPr>
          <w:p>
            <w:pPr>
              <w:pStyle w:val="TableParagraph"/>
              <w:spacing w:line="249" w:lineRule="exact"/>
              <w:ind w:left="31" w:right="132"/>
              <w:jc w:val="center"/>
              <w:rPr>
                <w:sz w:val="22"/>
              </w:rPr>
            </w:pPr>
            <w:r>
              <w:rPr>
                <w:sz w:val="22"/>
              </w:rPr>
              <w:t>0022472-95.1997.8.19.0001</w:t>
            </w:r>
          </w:p>
        </w:tc>
        <w:tc>
          <w:tcPr>
            <w:tcW w:w="3068" w:type="dxa"/>
          </w:tcPr>
          <w:p>
            <w:pPr>
              <w:pStyle w:val="TableParagraph"/>
              <w:spacing w:line="249" w:lineRule="exact"/>
              <w:ind w:left="153"/>
              <w:jc w:val="left"/>
              <w:rPr>
                <w:sz w:val="22"/>
              </w:rPr>
            </w:pPr>
            <w:r>
              <w:rPr>
                <w:sz w:val="22"/>
              </w:rPr>
              <w:t>Portus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Seguridade</w:t>
            </w:r>
          </w:p>
        </w:tc>
        <w:tc>
          <w:tcPr>
            <w:tcW w:w="3144" w:type="dxa"/>
          </w:tcPr>
          <w:p>
            <w:pPr>
              <w:pStyle w:val="TableParagraph"/>
              <w:spacing w:line="249" w:lineRule="exact"/>
              <w:ind w:left="195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extrajudicial</w:t>
            </w:r>
          </w:p>
        </w:tc>
        <w:tc>
          <w:tcPr>
            <w:tcW w:w="1108" w:type="dxa"/>
          </w:tcPr>
          <w:p>
            <w:pPr>
              <w:pStyle w:val="TableParagraph"/>
              <w:spacing w:line="249" w:lineRule="exact"/>
              <w:ind w:right="49"/>
              <w:rPr>
                <w:sz w:val="22"/>
              </w:rPr>
            </w:pPr>
            <w:r>
              <w:rPr>
                <w:sz w:val="22"/>
              </w:rPr>
              <w:t>90.797</w:t>
            </w:r>
          </w:p>
        </w:tc>
      </w:tr>
      <w:tr>
        <w:trPr>
          <w:trHeight w:val="244" w:hRule="atLeast"/>
        </w:trPr>
        <w:tc>
          <w:tcPr>
            <w:tcW w:w="2724" w:type="dxa"/>
          </w:tcPr>
          <w:p>
            <w:pPr>
              <w:pStyle w:val="TableParagraph"/>
              <w:spacing w:line="225" w:lineRule="exact"/>
              <w:ind w:left="31" w:right="132"/>
              <w:jc w:val="center"/>
              <w:rPr>
                <w:sz w:val="22"/>
              </w:rPr>
            </w:pPr>
            <w:r>
              <w:rPr>
                <w:sz w:val="22"/>
              </w:rPr>
              <w:t>0022386-50.2003.4.02.5101</w:t>
            </w:r>
          </w:p>
        </w:tc>
        <w:tc>
          <w:tcPr>
            <w:tcW w:w="3068" w:type="dxa"/>
          </w:tcPr>
          <w:p>
            <w:pPr>
              <w:pStyle w:val="TableParagraph"/>
              <w:spacing w:line="225" w:lineRule="exact"/>
              <w:ind w:left="153"/>
              <w:jc w:val="left"/>
              <w:rPr>
                <w:sz w:val="22"/>
              </w:rPr>
            </w:pPr>
            <w:r>
              <w:rPr>
                <w:sz w:val="22"/>
              </w:rPr>
              <w:t>Ministério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3144" w:type="dxa"/>
          </w:tcPr>
          <w:p>
            <w:pPr>
              <w:pStyle w:val="TableParagraph"/>
              <w:spacing w:line="225" w:lineRule="exact"/>
              <w:ind w:left="195"/>
              <w:jc w:val="left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 danos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erário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/>
              <w:ind w:right="49"/>
              <w:rPr>
                <w:sz w:val="22"/>
              </w:rPr>
            </w:pPr>
            <w:r>
              <w:rPr>
                <w:sz w:val="22"/>
              </w:rPr>
              <w:t>50.000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spacing w:before="0" w:after="44"/>
        <w:ind w:left="157" w:right="0" w:firstLine="0"/>
        <w:jc w:val="both"/>
        <w:rPr>
          <w:b/>
          <w:sz w:val="24"/>
        </w:rPr>
      </w:pPr>
      <w:r>
        <w:rPr>
          <w:b/>
          <w:sz w:val="24"/>
        </w:rPr>
        <w:t>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Tributárias</w:t>
      </w: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2967"/>
        <w:gridCol w:w="3405"/>
        <w:gridCol w:w="943"/>
      </w:tblGrid>
      <w:tr>
        <w:trPr>
          <w:trHeight w:val="244" w:hRule="atLeast"/>
        </w:trPr>
        <w:tc>
          <w:tcPr>
            <w:tcW w:w="2727" w:type="dxa"/>
          </w:tcPr>
          <w:p>
            <w:pPr>
              <w:pStyle w:val="TableParagraph"/>
              <w:spacing w:line="225" w:lineRule="exact"/>
              <w:ind w:left="31" w:right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2967" w:type="dxa"/>
          </w:tcPr>
          <w:p>
            <w:pPr>
              <w:pStyle w:val="TableParagraph"/>
              <w:spacing w:line="225" w:lineRule="exact"/>
              <w:ind w:left="1352" w:right="10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Parte</w:t>
            </w:r>
          </w:p>
        </w:tc>
        <w:tc>
          <w:tcPr>
            <w:tcW w:w="3405" w:type="dxa"/>
          </w:tcPr>
          <w:p>
            <w:pPr>
              <w:pStyle w:val="TableParagraph"/>
              <w:spacing w:line="225" w:lineRule="exact"/>
              <w:ind w:left="1572" w:right="13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943" w:type="dxa"/>
          </w:tcPr>
          <w:p>
            <w:pPr>
              <w:pStyle w:val="TableParagraph"/>
              <w:spacing w:line="225" w:lineRule="exact"/>
              <w:ind w:left="23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727" w:type="dxa"/>
          </w:tcPr>
          <w:p>
            <w:pPr>
              <w:pStyle w:val="TableParagraph"/>
              <w:spacing w:line="249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0162734-56.2001.8.19.0001</w:t>
            </w:r>
          </w:p>
        </w:tc>
        <w:tc>
          <w:tcPr>
            <w:tcW w:w="2967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3405" w:type="dxa"/>
          </w:tcPr>
          <w:p>
            <w:pPr>
              <w:pStyle w:val="TableParagraph"/>
              <w:spacing w:line="249" w:lineRule="exact"/>
              <w:ind w:left="329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 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ISS</w:t>
            </w:r>
          </w:p>
        </w:tc>
        <w:tc>
          <w:tcPr>
            <w:tcW w:w="943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332.717</w:t>
            </w:r>
          </w:p>
        </w:tc>
      </w:tr>
      <w:tr>
        <w:trPr>
          <w:trHeight w:val="267" w:hRule="atLeast"/>
        </w:trPr>
        <w:tc>
          <w:tcPr>
            <w:tcW w:w="2727" w:type="dxa"/>
          </w:tcPr>
          <w:p>
            <w:pPr>
              <w:pStyle w:val="TableParagraph"/>
              <w:spacing w:line="248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0164878-03.2001.8.19.0001</w:t>
            </w:r>
          </w:p>
        </w:tc>
        <w:tc>
          <w:tcPr>
            <w:tcW w:w="2967" w:type="dxa"/>
          </w:tcPr>
          <w:p>
            <w:pPr>
              <w:pStyle w:val="TableParagraph"/>
              <w:spacing w:line="248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3405" w:type="dxa"/>
          </w:tcPr>
          <w:p>
            <w:pPr>
              <w:pStyle w:val="TableParagraph"/>
              <w:spacing w:line="248" w:lineRule="exact"/>
              <w:ind w:left="329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 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ISS</w:t>
            </w:r>
          </w:p>
        </w:tc>
        <w:tc>
          <w:tcPr>
            <w:tcW w:w="943" w:type="dxa"/>
          </w:tcPr>
          <w:p>
            <w:pPr>
              <w:pStyle w:val="TableParagraph"/>
              <w:spacing w:line="248" w:lineRule="exact"/>
              <w:ind w:right="48"/>
              <w:rPr>
                <w:sz w:val="22"/>
              </w:rPr>
            </w:pPr>
            <w:r>
              <w:rPr>
                <w:sz w:val="22"/>
              </w:rPr>
              <w:t>125.706</w:t>
            </w:r>
          </w:p>
        </w:tc>
      </w:tr>
      <w:tr>
        <w:trPr>
          <w:trHeight w:val="267" w:hRule="atLeast"/>
        </w:trPr>
        <w:tc>
          <w:tcPr>
            <w:tcW w:w="2727" w:type="dxa"/>
          </w:tcPr>
          <w:p>
            <w:pPr>
              <w:pStyle w:val="TableParagraph"/>
              <w:spacing w:line="247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0226625-80.2003.8.19.0001</w:t>
            </w:r>
          </w:p>
        </w:tc>
        <w:tc>
          <w:tcPr>
            <w:tcW w:w="2967" w:type="dxa"/>
          </w:tcPr>
          <w:p>
            <w:pPr>
              <w:pStyle w:val="TableParagraph"/>
              <w:spacing w:line="247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3405" w:type="dxa"/>
          </w:tcPr>
          <w:p>
            <w:pPr>
              <w:pStyle w:val="TableParagraph"/>
              <w:spacing w:line="247" w:lineRule="exact"/>
              <w:ind w:left="329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 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ISS</w:t>
            </w:r>
          </w:p>
        </w:tc>
        <w:tc>
          <w:tcPr>
            <w:tcW w:w="943" w:type="dxa"/>
          </w:tcPr>
          <w:p>
            <w:pPr>
              <w:pStyle w:val="TableParagraph"/>
              <w:spacing w:line="247" w:lineRule="exact"/>
              <w:ind w:right="47"/>
              <w:rPr>
                <w:sz w:val="22"/>
              </w:rPr>
            </w:pPr>
            <w:r>
              <w:rPr>
                <w:sz w:val="22"/>
              </w:rPr>
              <w:t>55.673</w:t>
            </w:r>
          </w:p>
        </w:tc>
      </w:tr>
      <w:tr>
        <w:trPr>
          <w:trHeight w:val="268" w:hRule="atLeast"/>
        </w:trPr>
        <w:tc>
          <w:tcPr>
            <w:tcW w:w="2727" w:type="dxa"/>
          </w:tcPr>
          <w:p>
            <w:pPr>
              <w:pStyle w:val="TableParagraph"/>
              <w:spacing w:line="249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0268369-94.1999.8.19.0001</w:t>
            </w:r>
          </w:p>
        </w:tc>
        <w:tc>
          <w:tcPr>
            <w:tcW w:w="2967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3405" w:type="dxa"/>
          </w:tcPr>
          <w:p>
            <w:pPr>
              <w:pStyle w:val="TableParagraph"/>
              <w:spacing w:line="249" w:lineRule="exact"/>
              <w:ind w:left="329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ISS</w:t>
            </w:r>
          </w:p>
        </w:tc>
        <w:tc>
          <w:tcPr>
            <w:tcW w:w="943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47.804</w:t>
            </w:r>
          </w:p>
        </w:tc>
      </w:tr>
      <w:tr>
        <w:trPr>
          <w:trHeight w:val="244" w:hRule="atLeast"/>
        </w:trPr>
        <w:tc>
          <w:tcPr>
            <w:tcW w:w="2727" w:type="dxa"/>
          </w:tcPr>
          <w:p>
            <w:pPr>
              <w:pStyle w:val="TableParagraph"/>
              <w:spacing w:line="225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0006574-79.2011.8.19.0024</w:t>
            </w:r>
          </w:p>
        </w:tc>
        <w:tc>
          <w:tcPr>
            <w:tcW w:w="2967" w:type="dxa"/>
          </w:tcPr>
          <w:p>
            <w:pPr>
              <w:pStyle w:val="TableParagraph"/>
              <w:spacing w:line="225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Itaguaí</w:t>
            </w:r>
          </w:p>
        </w:tc>
        <w:tc>
          <w:tcPr>
            <w:tcW w:w="3405" w:type="dxa"/>
          </w:tcPr>
          <w:p>
            <w:pPr>
              <w:pStyle w:val="TableParagraph"/>
              <w:spacing w:line="225" w:lineRule="exact"/>
              <w:ind w:left="329"/>
              <w:jc w:val="left"/>
              <w:rPr>
                <w:sz w:val="22"/>
              </w:rPr>
            </w:pPr>
            <w:r>
              <w:rPr>
                <w:sz w:val="22"/>
              </w:rPr>
              <w:t>Embargos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execução</w:t>
            </w:r>
          </w:p>
        </w:tc>
        <w:tc>
          <w:tcPr>
            <w:tcW w:w="943" w:type="dxa"/>
          </w:tcPr>
          <w:p>
            <w:pPr>
              <w:pStyle w:val="TableParagraph"/>
              <w:spacing w:line="225" w:lineRule="exact"/>
              <w:ind w:right="48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579" w:val="left" w:leader="none"/>
        </w:tabs>
        <w:spacing w:line="240" w:lineRule="auto" w:before="0" w:after="0"/>
        <w:ind w:left="1578" w:right="0" w:hanging="570"/>
        <w:jc w:val="left"/>
      </w:pPr>
      <w:r>
        <w:rPr/>
        <w:t>Perdas possíveis</w:t>
      </w:r>
      <w:r>
        <w:rPr>
          <w:spacing w:val="3"/>
        </w:rPr>
        <w:t> </w:t>
      </w:r>
      <w:r>
        <w:rPr/>
        <w:t>não</w:t>
      </w:r>
      <w:r>
        <w:rPr>
          <w:spacing w:val="-2"/>
        </w:rPr>
        <w:t> </w:t>
      </w:r>
      <w:r>
        <w:rPr/>
        <w:t>provisionadas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balanço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9" w:right="343"/>
        <w:jc w:val="both"/>
      </w:pPr>
      <w:r>
        <w:rPr/>
        <w:t>A Companhia possui outras contingências nas quais, conforme opinião dos advogados, as</w:t>
      </w:r>
      <w:r>
        <w:rPr>
          <w:spacing w:val="1"/>
        </w:rPr>
        <w:t> </w:t>
      </w:r>
      <w:r>
        <w:rPr/>
        <w:t>probabilidades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perdas</w:t>
      </w:r>
      <w:r>
        <w:rPr>
          <w:spacing w:val="-12"/>
        </w:rPr>
        <w:t> </w:t>
      </w:r>
      <w:r>
        <w:rPr/>
        <w:t>são</w:t>
      </w:r>
      <w:r>
        <w:rPr>
          <w:spacing w:val="-9"/>
        </w:rPr>
        <w:t> </w:t>
      </w:r>
      <w:r>
        <w:rPr/>
        <w:t>remotas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até</w:t>
      </w:r>
      <w:r>
        <w:rPr>
          <w:spacing w:val="-9"/>
        </w:rPr>
        <w:t> </w:t>
      </w:r>
      <w:r>
        <w:rPr/>
        <w:t>possíveis.</w:t>
      </w:r>
      <w:r>
        <w:rPr>
          <w:spacing w:val="-12"/>
        </w:rPr>
        <w:t> </w:t>
      </w:r>
      <w:r>
        <w:rPr/>
        <w:t>Contudo,</w:t>
      </w:r>
      <w:r>
        <w:rPr>
          <w:spacing w:val="-8"/>
        </w:rPr>
        <w:t> </w:t>
      </w:r>
      <w:r>
        <w:rPr/>
        <w:t>há</w:t>
      </w:r>
      <w:r>
        <w:rPr>
          <w:spacing w:val="-9"/>
        </w:rPr>
        <w:t> </w:t>
      </w:r>
      <w:r>
        <w:rPr/>
        <w:t>contingências</w:t>
      </w:r>
      <w:r>
        <w:rPr>
          <w:spacing w:val="-9"/>
        </w:rPr>
        <w:t> </w:t>
      </w:r>
      <w:r>
        <w:rPr/>
        <w:t>que,</w:t>
      </w:r>
      <w:r>
        <w:rPr>
          <w:spacing w:val="-9"/>
        </w:rPr>
        <w:t> </w:t>
      </w:r>
      <w:r>
        <w:rPr/>
        <w:t>devido</w:t>
      </w:r>
      <w:r>
        <w:rPr>
          <w:spacing w:val="-52"/>
        </w:rPr>
        <w:t> </w:t>
      </w:r>
      <w:r>
        <w:rPr/>
        <w:t>ao</w:t>
      </w:r>
      <w:r>
        <w:rPr>
          <w:spacing w:val="16"/>
        </w:rPr>
        <w:t> </w:t>
      </w:r>
      <w:r>
        <w:rPr/>
        <w:t>valor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ações,</w:t>
      </w:r>
      <w:r>
        <w:rPr>
          <w:spacing w:val="16"/>
        </w:rPr>
        <w:t> </w:t>
      </w:r>
      <w:r>
        <w:rPr/>
        <w:t>podem</w:t>
      </w:r>
      <w:r>
        <w:rPr>
          <w:spacing w:val="19"/>
        </w:rPr>
        <w:t> </w:t>
      </w:r>
      <w:r>
        <w:rPr/>
        <w:t>propiciar</w:t>
      </w:r>
      <w:r>
        <w:rPr>
          <w:spacing w:val="14"/>
        </w:rPr>
        <w:t> </w:t>
      </w:r>
      <w:r>
        <w:rPr/>
        <w:t>perdas</w:t>
      </w:r>
      <w:r>
        <w:rPr>
          <w:spacing w:val="16"/>
        </w:rPr>
        <w:t> </w:t>
      </w:r>
      <w:r>
        <w:rPr/>
        <w:t>relevantes</w:t>
      </w:r>
      <w:r>
        <w:rPr>
          <w:spacing w:val="16"/>
        </w:rPr>
        <w:t> </w:t>
      </w:r>
      <w:r>
        <w:rPr/>
        <w:t>à</w:t>
      </w:r>
      <w:r>
        <w:rPr>
          <w:spacing w:val="14"/>
        </w:rPr>
        <w:t> </w:t>
      </w:r>
      <w:r>
        <w:rPr/>
        <w:t>Companhia</w:t>
      </w:r>
      <w:r>
        <w:rPr>
          <w:spacing w:val="16"/>
        </w:rPr>
        <w:t> </w:t>
      </w:r>
      <w:r>
        <w:rPr/>
        <w:t>em</w:t>
      </w:r>
      <w:r>
        <w:rPr>
          <w:spacing w:val="14"/>
        </w:rPr>
        <w:t> </w:t>
      </w:r>
      <w:r>
        <w:rPr/>
        <w:t>R$</w:t>
      </w:r>
      <w:r>
        <w:rPr>
          <w:spacing w:val="16"/>
        </w:rPr>
        <w:t> </w:t>
      </w:r>
      <w:r>
        <w:rPr/>
        <w:t>289.544</w:t>
      </w:r>
      <w:r>
        <w:rPr>
          <w:spacing w:val="15"/>
        </w:rPr>
        <w:t> </w:t>
      </w:r>
      <w:r>
        <w:rPr/>
        <w:t>mil</w:t>
      </w:r>
      <w:r>
        <w:rPr>
          <w:spacing w:val="16"/>
        </w:rPr>
        <w:t> </w:t>
      </w:r>
      <w:r>
        <w:rPr/>
        <w:t>(R$</w:t>
      </w:r>
    </w:p>
    <w:p>
      <w:pPr>
        <w:spacing w:after="0"/>
        <w:jc w:val="both"/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 w:after="49"/>
        <w:ind w:left="1009"/>
      </w:pPr>
      <w:r>
        <w:rPr/>
        <w:t>187.261</w:t>
      </w:r>
      <w:r>
        <w:rPr>
          <w:spacing w:val="3"/>
        </w:rPr>
        <w:t> </w:t>
      </w:r>
      <w:r>
        <w:rPr/>
        <w:t>mil</w:t>
      </w:r>
      <w:r>
        <w:rPr>
          <w:spacing w:val="-3"/>
        </w:rPr>
        <w:t> </w:t>
      </w:r>
      <w:r>
        <w:rPr/>
        <w:t>em 31/12/2022),</w:t>
      </w:r>
      <w:r>
        <w:rPr>
          <w:spacing w:val="-3"/>
        </w:rPr>
        <w:t> </w:t>
      </w:r>
      <w:r>
        <w:rPr/>
        <w:t>sendo:</w:t>
      </w:r>
    </w:p>
    <w:tbl>
      <w:tblPr>
        <w:tblW w:w="0" w:type="auto"/>
        <w:jc w:val="left"/>
        <w:tblInd w:w="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534"/>
        <w:gridCol w:w="949"/>
      </w:tblGrid>
      <w:tr>
        <w:trPr>
          <w:trHeight w:val="266" w:hRule="atLeast"/>
        </w:trPr>
        <w:tc>
          <w:tcPr>
            <w:tcW w:w="1999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 trabalhistas</w:t>
            </w:r>
          </w:p>
        </w:tc>
        <w:tc>
          <w:tcPr>
            <w:tcW w:w="534" w:type="dxa"/>
          </w:tcPr>
          <w:p>
            <w:pPr>
              <w:pStyle w:val="TableParagraph"/>
              <w:spacing w:line="244" w:lineRule="exact"/>
              <w:ind w:right="10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49" w:type="dxa"/>
          </w:tcPr>
          <w:p>
            <w:pPr>
              <w:pStyle w:val="TableParagraph"/>
              <w:spacing w:line="244" w:lineRule="exact"/>
              <w:ind w:right="47"/>
              <w:rPr>
                <w:sz w:val="24"/>
              </w:rPr>
            </w:pPr>
            <w:r>
              <w:rPr>
                <w:sz w:val="24"/>
              </w:rPr>
              <w:t>79.774</w:t>
            </w:r>
          </w:p>
        </w:tc>
      </w:tr>
      <w:tr>
        <w:trPr>
          <w:trHeight w:val="292" w:hRule="atLeast"/>
        </w:trPr>
        <w:tc>
          <w:tcPr>
            <w:tcW w:w="1999" w:type="dxa"/>
          </w:tcPr>
          <w:p>
            <w:pPr>
              <w:pStyle w:val="TableParagraph"/>
              <w:spacing w:line="27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 cíveis</w:t>
            </w:r>
          </w:p>
        </w:tc>
        <w:tc>
          <w:tcPr>
            <w:tcW w:w="534" w:type="dxa"/>
          </w:tcPr>
          <w:p>
            <w:pPr>
              <w:pStyle w:val="TableParagraph"/>
              <w:spacing w:line="271" w:lineRule="exact"/>
              <w:ind w:right="106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49" w:type="dxa"/>
          </w:tcPr>
          <w:p>
            <w:pPr>
              <w:pStyle w:val="TableParagraph"/>
              <w:spacing w:line="271" w:lineRule="exact"/>
              <w:ind w:right="47"/>
              <w:rPr>
                <w:sz w:val="24"/>
              </w:rPr>
            </w:pPr>
            <w:r>
              <w:rPr>
                <w:sz w:val="24"/>
              </w:rPr>
              <w:t>209.718</w:t>
            </w:r>
          </w:p>
        </w:tc>
      </w:tr>
      <w:tr>
        <w:trPr>
          <w:trHeight w:val="266" w:hRule="atLeast"/>
        </w:trPr>
        <w:tc>
          <w:tcPr>
            <w:tcW w:w="1999" w:type="dxa"/>
          </w:tcPr>
          <w:p>
            <w:pPr>
              <w:pStyle w:val="TableParagraph"/>
              <w:spacing w:line="24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 tributárias</w:t>
            </w:r>
          </w:p>
        </w:tc>
        <w:tc>
          <w:tcPr>
            <w:tcW w:w="534" w:type="dxa"/>
          </w:tcPr>
          <w:p>
            <w:pPr>
              <w:pStyle w:val="TableParagraph"/>
              <w:spacing w:line="246" w:lineRule="exact"/>
              <w:ind w:right="106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49" w:type="dxa"/>
          </w:tcPr>
          <w:p>
            <w:pPr>
              <w:pStyle w:val="TableParagraph"/>
              <w:spacing w:line="246" w:lineRule="exact"/>
              <w:ind w:right="4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>
      <w:pPr>
        <w:pStyle w:val="BodyText"/>
        <w:spacing w:before="4"/>
      </w:pPr>
    </w:p>
    <w:p>
      <w:pPr>
        <w:pStyle w:val="BodyText"/>
        <w:ind w:left="157"/>
      </w:pPr>
      <w:r>
        <w:rPr/>
        <w:t>Destacam-se</w:t>
      </w:r>
      <w:r>
        <w:rPr>
          <w:spacing w:val="-1"/>
        </w:rPr>
        <w:t> </w:t>
      </w:r>
      <w:r>
        <w:rPr/>
        <w:t>as seguintes ações classificadas</w:t>
      </w:r>
      <w:r>
        <w:rPr>
          <w:spacing w:val="-3"/>
        </w:rPr>
        <w:t> </w:t>
      </w:r>
      <w:r>
        <w:rPr/>
        <w:t>como perdas</w:t>
      </w:r>
      <w:r>
        <w:rPr>
          <w:spacing w:val="-2"/>
        </w:rPr>
        <w:t> </w:t>
      </w:r>
      <w:r>
        <w:rPr/>
        <w:t>possíveis:</w:t>
      </w: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974"/>
        <w:gridCol w:w="2878"/>
        <w:gridCol w:w="1462"/>
      </w:tblGrid>
      <w:tr>
        <w:trPr>
          <w:trHeight w:val="264" w:hRule="atLeast"/>
        </w:trPr>
        <w:tc>
          <w:tcPr>
            <w:tcW w:w="2835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Trabalhistas</w:t>
            </w:r>
          </w:p>
        </w:tc>
        <w:tc>
          <w:tcPr>
            <w:tcW w:w="7314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835" w:type="dxa"/>
          </w:tcPr>
          <w:p>
            <w:pPr>
              <w:pStyle w:val="TableParagraph"/>
              <w:spacing w:line="248" w:lineRule="exact"/>
              <w:ind w:left="1040" w:right="9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2974" w:type="dxa"/>
          </w:tcPr>
          <w:p>
            <w:pPr>
              <w:pStyle w:val="TableParagraph"/>
              <w:spacing w:line="248" w:lineRule="exact"/>
              <w:ind w:left="1352" w:right="10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Parte</w:t>
            </w:r>
          </w:p>
        </w:tc>
        <w:tc>
          <w:tcPr>
            <w:tcW w:w="2878" w:type="dxa"/>
          </w:tcPr>
          <w:p>
            <w:pPr>
              <w:pStyle w:val="TableParagraph"/>
              <w:spacing w:line="248" w:lineRule="exact"/>
              <w:ind w:left="158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1462" w:type="dxa"/>
          </w:tcPr>
          <w:p>
            <w:pPr>
              <w:pStyle w:val="TableParagraph"/>
              <w:spacing w:line="248" w:lineRule="exact"/>
              <w:ind w:left="75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</w:tr>
      <w:tr>
        <w:trPr>
          <w:trHeight w:val="267" w:hRule="atLeast"/>
        </w:trPr>
        <w:tc>
          <w:tcPr>
            <w:tcW w:w="2835" w:type="dxa"/>
          </w:tcPr>
          <w:p>
            <w:pPr>
              <w:pStyle w:val="TableParagraph"/>
              <w:spacing w:line="247" w:lineRule="exact"/>
              <w:ind w:right="154"/>
              <w:rPr>
                <w:sz w:val="22"/>
              </w:rPr>
            </w:pPr>
            <w:r>
              <w:rPr>
                <w:sz w:val="22"/>
              </w:rPr>
              <w:t>0100228-74.2023.5.01.0017</w:t>
            </w:r>
          </w:p>
        </w:tc>
        <w:tc>
          <w:tcPr>
            <w:tcW w:w="2974" w:type="dxa"/>
          </w:tcPr>
          <w:p>
            <w:pPr>
              <w:pStyle w:val="TableParagraph"/>
              <w:spacing w:line="247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Anivaldo Fernandes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2878" w:type="dxa"/>
          </w:tcPr>
          <w:p>
            <w:pPr>
              <w:pStyle w:val="TableParagraph"/>
              <w:spacing w:line="247" w:lineRule="exact"/>
              <w:ind w:left="322"/>
              <w:jc w:val="left"/>
              <w:rPr>
                <w:sz w:val="22"/>
              </w:rPr>
            </w:pPr>
            <w:r>
              <w:rPr>
                <w:sz w:val="22"/>
              </w:rPr>
              <w:t>Diferenças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salariais</w:t>
            </w:r>
          </w:p>
        </w:tc>
        <w:tc>
          <w:tcPr>
            <w:tcW w:w="1462" w:type="dxa"/>
          </w:tcPr>
          <w:p>
            <w:pPr>
              <w:pStyle w:val="TableParagraph"/>
              <w:spacing w:line="247" w:lineRule="exact"/>
              <w:ind w:right="46"/>
              <w:rPr>
                <w:sz w:val="22"/>
              </w:rPr>
            </w:pPr>
            <w:r>
              <w:rPr>
                <w:sz w:val="22"/>
              </w:rPr>
              <w:t>4.077</w:t>
            </w:r>
          </w:p>
        </w:tc>
      </w:tr>
      <w:tr>
        <w:trPr>
          <w:trHeight w:val="268" w:hRule="atLeast"/>
        </w:trPr>
        <w:tc>
          <w:tcPr>
            <w:tcW w:w="2835" w:type="dxa"/>
          </w:tcPr>
          <w:p>
            <w:pPr>
              <w:pStyle w:val="TableParagraph"/>
              <w:spacing w:line="249" w:lineRule="exact"/>
              <w:ind w:right="154"/>
              <w:rPr>
                <w:sz w:val="22"/>
              </w:rPr>
            </w:pPr>
            <w:r>
              <w:rPr>
                <w:sz w:val="22"/>
              </w:rPr>
              <w:t>0100176-57.2023.5.01.0024</w:t>
            </w:r>
          </w:p>
        </w:tc>
        <w:tc>
          <w:tcPr>
            <w:tcW w:w="2974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Robson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Cosme Viana</w:t>
            </w:r>
          </w:p>
        </w:tc>
        <w:tc>
          <w:tcPr>
            <w:tcW w:w="2878" w:type="dxa"/>
          </w:tcPr>
          <w:p>
            <w:pPr>
              <w:pStyle w:val="TableParagraph"/>
              <w:spacing w:line="249" w:lineRule="exact"/>
              <w:ind w:left="322"/>
              <w:jc w:val="left"/>
              <w:rPr>
                <w:sz w:val="22"/>
              </w:rPr>
            </w:pPr>
            <w:r>
              <w:rPr>
                <w:sz w:val="22"/>
              </w:rPr>
              <w:t>Diferenças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salariais</w:t>
            </w:r>
          </w:p>
        </w:tc>
        <w:tc>
          <w:tcPr>
            <w:tcW w:w="146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2.669</w:t>
            </w:r>
          </w:p>
        </w:tc>
      </w:tr>
      <w:tr>
        <w:trPr>
          <w:trHeight w:val="268" w:hRule="atLeast"/>
        </w:trPr>
        <w:tc>
          <w:tcPr>
            <w:tcW w:w="2835" w:type="dxa"/>
          </w:tcPr>
          <w:p>
            <w:pPr>
              <w:pStyle w:val="TableParagraph"/>
              <w:spacing w:line="249" w:lineRule="exact"/>
              <w:ind w:right="154"/>
              <w:rPr>
                <w:sz w:val="22"/>
              </w:rPr>
            </w:pPr>
            <w:r>
              <w:rPr>
                <w:sz w:val="22"/>
              </w:rPr>
              <w:t>0100258-29.2022.5.01.0055</w:t>
            </w:r>
          </w:p>
        </w:tc>
        <w:tc>
          <w:tcPr>
            <w:tcW w:w="2974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Júlio Cesar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 Silva</w:t>
            </w:r>
          </w:p>
        </w:tc>
        <w:tc>
          <w:tcPr>
            <w:tcW w:w="2878" w:type="dxa"/>
          </w:tcPr>
          <w:p>
            <w:pPr>
              <w:pStyle w:val="TableParagraph"/>
              <w:spacing w:line="249" w:lineRule="exact"/>
              <w:ind w:left="322"/>
              <w:jc w:val="left"/>
              <w:rPr>
                <w:sz w:val="22"/>
              </w:rPr>
            </w:pPr>
            <w:r>
              <w:rPr>
                <w:sz w:val="22"/>
              </w:rPr>
              <w:t>VPNI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seus reflexos</w:t>
            </w:r>
          </w:p>
        </w:tc>
        <w:tc>
          <w:tcPr>
            <w:tcW w:w="146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2.295</w:t>
            </w:r>
          </w:p>
        </w:tc>
      </w:tr>
      <w:tr>
        <w:trPr>
          <w:trHeight w:val="268" w:hRule="atLeast"/>
        </w:trPr>
        <w:tc>
          <w:tcPr>
            <w:tcW w:w="2835" w:type="dxa"/>
          </w:tcPr>
          <w:p>
            <w:pPr>
              <w:pStyle w:val="TableParagraph"/>
              <w:spacing w:line="249" w:lineRule="exact"/>
              <w:ind w:right="154"/>
              <w:rPr>
                <w:sz w:val="22"/>
              </w:rPr>
            </w:pPr>
            <w:r>
              <w:rPr>
                <w:sz w:val="22"/>
              </w:rPr>
              <w:t>0100336-98.2022.5.01.0030</w:t>
            </w:r>
          </w:p>
        </w:tc>
        <w:tc>
          <w:tcPr>
            <w:tcW w:w="2974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Dejacy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Conceição</w:t>
            </w:r>
          </w:p>
        </w:tc>
        <w:tc>
          <w:tcPr>
            <w:tcW w:w="2878" w:type="dxa"/>
          </w:tcPr>
          <w:p>
            <w:pPr>
              <w:pStyle w:val="TableParagraph"/>
              <w:spacing w:line="249" w:lineRule="exact"/>
              <w:ind w:left="322"/>
              <w:jc w:val="left"/>
              <w:rPr>
                <w:sz w:val="22"/>
              </w:rPr>
            </w:pPr>
            <w:r>
              <w:rPr>
                <w:sz w:val="22"/>
              </w:rPr>
              <w:t>Reajustes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salariais</w:t>
            </w:r>
          </w:p>
        </w:tc>
        <w:tc>
          <w:tcPr>
            <w:tcW w:w="1462" w:type="dxa"/>
          </w:tcPr>
          <w:p>
            <w:pPr>
              <w:pStyle w:val="TableParagraph"/>
              <w:spacing w:line="249" w:lineRule="exact"/>
              <w:ind w:right="46"/>
              <w:rPr>
                <w:sz w:val="22"/>
              </w:rPr>
            </w:pPr>
            <w:r>
              <w:rPr>
                <w:sz w:val="22"/>
              </w:rPr>
              <w:t>2.009</w:t>
            </w:r>
          </w:p>
        </w:tc>
      </w:tr>
      <w:tr>
        <w:trPr>
          <w:trHeight w:val="244" w:hRule="atLeast"/>
        </w:trPr>
        <w:tc>
          <w:tcPr>
            <w:tcW w:w="2835" w:type="dxa"/>
          </w:tcPr>
          <w:p>
            <w:pPr>
              <w:pStyle w:val="TableParagraph"/>
              <w:spacing w:line="225" w:lineRule="exact"/>
              <w:ind w:right="154"/>
              <w:rPr>
                <w:sz w:val="22"/>
              </w:rPr>
            </w:pPr>
            <w:r>
              <w:rPr>
                <w:sz w:val="22"/>
              </w:rPr>
              <w:t>0100743-86.2022.5.01.0036</w:t>
            </w:r>
          </w:p>
        </w:tc>
        <w:tc>
          <w:tcPr>
            <w:tcW w:w="2974" w:type="dxa"/>
          </w:tcPr>
          <w:p>
            <w:pPr>
              <w:pStyle w:val="TableParagraph"/>
              <w:spacing w:line="225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Arlindo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Lago</w:t>
            </w:r>
          </w:p>
        </w:tc>
        <w:tc>
          <w:tcPr>
            <w:tcW w:w="2878" w:type="dxa"/>
          </w:tcPr>
          <w:p>
            <w:pPr>
              <w:pStyle w:val="TableParagraph"/>
              <w:spacing w:line="225" w:lineRule="exact"/>
              <w:ind w:left="322"/>
              <w:jc w:val="left"/>
              <w:rPr>
                <w:sz w:val="22"/>
              </w:rPr>
            </w:pPr>
            <w:r>
              <w:rPr>
                <w:sz w:val="22"/>
              </w:rPr>
              <w:t>Diferenças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salariais</w:t>
            </w:r>
          </w:p>
        </w:tc>
        <w:tc>
          <w:tcPr>
            <w:tcW w:w="1462" w:type="dxa"/>
          </w:tcPr>
          <w:p>
            <w:pPr>
              <w:pStyle w:val="TableParagraph"/>
              <w:spacing w:line="225" w:lineRule="exact"/>
              <w:ind w:right="46"/>
              <w:rPr>
                <w:sz w:val="22"/>
              </w:rPr>
            </w:pPr>
            <w:r>
              <w:rPr>
                <w:sz w:val="22"/>
              </w:rPr>
              <w:t>1.863</w:t>
            </w:r>
          </w:p>
        </w:tc>
      </w:tr>
    </w:tbl>
    <w:p>
      <w:pPr>
        <w:pStyle w:val="BodyText"/>
        <w:spacing w:before="4"/>
      </w:pPr>
    </w:p>
    <w:p>
      <w:pPr>
        <w:pStyle w:val="Heading1"/>
        <w:spacing w:after="44"/>
        <w:ind w:left="157"/>
      </w:pPr>
      <w:r>
        <w:rPr/>
        <w:t>Ações</w:t>
      </w:r>
      <w:r>
        <w:rPr>
          <w:spacing w:val="-3"/>
        </w:rPr>
        <w:t> </w:t>
      </w:r>
      <w:r>
        <w:rPr/>
        <w:t>Cíveis</w:t>
      </w: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3131"/>
        <w:gridCol w:w="2979"/>
        <w:gridCol w:w="1205"/>
      </w:tblGrid>
      <w:tr>
        <w:trPr>
          <w:trHeight w:val="244" w:hRule="atLeast"/>
        </w:trPr>
        <w:tc>
          <w:tcPr>
            <w:tcW w:w="2727" w:type="dxa"/>
          </w:tcPr>
          <w:p>
            <w:pPr>
              <w:pStyle w:val="TableParagraph"/>
              <w:spacing w:line="225" w:lineRule="exact"/>
              <w:ind w:left="31" w:right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Processo</w:t>
            </w:r>
          </w:p>
        </w:tc>
        <w:tc>
          <w:tcPr>
            <w:tcW w:w="3131" w:type="dxa"/>
          </w:tcPr>
          <w:p>
            <w:pPr>
              <w:pStyle w:val="TableParagraph"/>
              <w:spacing w:line="225" w:lineRule="exact"/>
              <w:ind w:left="1352" w:right="12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Parte</w:t>
            </w:r>
          </w:p>
        </w:tc>
        <w:tc>
          <w:tcPr>
            <w:tcW w:w="2979" w:type="dxa"/>
          </w:tcPr>
          <w:p>
            <w:pPr>
              <w:pStyle w:val="TableParagraph"/>
              <w:spacing w:line="225" w:lineRule="exact"/>
              <w:ind w:left="1408" w:right="1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1205" w:type="dxa"/>
          </w:tcPr>
          <w:p>
            <w:pPr>
              <w:pStyle w:val="TableParagraph"/>
              <w:spacing w:line="225" w:lineRule="exact"/>
              <w:ind w:left="49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727" w:type="dxa"/>
          </w:tcPr>
          <w:p>
            <w:pPr>
              <w:pStyle w:val="TableParagraph"/>
              <w:spacing w:line="249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0006641-54.2008.4.02.5101</w:t>
            </w:r>
          </w:p>
        </w:tc>
        <w:tc>
          <w:tcPr>
            <w:tcW w:w="3131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DM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Construtora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Obras Ltda.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exact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Contrato</w:t>
            </w:r>
          </w:p>
        </w:tc>
        <w:tc>
          <w:tcPr>
            <w:tcW w:w="1205" w:type="dxa"/>
          </w:tcPr>
          <w:p>
            <w:pPr>
              <w:pStyle w:val="TableParagraph"/>
              <w:spacing w:line="249" w:lineRule="exact"/>
              <w:ind w:right="48"/>
              <w:rPr>
                <w:sz w:val="22"/>
              </w:rPr>
            </w:pPr>
            <w:r>
              <w:rPr>
                <w:sz w:val="22"/>
              </w:rPr>
              <w:t>100.000</w:t>
            </w:r>
          </w:p>
        </w:tc>
      </w:tr>
      <w:tr>
        <w:trPr>
          <w:trHeight w:val="268" w:hRule="atLeast"/>
        </w:trPr>
        <w:tc>
          <w:tcPr>
            <w:tcW w:w="2727" w:type="dxa"/>
          </w:tcPr>
          <w:p>
            <w:pPr>
              <w:pStyle w:val="TableParagraph"/>
              <w:spacing w:line="249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5037687-87.2019.4.02.5101</w:t>
            </w:r>
          </w:p>
        </w:tc>
        <w:tc>
          <w:tcPr>
            <w:tcW w:w="3131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Multi-Rio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exact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Movim.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contratual</w:t>
            </w:r>
          </w:p>
        </w:tc>
        <w:tc>
          <w:tcPr>
            <w:tcW w:w="1205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60.030</w:t>
            </w:r>
          </w:p>
        </w:tc>
      </w:tr>
      <w:tr>
        <w:trPr>
          <w:trHeight w:val="268" w:hRule="atLeast"/>
        </w:trPr>
        <w:tc>
          <w:tcPr>
            <w:tcW w:w="2727" w:type="dxa"/>
          </w:tcPr>
          <w:p>
            <w:pPr>
              <w:pStyle w:val="TableParagraph"/>
              <w:spacing w:line="249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5015851-87.2021.4.02.5101</w:t>
            </w:r>
          </w:p>
        </w:tc>
        <w:tc>
          <w:tcPr>
            <w:tcW w:w="3131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Companhia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Sepetiba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exact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Ação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cobrança</w:t>
            </w:r>
          </w:p>
        </w:tc>
        <w:tc>
          <w:tcPr>
            <w:tcW w:w="1205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19.298</w:t>
            </w:r>
          </w:p>
        </w:tc>
      </w:tr>
      <w:tr>
        <w:trPr>
          <w:trHeight w:val="268" w:hRule="atLeast"/>
        </w:trPr>
        <w:tc>
          <w:tcPr>
            <w:tcW w:w="2727" w:type="dxa"/>
          </w:tcPr>
          <w:p>
            <w:pPr>
              <w:pStyle w:val="TableParagraph"/>
              <w:spacing w:line="249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5114322-41.2021.4.02.5101</w:t>
            </w:r>
          </w:p>
        </w:tc>
        <w:tc>
          <w:tcPr>
            <w:tcW w:w="3131" w:type="dxa"/>
          </w:tcPr>
          <w:p>
            <w:pPr>
              <w:pStyle w:val="TableParagraph"/>
              <w:spacing w:line="249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Ministério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exact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Execução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TAC</w:t>
            </w:r>
          </w:p>
        </w:tc>
        <w:tc>
          <w:tcPr>
            <w:tcW w:w="1205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11.000</w:t>
            </w:r>
          </w:p>
        </w:tc>
      </w:tr>
      <w:tr>
        <w:trPr>
          <w:trHeight w:val="244" w:hRule="atLeast"/>
        </w:trPr>
        <w:tc>
          <w:tcPr>
            <w:tcW w:w="2727" w:type="dxa"/>
          </w:tcPr>
          <w:p>
            <w:pPr>
              <w:pStyle w:val="TableParagraph"/>
              <w:spacing w:line="225" w:lineRule="exact"/>
              <w:ind w:left="31" w:right="135"/>
              <w:jc w:val="center"/>
              <w:rPr>
                <w:sz w:val="22"/>
              </w:rPr>
            </w:pPr>
            <w:r>
              <w:rPr>
                <w:sz w:val="22"/>
              </w:rPr>
              <w:t>0010847-49.2006.8.19.0001</w:t>
            </w:r>
          </w:p>
        </w:tc>
        <w:tc>
          <w:tcPr>
            <w:tcW w:w="3131" w:type="dxa"/>
          </w:tcPr>
          <w:p>
            <w:pPr>
              <w:pStyle w:val="TableParagraph"/>
              <w:spacing w:line="225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TPAR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Terminal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Portuário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Angra</w:t>
            </w:r>
          </w:p>
        </w:tc>
        <w:tc>
          <w:tcPr>
            <w:tcW w:w="2979" w:type="dxa"/>
          </w:tcPr>
          <w:p>
            <w:pPr>
              <w:pStyle w:val="TableParagraph"/>
              <w:spacing w:line="225" w:lineRule="exact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Contrato</w:t>
            </w:r>
          </w:p>
        </w:tc>
        <w:tc>
          <w:tcPr>
            <w:tcW w:w="1205" w:type="dxa"/>
          </w:tcPr>
          <w:p>
            <w:pPr>
              <w:pStyle w:val="TableParagraph"/>
              <w:spacing w:line="225" w:lineRule="exact"/>
              <w:ind w:right="47"/>
              <w:rPr>
                <w:sz w:val="22"/>
              </w:rPr>
            </w:pPr>
            <w:r>
              <w:rPr>
                <w:sz w:val="22"/>
              </w:rPr>
              <w:t>4.070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8" w:right="0" w:hanging="302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Adiantamento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para futuro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aumento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 capital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57" w:right="345"/>
        <w:jc w:val="both"/>
      </w:pPr>
      <w:r>
        <w:rPr/>
        <w:t>Trata-se de recursos aportados pela União destinados a programas de investimentos na Companhia.</w:t>
      </w:r>
      <w:r>
        <w:rPr>
          <w:spacing w:val="1"/>
        </w:rPr>
        <w:t> </w:t>
      </w:r>
      <w:r>
        <w:rPr/>
        <w:t>Parte dos valores sofre a incidência de atualização financeira com base na variação da Taxa SELIC até a</w:t>
      </w:r>
      <w:r>
        <w:rPr>
          <w:spacing w:val="-52"/>
        </w:rPr>
        <w:t> </w:t>
      </w:r>
      <w:r>
        <w:rPr/>
        <w:t>sua</w:t>
      </w:r>
      <w:r>
        <w:rPr>
          <w:spacing w:val="-1"/>
        </w:rPr>
        <w:t> </w:t>
      </w:r>
      <w:r>
        <w:rPr/>
        <w:t>capitalização, conforme Decreto</w:t>
      </w:r>
      <w:r>
        <w:rPr>
          <w:spacing w:val="-2"/>
        </w:rPr>
        <w:t> </w:t>
      </w:r>
      <w:r>
        <w:rPr/>
        <w:t>nº 2.673/1998:</w:t>
      </w:r>
    </w:p>
    <w:p>
      <w:pPr>
        <w:pStyle w:val="BodyText"/>
      </w:pPr>
    </w:p>
    <w:tbl>
      <w:tblPr>
        <w:tblW w:w="0" w:type="auto"/>
        <w:jc w:val="left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1761"/>
        <w:gridCol w:w="1759"/>
      </w:tblGrid>
      <w:tr>
        <w:trPr>
          <w:trHeight w:val="292" w:hRule="atLeast"/>
        </w:trPr>
        <w:tc>
          <w:tcPr>
            <w:tcW w:w="397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Repasses 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(2013 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2016)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265.235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234.640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Repasses para investimentos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92.636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90.852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Monetária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2.673/98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1.634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1.445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359.506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326.938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Capital</w:t>
      </w:r>
      <w:r>
        <w:rPr>
          <w:spacing w:val="-3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O</w:t>
      </w:r>
      <w:r>
        <w:rPr>
          <w:spacing w:val="-1"/>
        </w:rPr>
        <w:t> </w:t>
      </w:r>
      <w:r>
        <w:rPr/>
        <w:t>capital</w:t>
      </w:r>
      <w:r>
        <w:rPr>
          <w:spacing w:val="-3"/>
        </w:rPr>
        <w:t> </w:t>
      </w:r>
      <w:r>
        <w:rPr/>
        <w:t>social, no montante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R$ 2.162.322</w:t>
      </w:r>
      <w:r>
        <w:rPr>
          <w:spacing w:val="2"/>
        </w:rPr>
        <w:t> </w:t>
      </w:r>
      <w:r>
        <w:rPr/>
        <w:t>mil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representado</w:t>
      </w:r>
      <w:r>
        <w:rPr>
          <w:spacing w:val="3"/>
        </w:rPr>
        <w:t> </w:t>
      </w:r>
      <w:r>
        <w:rPr/>
        <w:t>por</w:t>
      </w:r>
      <w:r>
        <w:rPr>
          <w:spacing w:val="-2"/>
        </w:rPr>
        <w:t> </w:t>
      </w:r>
      <w:r>
        <w:rPr/>
        <w:t>1.076.487.907</w:t>
      </w:r>
      <w:r>
        <w:rPr>
          <w:spacing w:val="1"/>
        </w:rPr>
        <w:t> </w:t>
      </w:r>
      <w:r>
        <w:rPr/>
        <w:t>ações:</w:t>
      </w:r>
    </w:p>
    <w:p>
      <w:pPr>
        <w:pStyle w:val="BodyText"/>
      </w:pPr>
    </w:p>
    <w:tbl>
      <w:tblPr>
        <w:tblW w:w="0" w:type="auto"/>
        <w:jc w:val="left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821"/>
        <w:gridCol w:w="1819"/>
        <w:gridCol w:w="1819"/>
      </w:tblGrid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spacing w:line="272" w:lineRule="exact"/>
              <w:ind w:left="10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Acionistas</w:t>
            </w:r>
          </w:p>
        </w:tc>
        <w:tc>
          <w:tcPr>
            <w:tcW w:w="1821" w:type="dxa"/>
          </w:tcPr>
          <w:p>
            <w:pPr>
              <w:pStyle w:val="TableParagraph"/>
              <w:spacing w:line="272" w:lineRule="exact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Preferenciais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left="639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3" w:lineRule="exact" w:before="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1821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538.163.976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538.163.975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1.076.327.951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spacing w:line="272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821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79.977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159.956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spacing w:line="272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1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538.243.955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538.243.952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1.076.487.907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2"/>
        <w:ind w:left="157" w:right="327"/>
      </w:pPr>
      <w:r>
        <w:rPr/>
        <w:t>No</w:t>
      </w:r>
      <w:r>
        <w:rPr>
          <w:spacing w:val="11"/>
        </w:rPr>
        <w:t> </w:t>
      </w:r>
      <w:r>
        <w:rPr/>
        <w:t>dia</w:t>
      </w:r>
      <w:r>
        <w:rPr>
          <w:spacing w:val="9"/>
        </w:rPr>
        <w:t> </w:t>
      </w:r>
      <w:r>
        <w:rPr/>
        <w:t>28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abril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2023,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/>
        <w:t>Assembleia</w:t>
      </w:r>
      <w:r>
        <w:rPr>
          <w:spacing w:val="9"/>
        </w:rPr>
        <w:t> </w:t>
      </w:r>
      <w:r>
        <w:rPr/>
        <w:t>Geral</w:t>
      </w:r>
      <w:r>
        <w:rPr>
          <w:spacing w:val="7"/>
        </w:rPr>
        <w:t> </w:t>
      </w:r>
      <w:r>
        <w:rPr/>
        <w:t>Ordinária</w:t>
      </w:r>
      <w:r>
        <w:rPr>
          <w:spacing w:val="9"/>
        </w:rPr>
        <w:t> </w:t>
      </w:r>
      <w:r>
        <w:rPr/>
        <w:t>deliberou</w:t>
      </w:r>
      <w:r>
        <w:rPr>
          <w:spacing w:val="11"/>
        </w:rPr>
        <w:t> </w:t>
      </w:r>
      <w:r>
        <w:rPr/>
        <w:t>pela</w:t>
      </w:r>
      <w:r>
        <w:rPr>
          <w:spacing w:val="10"/>
        </w:rPr>
        <w:t> </w:t>
      </w:r>
      <w:r>
        <w:rPr/>
        <w:t>redução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capital</w:t>
      </w:r>
      <w:r>
        <w:rPr>
          <w:spacing w:val="11"/>
        </w:rPr>
        <w:t> </w:t>
      </w:r>
      <w:r>
        <w:rPr/>
        <w:t>social,</w:t>
      </w:r>
      <w:r>
        <w:rPr>
          <w:spacing w:val="11"/>
        </w:rPr>
        <w:t> </w:t>
      </w:r>
      <w:r>
        <w:rPr/>
        <w:t>de</w:t>
      </w:r>
      <w:r>
        <w:rPr>
          <w:spacing w:val="-51"/>
        </w:rPr>
        <w:t> </w:t>
      </w:r>
      <w:r>
        <w:rPr/>
        <w:t>R$ 2.455.537</w:t>
      </w:r>
      <w:r>
        <w:rPr>
          <w:spacing w:val="-2"/>
        </w:rPr>
        <w:t> </w:t>
      </w:r>
      <w:r>
        <w:rPr/>
        <w:t>mil para</w:t>
      </w:r>
      <w:r>
        <w:rPr>
          <w:spacing w:val="2"/>
        </w:rPr>
        <w:t> </w:t>
      </w:r>
      <w:r>
        <w:rPr/>
        <w:t>R$</w:t>
      </w:r>
      <w:r>
        <w:rPr>
          <w:spacing w:val="-2"/>
        </w:rPr>
        <w:t> </w:t>
      </w:r>
      <w:r>
        <w:rPr/>
        <w:t>2.162.322</w:t>
      </w:r>
      <w:r>
        <w:rPr>
          <w:spacing w:val="-2"/>
        </w:rPr>
        <w:t> </w:t>
      </w:r>
      <w:r>
        <w:rPr/>
        <w:t>mil,</w:t>
      </w:r>
      <w:r>
        <w:rPr>
          <w:spacing w:val="-2"/>
        </w:rPr>
        <w:t> </w:t>
      </w:r>
      <w:r>
        <w:rPr/>
        <w:t>passando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1.222.461.484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1.076.487.907</w:t>
      </w:r>
      <w:r>
        <w:rPr>
          <w:spacing w:val="-2"/>
        </w:rPr>
        <w:t> </w:t>
      </w:r>
      <w:r>
        <w:rPr/>
        <w:t>ações.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Receita operacional</w:t>
      </w:r>
      <w:r>
        <w:rPr>
          <w:spacing w:val="-3"/>
          <w:u w:val="single"/>
        </w:rPr>
        <w:t> </w:t>
      </w:r>
      <w:r>
        <w:rPr>
          <w:u w:val="single"/>
        </w:rPr>
        <w:t>líquida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5"/>
        <w:gridCol w:w="1663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left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arrendamentos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711.080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687.062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 tarifárias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186.394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114.220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federais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(82.127)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(71.102)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municipais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(2.482)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(1.207)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812.865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728.973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/>
      </w:pPr>
      <w:r>
        <w:rPr/>
        <w:t>Abaixo,</w:t>
      </w:r>
      <w:r>
        <w:rPr>
          <w:spacing w:val="-1"/>
        </w:rPr>
        <w:t> </w:t>
      </w:r>
      <w:r>
        <w:rPr/>
        <w:t>segue o detalhamento por</w:t>
      </w:r>
      <w:r>
        <w:rPr>
          <w:spacing w:val="-2"/>
        </w:rPr>
        <w:t> </w:t>
      </w:r>
      <w:r>
        <w:rPr/>
        <w:t>Porto:</w:t>
      </w:r>
    </w:p>
    <w:p>
      <w:pPr>
        <w:pStyle w:val="BodyText"/>
        <w:spacing w:before="3"/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1274"/>
        <w:gridCol w:w="1418"/>
        <w:gridCol w:w="1416"/>
        <w:gridCol w:w="1560"/>
        <w:gridCol w:w="1560"/>
      </w:tblGrid>
      <w:tr>
        <w:trPr>
          <w:trHeight w:val="486" w:hRule="atLeast"/>
        </w:trPr>
        <w:tc>
          <w:tcPr>
            <w:tcW w:w="2690" w:type="dxa"/>
          </w:tcPr>
          <w:p>
            <w:pPr>
              <w:pStyle w:val="TableParagraph"/>
              <w:spacing w:before="121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Exercício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1274" w:type="dxa"/>
          </w:tcPr>
          <w:p>
            <w:pPr>
              <w:pStyle w:val="TableParagraph"/>
              <w:spacing w:line="243" w:lineRule="exact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Rio</w:t>
            </w:r>
          </w:p>
          <w:p>
            <w:pPr>
              <w:pStyle w:val="TableParagraph"/>
              <w:spacing w:line="223" w:lineRule="exact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Janeiro</w:t>
            </w:r>
          </w:p>
        </w:tc>
        <w:tc>
          <w:tcPr>
            <w:tcW w:w="1418" w:type="dxa"/>
          </w:tcPr>
          <w:p>
            <w:pPr>
              <w:pStyle w:val="TableParagraph"/>
              <w:spacing w:line="243" w:lineRule="exact"/>
              <w:ind w:left="3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Itaguaí</w:t>
            </w:r>
          </w:p>
        </w:tc>
        <w:tc>
          <w:tcPr>
            <w:tcW w:w="1416" w:type="dxa"/>
          </w:tcPr>
          <w:p>
            <w:pPr>
              <w:pStyle w:val="TableParagraph"/>
              <w:spacing w:line="243" w:lineRule="exact"/>
              <w:ind w:left="3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4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Niterói</w:t>
            </w:r>
          </w:p>
        </w:tc>
        <w:tc>
          <w:tcPr>
            <w:tcW w:w="1560" w:type="dxa"/>
          </w:tcPr>
          <w:p>
            <w:pPr>
              <w:pStyle w:val="TableParagraph"/>
              <w:spacing w:line="243" w:lineRule="exact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Angra</w:t>
            </w:r>
          </w:p>
          <w:p>
            <w:pPr>
              <w:pStyle w:val="TableParagraph"/>
              <w:spacing w:line="223" w:lineRule="exact"/>
              <w:ind w:left="13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85" w:hRule="atLeast"/>
        </w:trPr>
        <w:tc>
          <w:tcPr>
            <w:tcW w:w="2690" w:type="dxa"/>
          </w:tcPr>
          <w:p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Receita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arrendamentos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42"/>
              <w:ind w:right="59"/>
              <w:rPr>
                <w:sz w:val="20"/>
              </w:rPr>
            </w:pPr>
            <w:r>
              <w:rPr>
                <w:sz w:val="20"/>
              </w:rPr>
              <w:t>199.095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1"/>
              <w:rPr>
                <w:sz w:val="20"/>
              </w:rPr>
            </w:pPr>
            <w:r>
              <w:rPr>
                <w:sz w:val="20"/>
              </w:rPr>
              <w:t>500.728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9"/>
              <w:rPr>
                <w:sz w:val="20"/>
              </w:rPr>
            </w:pPr>
            <w:r>
              <w:rPr>
                <w:sz w:val="20"/>
              </w:rPr>
              <w:t>5.164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7"/>
              <w:rPr>
                <w:sz w:val="20"/>
              </w:rPr>
            </w:pPr>
            <w:r>
              <w:rPr>
                <w:sz w:val="20"/>
              </w:rPr>
              <w:t>6.093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711.080</w:t>
            </w:r>
          </w:p>
        </w:tc>
      </w:tr>
      <w:tr>
        <w:trPr>
          <w:trHeight w:val="282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Receitas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tarifárias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39"/>
              <w:ind w:right="59"/>
              <w:rPr>
                <w:sz w:val="20"/>
              </w:rPr>
            </w:pPr>
            <w:r>
              <w:rPr>
                <w:sz w:val="20"/>
              </w:rPr>
              <w:t>111.883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67.758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9"/>
              <w:rPr>
                <w:sz w:val="20"/>
              </w:rPr>
            </w:pPr>
            <w:r>
              <w:rPr>
                <w:sz w:val="20"/>
              </w:rPr>
              <w:t>6.141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6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186.394</w:t>
            </w:r>
          </w:p>
        </w:tc>
      </w:tr>
      <w:tr>
        <w:trPr>
          <w:trHeight w:val="285" w:hRule="atLeast"/>
        </w:trPr>
        <w:tc>
          <w:tcPr>
            <w:tcW w:w="2690" w:type="dxa"/>
          </w:tcPr>
          <w:p>
            <w:pPr>
              <w:pStyle w:val="TableParagraph"/>
              <w:spacing w:before="2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Receita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4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310.978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568.486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11.305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6.705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897.474</w:t>
            </w:r>
          </w:p>
        </w:tc>
      </w:tr>
      <w:tr>
        <w:trPr>
          <w:trHeight w:val="282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Impostos federais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39"/>
              <w:ind w:right="58"/>
              <w:rPr>
                <w:sz w:val="20"/>
              </w:rPr>
            </w:pPr>
            <w:r>
              <w:rPr>
                <w:sz w:val="20"/>
              </w:rPr>
              <w:t>(26.321)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0"/>
              <w:rPr>
                <w:sz w:val="20"/>
              </w:rPr>
            </w:pPr>
            <w:r>
              <w:rPr>
                <w:sz w:val="20"/>
              </w:rPr>
              <w:t>(54.098)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8"/>
              <w:rPr>
                <w:sz w:val="20"/>
              </w:rPr>
            </w:pPr>
            <w:r>
              <w:rPr>
                <w:sz w:val="20"/>
              </w:rPr>
              <w:t>(1.115)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6"/>
              <w:rPr>
                <w:sz w:val="20"/>
              </w:rPr>
            </w:pPr>
            <w:r>
              <w:rPr>
                <w:sz w:val="20"/>
              </w:rPr>
              <w:t>(593)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(82.127)</w:t>
            </w:r>
          </w:p>
        </w:tc>
      </w:tr>
      <w:tr>
        <w:trPr>
          <w:trHeight w:val="285" w:hRule="atLeast"/>
        </w:trPr>
        <w:tc>
          <w:tcPr>
            <w:tcW w:w="2690" w:type="dxa"/>
          </w:tcPr>
          <w:p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Impostos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municipais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42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1"/>
              <w:rPr>
                <w:sz w:val="20"/>
              </w:rPr>
            </w:pPr>
            <w:r>
              <w:rPr>
                <w:sz w:val="20"/>
              </w:rPr>
              <w:t>(2.482)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(2.482)</w:t>
            </w:r>
          </w:p>
        </w:tc>
      </w:tr>
      <w:tr>
        <w:trPr>
          <w:trHeight w:val="282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Receita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operacional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líquida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39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284.657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511.906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10.190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6.112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812.865</w:t>
            </w:r>
          </w:p>
        </w:tc>
      </w:tr>
    </w:tbl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1274"/>
        <w:gridCol w:w="1418"/>
        <w:gridCol w:w="1416"/>
        <w:gridCol w:w="1560"/>
        <w:gridCol w:w="1560"/>
      </w:tblGrid>
      <w:tr>
        <w:trPr>
          <w:trHeight w:val="489" w:hRule="atLeast"/>
        </w:trPr>
        <w:tc>
          <w:tcPr>
            <w:tcW w:w="2690" w:type="dxa"/>
          </w:tcPr>
          <w:p>
            <w:pPr>
              <w:pStyle w:val="TableParagraph"/>
              <w:spacing w:before="123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Exercício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tLeast"/>
              <w:ind w:left="209" w:right="90" w:hanging="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Porto do Rio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Janeiro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tLeast"/>
              <w:ind w:left="422" w:right="325" w:hanging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Porto de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Itaguaí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tLeast"/>
              <w:ind w:left="418" w:right="322" w:hanging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Porto de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Niterói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tLeast"/>
              <w:ind w:left="442" w:right="122" w:hanging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Porto de Angra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3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82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Receita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arrendamentos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39"/>
              <w:ind w:right="59"/>
              <w:rPr>
                <w:sz w:val="20"/>
              </w:rPr>
            </w:pPr>
            <w:r>
              <w:rPr>
                <w:sz w:val="20"/>
              </w:rPr>
              <w:t>213.703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1"/>
              <w:rPr>
                <w:sz w:val="20"/>
              </w:rPr>
            </w:pPr>
            <w:r>
              <w:rPr>
                <w:sz w:val="20"/>
              </w:rPr>
              <w:t>462.104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9"/>
              <w:rPr>
                <w:sz w:val="20"/>
              </w:rPr>
            </w:pPr>
            <w:r>
              <w:rPr>
                <w:sz w:val="20"/>
              </w:rPr>
              <w:t>5.313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7"/>
              <w:rPr>
                <w:sz w:val="20"/>
              </w:rPr>
            </w:pPr>
            <w:r>
              <w:rPr>
                <w:sz w:val="20"/>
              </w:rPr>
              <w:t>5.942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687.062</w:t>
            </w:r>
          </w:p>
        </w:tc>
      </w:tr>
      <w:tr>
        <w:trPr>
          <w:trHeight w:val="285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3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Receitas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tarifárias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42"/>
              <w:ind w:right="60"/>
              <w:rPr>
                <w:sz w:val="20"/>
              </w:rPr>
            </w:pPr>
            <w:r>
              <w:rPr>
                <w:sz w:val="20"/>
              </w:rPr>
              <w:t>75.613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33.312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9"/>
              <w:rPr>
                <w:sz w:val="20"/>
              </w:rPr>
            </w:pPr>
            <w:r>
              <w:rPr>
                <w:sz w:val="20"/>
              </w:rPr>
              <w:t>5.118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6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3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114.220</w:t>
            </w:r>
          </w:p>
        </w:tc>
      </w:tr>
      <w:tr>
        <w:trPr>
          <w:trHeight w:val="282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Receita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39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289.316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495.416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10.431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6.119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801.282</w:t>
            </w:r>
          </w:p>
        </w:tc>
      </w:tr>
      <w:tr>
        <w:trPr>
          <w:trHeight w:val="285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3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Impostos federais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42"/>
              <w:ind w:right="58"/>
              <w:rPr>
                <w:sz w:val="20"/>
              </w:rPr>
            </w:pPr>
            <w:r>
              <w:rPr>
                <w:sz w:val="20"/>
              </w:rPr>
              <w:t>(25.425)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0"/>
              <w:rPr>
                <w:sz w:val="20"/>
              </w:rPr>
            </w:pPr>
            <w:r>
              <w:rPr>
                <w:sz w:val="20"/>
              </w:rPr>
              <w:t>(44.158)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8"/>
              <w:rPr>
                <w:sz w:val="20"/>
              </w:rPr>
            </w:pPr>
            <w:r>
              <w:rPr>
                <w:sz w:val="20"/>
              </w:rPr>
              <w:t>(1.016)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6"/>
              <w:rPr>
                <w:sz w:val="20"/>
              </w:rPr>
            </w:pPr>
            <w:r>
              <w:rPr>
                <w:sz w:val="20"/>
              </w:rPr>
              <w:t>(503)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3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(71.102)</w:t>
            </w:r>
          </w:p>
        </w:tc>
      </w:tr>
      <w:tr>
        <w:trPr>
          <w:trHeight w:val="282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Impostos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municipais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39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1"/>
              <w:rPr>
                <w:sz w:val="20"/>
              </w:rPr>
            </w:pPr>
            <w:r>
              <w:rPr>
                <w:sz w:val="20"/>
              </w:rPr>
              <w:t>(1.207)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(1.207)</w:t>
            </w:r>
          </w:p>
        </w:tc>
      </w:tr>
      <w:tr>
        <w:trPr>
          <w:trHeight w:val="285" w:hRule="atLeast"/>
        </w:trPr>
        <w:tc>
          <w:tcPr>
            <w:tcW w:w="2690" w:type="dxa"/>
          </w:tcPr>
          <w:p>
            <w:pPr>
              <w:pStyle w:val="TableParagraph"/>
              <w:spacing w:line="242" w:lineRule="exact" w:before="23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Receita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operacional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líquida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4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263.891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450.051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9.415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5.616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23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728.973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3"/>
        <w:jc w:val="both"/>
      </w:pPr>
      <w:r>
        <w:rPr/>
        <w:t>A PortosRio tem movimentação diversificada, operando todas naturezas de carga: geral, granel sólido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granel</w:t>
      </w:r>
      <w:r>
        <w:rPr>
          <w:spacing w:val="-3"/>
        </w:rPr>
        <w:t> </w:t>
      </w:r>
      <w:r>
        <w:rPr/>
        <w:t>líquido.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Porto</w:t>
      </w:r>
      <w:r>
        <w:rPr>
          <w:spacing w:val="-7"/>
        </w:rPr>
        <w:t> </w:t>
      </w:r>
      <w:r>
        <w:rPr/>
        <w:t>do Rio</w:t>
      </w:r>
      <w:r>
        <w:rPr>
          <w:spacing w:val="-5"/>
        </w:rPr>
        <w:t> </w:t>
      </w:r>
      <w:r>
        <w:rPr/>
        <w:t>é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opera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maior</w:t>
      </w:r>
      <w:r>
        <w:rPr>
          <w:spacing w:val="-3"/>
        </w:rPr>
        <w:t> </w:t>
      </w:r>
      <w:r>
        <w:rPr/>
        <w:t>diversidade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cargas,</w:t>
      </w:r>
      <w:r>
        <w:rPr>
          <w:spacing w:val="-3"/>
        </w:rPr>
        <w:t> </w:t>
      </w:r>
      <w:r>
        <w:rPr/>
        <w:t>sendo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principais</w:t>
      </w:r>
      <w:r>
        <w:rPr>
          <w:spacing w:val="-1"/>
        </w:rPr>
        <w:t> </w:t>
      </w:r>
      <w:r>
        <w:rPr/>
        <w:t>o</w:t>
      </w:r>
      <w:r>
        <w:rPr>
          <w:spacing w:val="-52"/>
        </w:rPr>
        <w:t> </w:t>
      </w:r>
      <w:r>
        <w:rPr/>
        <w:t>petróleo e seus derivados, trigo, produtos siderúrgicos, sal, gusa, veículos e cargas em contêineres. O</w:t>
      </w:r>
      <w:r>
        <w:rPr>
          <w:spacing w:val="1"/>
        </w:rPr>
        <w:t> </w:t>
      </w:r>
      <w:r>
        <w:rPr/>
        <w:t>Porto possui também um terminal de navios de cruzeiros. O Porto de Itaguaí, um dos maiores da</w:t>
      </w:r>
      <w:r>
        <w:rPr>
          <w:spacing w:val="1"/>
        </w:rPr>
        <w:t> </w:t>
      </w:r>
      <w:r>
        <w:rPr/>
        <w:t>América</w:t>
      </w:r>
      <w:r>
        <w:rPr>
          <w:spacing w:val="-4"/>
        </w:rPr>
        <w:t> </w:t>
      </w:r>
      <w:r>
        <w:rPr/>
        <w:t>Latina,</w:t>
      </w:r>
      <w:r>
        <w:rPr>
          <w:spacing w:val="-4"/>
        </w:rPr>
        <w:t> </w:t>
      </w:r>
      <w:r>
        <w:rPr/>
        <w:t>destaca-se</w:t>
      </w:r>
      <w:r>
        <w:rPr>
          <w:spacing w:val="-3"/>
        </w:rPr>
        <w:t> </w:t>
      </w:r>
      <w:r>
        <w:rPr/>
        <w:t>pela</w:t>
      </w:r>
      <w:r>
        <w:rPr>
          <w:spacing w:val="1"/>
        </w:rPr>
        <w:t> </w:t>
      </w:r>
      <w:r>
        <w:rPr/>
        <w:t>movimentação</w:t>
      </w:r>
      <w:r>
        <w:rPr>
          <w:spacing w:val="-3"/>
        </w:rPr>
        <w:t> </w:t>
      </w:r>
      <w:r>
        <w:rPr/>
        <w:t>de granéis</w:t>
      </w:r>
      <w:r>
        <w:rPr>
          <w:spacing w:val="-3"/>
        </w:rPr>
        <w:t> </w:t>
      </w:r>
      <w:r>
        <w:rPr/>
        <w:t>sólidos</w:t>
      </w:r>
      <w:r>
        <w:rPr>
          <w:spacing w:val="-4"/>
        </w:rPr>
        <w:t> </w:t>
      </w:r>
      <w:r>
        <w:rPr/>
        <w:t>minerais, sendo</w:t>
      </w:r>
      <w:r>
        <w:rPr>
          <w:spacing w:val="-1"/>
        </w:rPr>
        <w:t> </w:t>
      </w:r>
      <w:r>
        <w:rPr/>
        <w:t>o minério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ferro o</w:t>
      </w:r>
      <w:r>
        <w:rPr>
          <w:spacing w:val="-52"/>
        </w:rPr>
        <w:t> </w:t>
      </w:r>
      <w:r>
        <w:rPr/>
        <w:t>produto mais movimentado, operando também com contêineres, produtos siderúrgicos e carga geral.</w:t>
      </w:r>
      <w:r>
        <w:rPr>
          <w:spacing w:val="-52"/>
        </w:rPr>
        <w:t> </w:t>
      </w:r>
      <w:r>
        <w:rPr/>
        <w:t>As</w:t>
      </w:r>
      <w:r>
        <w:rPr>
          <w:spacing w:val="-10"/>
        </w:rPr>
        <w:t> </w:t>
      </w:r>
      <w:r>
        <w:rPr/>
        <w:t>operações</w:t>
      </w:r>
      <w:r>
        <w:rPr>
          <w:spacing w:val="-13"/>
        </w:rPr>
        <w:t> </w:t>
      </w:r>
      <w:r>
        <w:rPr/>
        <w:t>do</w:t>
      </w:r>
      <w:r>
        <w:rPr>
          <w:spacing w:val="-10"/>
        </w:rPr>
        <w:t> </w:t>
      </w:r>
      <w:r>
        <w:rPr/>
        <w:t>Porto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Niterói</w:t>
      </w:r>
      <w:r>
        <w:rPr>
          <w:spacing w:val="-7"/>
        </w:rPr>
        <w:t> </w:t>
      </w:r>
      <w:r>
        <w:rPr/>
        <w:t>estão</w:t>
      </w:r>
      <w:r>
        <w:rPr>
          <w:spacing w:val="-10"/>
        </w:rPr>
        <w:t> </w:t>
      </w:r>
      <w:r>
        <w:rPr/>
        <w:t>vinculadas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cadeia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petróleo,</w:t>
      </w:r>
      <w:r>
        <w:rPr>
          <w:spacing w:val="-9"/>
        </w:rPr>
        <w:t> </w:t>
      </w:r>
      <w:r>
        <w:rPr/>
        <w:t>entretanto,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exclusiva.</w:t>
      </w:r>
      <w:r>
        <w:rPr>
          <w:spacing w:val="-52"/>
        </w:rPr>
        <w:t> </w:t>
      </w:r>
      <w:r>
        <w:rPr/>
        <w:t>O Porto de Angra dos Reis caracteriza-se pelas operações de apoio marítimo a plataformas e outros</w:t>
      </w:r>
      <w:r>
        <w:rPr>
          <w:spacing w:val="1"/>
        </w:rPr>
        <w:t> </w:t>
      </w:r>
      <w:r>
        <w:rPr/>
        <w:t>empreendimentos</w:t>
      </w:r>
      <w:r>
        <w:rPr>
          <w:spacing w:val="-1"/>
        </w:rPr>
        <w:t> </w:t>
      </w:r>
      <w:r>
        <w:rPr/>
        <w:t>em alto-mar, conhecidas</w:t>
      </w:r>
      <w:r>
        <w:rPr>
          <w:spacing w:val="-3"/>
        </w:rPr>
        <w:t> </w:t>
      </w:r>
      <w:r>
        <w:rPr/>
        <w:t>como operações</w:t>
      </w:r>
      <w:r>
        <w:rPr>
          <w:spacing w:val="1"/>
        </w:rPr>
        <w:t> </w:t>
      </w:r>
      <w:r>
        <w:rPr>
          <w:i/>
        </w:rPr>
        <w:t>offshore</w:t>
      </w:r>
      <w:r>
        <w:rPr/>
        <w:t>.</w:t>
      </w:r>
    </w:p>
    <w:p>
      <w:pPr>
        <w:spacing w:after="0"/>
        <w:jc w:val="both"/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57" w:right="342"/>
        <w:jc w:val="both"/>
      </w:pPr>
      <w:r>
        <w:rPr/>
        <w:t>Em relação a variação positiva de 2023 quando comparado com 2022, pode ser destacado, que as</w:t>
      </w:r>
      <w:r>
        <w:rPr>
          <w:spacing w:val="1"/>
        </w:rPr>
        <w:t> </w:t>
      </w:r>
      <w:r>
        <w:rPr/>
        <w:t>receitas tarifárias tiveram um reajuste nos Portos do Rio de Janeiro, Itaguaí e Angra dos Reis. Já em</w:t>
      </w:r>
      <w:r>
        <w:rPr>
          <w:spacing w:val="1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aos</w:t>
      </w:r>
      <w:r>
        <w:rPr>
          <w:spacing w:val="-5"/>
        </w:rPr>
        <w:t> </w:t>
      </w:r>
      <w:r>
        <w:rPr/>
        <w:t>arrendamentos,</w:t>
      </w:r>
      <w:r>
        <w:rPr>
          <w:spacing w:val="-2"/>
        </w:rPr>
        <w:t> </w:t>
      </w:r>
      <w:r>
        <w:rPr/>
        <w:t>houve</w:t>
      </w:r>
      <w:r>
        <w:rPr>
          <w:spacing w:val="-4"/>
        </w:rPr>
        <w:t> </w:t>
      </w:r>
      <w:r>
        <w:rPr/>
        <w:t>um aumento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movimentação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minério de</w:t>
      </w:r>
      <w:r>
        <w:rPr>
          <w:spacing w:val="-4"/>
        </w:rPr>
        <w:t> </w:t>
      </w:r>
      <w:r>
        <w:rPr/>
        <w:t>ferro</w:t>
      </w:r>
      <w:r>
        <w:rPr>
          <w:spacing w:val="-4"/>
        </w:rPr>
        <w:t> </w:t>
      </w:r>
      <w:r>
        <w:rPr/>
        <w:t>(principal</w:t>
      </w:r>
      <w:r>
        <w:rPr>
          <w:spacing w:val="-4"/>
        </w:rPr>
        <w:t> </w:t>
      </w:r>
      <w:r>
        <w:rPr/>
        <w:t>fonte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receita</w:t>
      </w:r>
      <w:r>
        <w:rPr>
          <w:spacing w:val="-5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aos</w:t>
      </w:r>
      <w:r>
        <w:rPr>
          <w:spacing w:val="-3"/>
        </w:rPr>
        <w:t> </w:t>
      </w:r>
      <w:r>
        <w:rPr/>
        <w:t>arrendamentos),</w:t>
      </w:r>
      <w:r>
        <w:rPr>
          <w:spacing w:val="-4"/>
        </w:rPr>
        <w:t> </w:t>
      </w:r>
      <w:r>
        <w:rPr/>
        <w:t>tendo</w:t>
      </w:r>
      <w:r>
        <w:rPr>
          <w:spacing w:val="-5"/>
        </w:rPr>
        <w:t> </w:t>
      </w:r>
      <w:r>
        <w:rPr/>
        <w:t>também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influência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variação</w:t>
      </w:r>
      <w:r>
        <w:rPr>
          <w:spacing w:val="-3"/>
        </w:rPr>
        <w:t> </w:t>
      </w:r>
      <w:r>
        <w:rPr/>
        <w:t>cambial,</w:t>
      </w:r>
      <w:r>
        <w:rPr>
          <w:spacing w:val="-5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52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preço</w:t>
      </w:r>
      <w:r>
        <w:rPr>
          <w:spacing w:val="-12"/>
        </w:rPr>
        <w:t> </w:t>
      </w:r>
      <w:r>
        <w:rPr>
          <w:spacing w:val="-1"/>
        </w:rPr>
        <w:t>das</w:t>
      </w:r>
      <w:r>
        <w:rPr>
          <w:spacing w:val="-12"/>
        </w:rPr>
        <w:t> </w:t>
      </w:r>
      <w:r>
        <w:rPr>
          <w:spacing w:val="-1"/>
        </w:rPr>
        <w:t>commodities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/>
        <w:t>mercado</w:t>
      </w:r>
      <w:r>
        <w:rPr>
          <w:spacing w:val="-14"/>
        </w:rPr>
        <w:t> </w:t>
      </w:r>
      <w:r>
        <w:rPr/>
        <w:t>externo,</w:t>
      </w:r>
      <w:r>
        <w:rPr>
          <w:spacing w:val="-9"/>
        </w:rPr>
        <w:t> </w:t>
      </w:r>
      <w:r>
        <w:rPr/>
        <w:t>visto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9"/>
        </w:rPr>
        <w:t> </w:t>
      </w:r>
      <w:r>
        <w:rPr/>
        <w:t>principal</w:t>
      </w:r>
      <w:r>
        <w:rPr>
          <w:spacing w:val="-14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exportação</w:t>
      </w:r>
      <w:r>
        <w:rPr>
          <w:spacing w:val="-13"/>
        </w:rPr>
        <w:t> </w:t>
      </w:r>
      <w:r>
        <w:rPr/>
        <w:t>é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minério</w:t>
      </w:r>
      <w:r>
        <w:rPr>
          <w:spacing w:val="-51"/>
        </w:rPr>
        <w:t> </w:t>
      </w:r>
      <w:r>
        <w:rPr/>
        <w:t>de ferro.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Custos</w:t>
      </w:r>
      <w:r>
        <w:rPr>
          <w:spacing w:val="1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operação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5"/>
        <w:gridCol w:w="1663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left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92.565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82.346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22.513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5.168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3.570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amortização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41.067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41.426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6.300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10.459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taxas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1.531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15.439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167.546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154.838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Despesas</w:t>
      </w:r>
      <w:r>
        <w:rPr>
          <w:spacing w:val="-3"/>
          <w:u w:val="single"/>
        </w:rPr>
        <w:t> </w:t>
      </w:r>
      <w:r>
        <w:rPr>
          <w:u w:val="single"/>
        </w:rPr>
        <w:t>gerais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1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5"/>
        <w:gridCol w:w="1663"/>
      </w:tblGrid>
      <w:tr>
        <w:trPr>
          <w:trHeight w:val="294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left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144.165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138.993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29.452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18.887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1.899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30.415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78.037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taxas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2.721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5.858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15.757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209.556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257.532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Depreciação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6"/>
        <w:gridCol w:w="1663"/>
        <w:gridCol w:w="1665"/>
      </w:tblGrid>
      <w:tr>
        <w:trPr>
          <w:trHeight w:val="292" w:hRule="atLeast"/>
        </w:trPr>
        <w:tc>
          <w:tcPr>
            <w:tcW w:w="3746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74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24.274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23.727</w:t>
            </w:r>
          </w:p>
        </w:tc>
      </w:tr>
      <w:tr>
        <w:trPr>
          <w:trHeight w:val="294" w:hRule="atLeast"/>
        </w:trPr>
        <w:tc>
          <w:tcPr>
            <w:tcW w:w="374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 Bens 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1.982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2.913</w:t>
            </w:r>
          </w:p>
        </w:tc>
      </w:tr>
      <w:tr>
        <w:trPr>
          <w:trHeight w:val="292" w:hRule="atLeast"/>
        </w:trPr>
        <w:tc>
          <w:tcPr>
            <w:tcW w:w="374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Ajustes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(155)</w:t>
            </w:r>
          </w:p>
        </w:tc>
      </w:tr>
      <w:tr>
        <w:trPr>
          <w:trHeight w:val="292" w:hRule="atLeast"/>
        </w:trPr>
        <w:tc>
          <w:tcPr>
            <w:tcW w:w="374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26.256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26.485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2"/>
        <w:ind w:left="157"/>
      </w:pPr>
      <w:r>
        <w:rPr/>
        <w:t>A</w:t>
      </w:r>
      <w:r>
        <w:rPr>
          <w:spacing w:val="16"/>
        </w:rPr>
        <w:t> </w:t>
      </w:r>
      <w:r>
        <w:rPr/>
        <w:t>depreciação</w:t>
      </w:r>
      <w:r>
        <w:rPr>
          <w:spacing w:val="16"/>
        </w:rPr>
        <w:t> </w:t>
      </w:r>
      <w:r>
        <w:rPr/>
        <w:t>é</w:t>
      </w:r>
      <w:r>
        <w:rPr>
          <w:spacing w:val="17"/>
        </w:rPr>
        <w:t> </w:t>
      </w:r>
      <w:r>
        <w:rPr/>
        <w:t>calculada</w:t>
      </w:r>
      <w:r>
        <w:rPr>
          <w:spacing w:val="16"/>
        </w:rPr>
        <w:t> </w:t>
      </w:r>
      <w:r>
        <w:rPr/>
        <w:t>segundo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método</w:t>
      </w:r>
      <w:r>
        <w:rPr>
          <w:spacing w:val="19"/>
        </w:rPr>
        <w:t> </w:t>
      </w:r>
      <w:r>
        <w:rPr/>
        <w:t>linear,</w:t>
      </w:r>
      <w:r>
        <w:rPr>
          <w:spacing w:val="17"/>
        </w:rPr>
        <w:t> </w:t>
      </w:r>
      <w:r>
        <w:rPr/>
        <w:t>com</w:t>
      </w:r>
      <w:r>
        <w:rPr>
          <w:spacing w:val="14"/>
        </w:rPr>
        <w:t> </w:t>
      </w:r>
      <w:r>
        <w:rPr/>
        <w:t>base</w:t>
      </w:r>
      <w:r>
        <w:rPr>
          <w:spacing w:val="14"/>
        </w:rPr>
        <w:t> </w:t>
      </w:r>
      <w:r>
        <w:rPr/>
        <w:t>em</w:t>
      </w:r>
      <w:r>
        <w:rPr>
          <w:spacing w:val="17"/>
        </w:rPr>
        <w:t> </w:t>
      </w:r>
      <w:r>
        <w:rPr/>
        <w:t>taxas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contemplam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vida</w:t>
      </w:r>
      <w:r>
        <w:rPr>
          <w:spacing w:val="17"/>
        </w:rPr>
        <w:t> </w:t>
      </w:r>
      <w:r>
        <w:rPr/>
        <w:t>útil</w:t>
      </w:r>
      <w:r>
        <w:rPr>
          <w:spacing w:val="-51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estimada para</w:t>
      </w:r>
      <w:r>
        <w:rPr>
          <w:spacing w:val="3"/>
        </w:rPr>
        <w:t> </w:t>
      </w:r>
      <w:r>
        <w:rPr/>
        <w:t>cada</w:t>
      </w:r>
      <w:r>
        <w:rPr>
          <w:spacing w:val="2"/>
        </w:rPr>
        <w:t> </w:t>
      </w:r>
      <w:r>
        <w:rPr/>
        <w:t>classe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bens.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8" w:right="0" w:hanging="302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Provisões contábeis</w:t>
      </w:r>
      <w:r>
        <w:rPr>
          <w:spacing w:val="-3"/>
          <w:u w:val="single"/>
        </w:rPr>
        <w:t> </w:t>
      </w:r>
      <w:r>
        <w:rPr>
          <w:u w:val="single"/>
        </w:rPr>
        <w:t>líquidas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57"/>
        <w:jc w:val="both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678"/>
        <w:gridCol w:w="1680"/>
      </w:tblGrid>
      <w:tr>
        <w:trPr>
          <w:trHeight w:val="292" w:hRule="atLeast"/>
        </w:trPr>
        <w:tc>
          <w:tcPr>
            <w:tcW w:w="3262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72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80" w:type="dxa"/>
          </w:tcPr>
          <w:p>
            <w:pPr>
              <w:pStyle w:val="TableParagraph"/>
              <w:spacing w:line="272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PECLD</w:t>
            </w:r>
          </w:p>
        </w:tc>
        <w:tc>
          <w:tcPr>
            <w:tcW w:w="1678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6.403</w:t>
            </w:r>
          </w:p>
        </w:tc>
        <w:tc>
          <w:tcPr>
            <w:tcW w:w="1680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31.072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Férias</w:t>
            </w:r>
          </w:p>
        </w:tc>
        <w:tc>
          <w:tcPr>
            <w:tcW w:w="1678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(11.689)</w:t>
            </w:r>
          </w:p>
        </w:tc>
        <w:tc>
          <w:tcPr>
            <w:tcW w:w="1680" w:type="dxa"/>
          </w:tcPr>
          <w:p>
            <w:pPr>
              <w:pStyle w:val="TableParagraph"/>
              <w:spacing w:line="272" w:lineRule="exact"/>
              <w:ind w:right="61"/>
              <w:rPr>
                <w:sz w:val="24"/>
              </w:rPr>
            </w:pPr>
            <w:r>
              <w:rPr>
                <w:sz w:val="24"/>
              </w:rPr>
              <w:t>(6.456)</w:t>
            </w:r>
          </w:p>
        </w:tc>
      </w:tr>
      <w:tr>
        <w:trPr>
          <w:trHeight w:val="294" w:hRule="atLeast"/>
        </w:trPr>
        <w:tc>
          <w:tcPr>
            <w:tcW w:w="326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 13º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6.199</w:t>
            </w:r>
          </w:p>
        </w:tc>
        <w:tc>
          <w:tcPr>
            <w:tcW w:w="1680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5.982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FGTS do 13º Salário</w:t>
            </w:r>
          </w:p>
        </w:tc>
        <w:tc>
          <w:tcPr>
            <w:tcW w:w="1678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68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  <w:tr>
        <w:trPr>
          <w:trHeight w:val="292" w:hRule="atLeast"/>
        </w:trPr>
        <w:tc>
          <w:tcPr>
            <w:tcW w:w="3262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contingências</w:t>
            </w:r>
          </w:p>
        </w:tc>
        <w:tc>
          <w:tcPr>
            <w:tcW w:w="1678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726.659</w:t>
            </w:r>
          </w:p>
        </w:tc>
        <w:tc>
          <w:tcPr>
            <w:tcW w:w="168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481.139</w:t>
            </w:r>
          </w:p>
        </w:tc>
      </w:tr>
      <w:tr>
        <w:trPr>
          <w:trHeight w:val="294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78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727.955</w:t>
            </w:r>
          </w:p>
        </w:tc>
        <w:tc>
          <w:tcPr>
            <w:tcW w:w="1680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512.105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6"/>
        <w:jc w:val="both"/>
      </w:pPr>
      <w:r>
        <w:rPr/>
        <w:t>Em relação à Provisão para contingências, a variação no grupo é relativa à ajustes no provisionamento</w:t>
      </w:r>
      <w:r>
        <w:rPr>
          <w:spacing w:val="-52"/>
        </w:rPr>
        <w:t> </w:t>
      </w:r>
      <w:r>
        <w:rPr/>
        <w:t>das ações trabalhistas, tributárias e cíveis, proporcionalmente, em comparação com o exercício de</w:t>
      </w:r>
      <w:r>
        <w:rPr>
          <w:spacing w:val="1"/>
        </w:rPr>
        <w:t> </w:t>
      </w:r>
      <w:r>
        <w:rPr/>
        <w:t>2022.</w:t>
      </w:r>
      <w:r>
        <w:rPr>
          <w:spacing w:val="-2"/>
        </w:rPr>
        <w:t> </w:t>
      </w:r>
      <w:r>
        <w:rPr/>
        <w:t>Maiores detalhes</w:t>
      </w:r>
      <w:r>
        <w:rPr>
          <w:spacing w:val="-2"/>
        </w:rPr>
        <w:t> </w:t>
      </w:r>
      <w:r>
        <w:rPr/>
        <w:t>na nota</w:t>
      </w:r>
      <w:r>
        <w:rPr>
          <w:spacing w:val="-3"/>
        </w:rPr>
        <w:t> </w:t>
      </w:r>
      <w:r>
        <w:rPr/>
        <w:t>explicativa</w:t>
      </w:r>
      <w:r>
        <w:rPr>
          <w:spacing w:val="-3"/>
        </w:rPr>
        <w:t> </w:t>
      </w:r>
      <w:r>
        <w:rPr/>
        <w:t>n° 19.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8" w:right="0" w:hanging="302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Outras</w:t>
      </w:r>
      <w:r>
        <w:rPr>
          <w:spacing w:val="-3"/>
          <w:u w:val="single"/>
        </w:rPr>
        <w:t> </w:t>
      </w:r>
      <w:r>
        <w:rPr>
          <w:u w:val="single"/>
        </w:rPr>
        <w:t>receitas operacionais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5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665"/>
        <w:gridCol w:w="1663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left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Aluguel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18.775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16.020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 recuperações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6.989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Reembolsos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Alienação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1.659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administrativa</w:t>
            </w:r>
          </w:p>
        </w:tc>
        <w:tc>
          <w:tcPr>
            <w:tcW w:w="1665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 receitas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operacionais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3.178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5" w:type="dxa"/>
          </w:tcPr>
          <w:p>
            <w:pPr>
              <w:pStyle w:val="TableParagraph"/>
              <w:spacing w:line="272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27.786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19.646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Resultado</w:t>
      </w:r>
      <w:r>
        <w:rPr>
          <w:spacing w:val="-3"/>
          <w:u w:val="single"/>
        </w:rPr>
        <w:t> </w:t>
      </w:r>
      <w:r>
        <w:rPr>
          <w:u w:val="single"/>
        </w:rPr>
        <w:t>financeiro</w:t>
      </w:r>
      <w:r>
        <w:rPr>
          <w:spacing w:val="-1"/>
          <w:u w:val="single"/>
        </w:rPr>
        <w:t> </w:t>
      </w:r>
      <w:r>
        <w:rPr>
          <w:u w:val="single"/>
        </w:rPr>
        <w:t>líquido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5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1644"/>
        <w:gridCol w:w="1644"/>
      </w:tblGrid>
      <w:tr>
        <w:trPr>
          <w:trHeight w:val="292" w:hRule="atLeast"/>
        </w:trPr>
        <w:tc>
          <w:tcPr>
            <w:tcW w:w="368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créditos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34.321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33.977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Variações monetárias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ativas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13.793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17.189</w:t>
            </w:r>
          </w:p>
        </w:tc>
      </w:tr>
      <w:tr>
        <w:trPr>
          <w:trHeight w:val="294" w:hRule="atLeast"/>
        </w:trPr>
        <w:tc>
          <w:tcPr>
            <w:tcW w:w="3684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Juros ativos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3.347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4.967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Descontos obtidos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4.709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1644"/>
        <w:gridCol w:w="1644"/>
      </w:tblGrid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1.208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4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receitas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financeiras</w:t>
            </w:r>
          </w:p>
        </w:tc>
        <w:tc>
          <w:tcPr>
            <w:tcW w:w="1644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53.528</w:t>
            </w:r>
          </w:p>
        </w:tc>
        <w:tc>
          <w:tcPr>
            <w:tcW w:w="1644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60.842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Juros sobre encargos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tributários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(75.366)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(121.882)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créditos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(38.452)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3"/>
              <w:rPr>
                <w:sz w:val="24"/>
              </w:rPr>
            </w:pPr>
            <w:r>
              <w:rPr>
                <w:sz w:val="24"/>
              </w:rPr>
              <w:t>(37.834)</w:t>
            </w:r>
          </w:p>
        </w:tc>
      </w:tr>
      <w:tr>
        <w:trPr>
          <w:trHeight w:val="294" w:hRule="atLeast"/>
        </w:trPr>
        <w:tc>
          <w:tcPr>
            <w:tcW w:w="3684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Tarifas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bancárias</w:t>
            </w:r>
          </w:p>
        </w:tc>
        <w:tc>
          <w:tcPr>
            <w:tcW w:w="1644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(447)</w:t>
            </w:r>
          </w:p>
        </w:tc>
        <w:tc>
          <w:tcPr>
            <w:tcW w:w="1644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(552)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Juros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(161)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(2.066)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Multas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emolumentos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diversos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(370)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despesas financeiras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(64)</w:t>
            </w:r>
          </w:p>
        </w:tc>
      </w:tr>
      <w:tr>
        <w:trPr>
          <w:trHeight w:val="292" w:hRule="atLeast"/>
        </w:trPr>
        <w:tc>
          <w:tcPr>
            <w:tcW w:w="368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despesas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financeiras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(114.799)</w:t>
            </w:r>
          </w:p>
        </w:tc>
        <w:tc>
          <w:tcPr>
            <w:tcW w:w="1644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(162.400)</w:t>
            </w:r>
          </w:p>
        </w:tc>
      </w:tr>
      <w:tr>
        <w:trPr>
          <w:trHeight w:val="294" w:hRule="atLeast"/>
        </w:trPr>
        <w:tc>
          <w:tcPr>
            <w:tcW w:w="3684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resultado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(61.271)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(101.558)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57" w:right="344"/>
        <w:jc w:val="both"/>
      </w:pPr>
      <w:r>
        <w:rPr/>
        <w:t>As</w:t>
      </w:r>
      <w:r>
        <w:rPr>
          <w:spacing w:val="-6"/>
        </w:rPr>
        <w:t> </w:t>
      </w:r>
      <w:r>
        <w:rPr/>
        <w:t>receitas</w:t>
      </w:r>
      <w:r>
        <w:rPr>
          <w:spacing w:val="-5"/>
        </w:rPr>
        <w:t> </w:t>
      </w:r>
      <w:r>
        <w:rPr/>
        <w:t>financeiras</w:t>
      </w:r>
      <w:r>
        <w:rPr>
          <w:spacing w:val="-6"/>
        </w:rPr>
        <w:t> </w:t>
      </w:r>
      <w:r>
        <w:rPr/>
        <w:t>representam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juros</w:t>
      </w:r>
      <w:r>
        <w:rPr>
          <w:spacing w:val="-9"/>
        </w:rPr>
        <w:t> </w:t>
      </w:r>
      <w:r>
        <w:rPr/>
        <w:t>nos</w:t>
      </w:r>
      <w:r>
        <w:rPr>
          <w:spacing w:val="-5"/>
        </w:rPr>
        <w:t> </w:t>
      </w:r>
      <w:r>
        <w:rPr/>
        <w:t>recebimentos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atraso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as</w:t>
      </w:r>
      <w:r>
        <w:rPr>
          <w:spacing w:val="-3"/>
        </w:rPr>
        <w:t> </w:t>
      </w:r>
      <w:r>
        <w:rPr/>
        <w:t>atualizações</w:t>
      </w:r>
      <w:r>
        <w:rPr>
          <w:spacing w:val="-6"/>
        </w:rPr>
        <w:t> </w:t>
      </w:r>
      <w:r>
        <w:rPr/>
        <w:t>dos</w:t>
      </w:r>
      <w:r>
        <w:rPr>
          <w:spacing w:val="-8"/>
        </w:rPr>
        <w:t> </w:t>
      </w:r>
      <w:r>
        <w:rPr/>
        <w:t>acordos</w:t>
      </w:r>
      <w:r>
        <w:rPr>
          <w:spacing w:val="-52"/>
        </w:rPr>
        <w:t> </w:t>
      </w:r>
      <w:r>
        <w:rPr/>
        <w:t>e demais valores a receber, bem como variações monetárias ativas vinculado a resgate de depósitos</w:t>
      </w:r>
      <w:r>
        <w:rPr>
          <w:spacing w:val="1"/>
        </w:rPr>
        <w:t> </w:t>
      </w:r>
      <w:r>
        <w:rPr/>
        <w:t>judiciais</w:t>
      </w:r>
      <w:r>
        <w:rPr>
          <w:spacing w:val="-1"/>
        </w:rPr>
        <w:t> </w:t>
      </w:r>
      <w:r>
        <w:rPr/>
        <w:t>e descontos obtidos</w:t>
      </w:r>
      <w:r>
        <w:rPr>
          <w:spacing w:val="2"/>
        </w:rPr>
        <w:t> </w:t>
      </w:r>
      <w:r>
        <w:rPr/>
        <w:t>com</w:t>
      </w:r>
      <w:r>
        <w:rPr>
          <w:spacing w:val="-2"/>
        </w:rPr>
        <w:t> </w:t>
      </w:r>
      <w:r>
        <w:rPr/>
        <w:t>fornecedores.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7" w:right="463"/>
        <w:jc w:val="both"/>
      </w:pPr>
      <w:r>
        <w:rPr/>
        <w:t>As despesas financeiras abrangem as atualizações de passivos, as despesas bancárias e a cobrança de</w:t>
      </w:r>
      <w:r>
        <w:rPr>
          <w:spacing w:val="-52"/>
        </w:rPr>
        <w:t> </w:t>
      </w:r>
      <w:r>
        <w:rPr/>
        <w:t>multa</w:t>
      </w:r>
      <w:r>
        <w:rPr>
          <w:spacing w:val="-3"/>
        </w:rPr>
        <w:t> </w:t>
      </w:r>
      <w:r>
        <w:rPr/>
        <w:t>e juros de</w:t>
      </w:r>
      <w:r>
        <w:rPr>
          <w:spacing w:val="-2"/>
        </w:rPr>
        <w:t> </w:t>
      </w:r>
      <w:r>
        <w:rPr/>
        <w:t>mora</w:t>
      </w:r>
      <w:r>
        <w:rPr>
          <w:spacing w:val="-3"/>
        </w:rPr>
        <w:t> </w:t>
      </w:r>
      <w:r>
        <w:rPr/>
        <w:t>pela</w:t>
      </w:r>
      <w:r>
        <w:rPr>
          <w:spacing w:val="2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de pagamentos</w:t>
      </w:r>
      <w:r>
        <w:rPr>
          <w:spacing w:val="-2"/>
        </w:rPr>
        <w:t> </w:t>
      </w:r>
      <w:r>
        <w:rPr/>
        <w:t>em</w:t>
      </w:r>
      <w:r>
        <w:rPr>
          <w:spacing w:val="2"/>
        </w:rPr>
        <w:t> </w:t>
      </w:r>
      <w:r>
        <w:rPr/>
        <w:t>atraso.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Cálculo</w:t>
      </w:r>
      <w:r>
        <w:rPr>
          <w:spacing w:val="1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Imposto</w:t>
      </w:r>
      <w:r>
        <w:rPr>
          <w:spacing w:val="-3"/>
          <w:u w:val="single"/>
        </w:rPr>
        <w:t> </w:t>
      </w:r>
      <w:r>
        <w:rPr>
          <w:u w:val="single"/>
        </w:rPr>
        <w:t>de Renda e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1"/>
          <w:u w:val="single"/>
        </w:rPr>
        <w:t> </w:t>
      </w:r>
      <w:r>
        <w:rPr>
          <w:u w:val="single"/>
        </w:rPr>
        <w:t>Contribuição</w:t>
      </w:r>
      <w:r>
        <w:rPr>
          <w:spacing w:val="-2"/>
          <w:u w:val="single"/>
        </w:rPr>
        <w:t> </w:t>
      </w:r>
      <w:r>
        <w:rPr>
          <w:u w:val="single"/>
        </w:rPr>
        <w:t>Social</w:t>
      </w:r>
      <w:r>
        <w:rPr>
          <w:spacing w:val="-2"/>
          <w:u w:val="single"/>
        </w:rPr>
        <w:t> </w:t>
      </w:r>
      <w:r>
        <w:rPr>
          <w:u w:val="single"/>
        </w:rPr>
        <w:t>sobre o lucro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spacing w:before="51"/>
        <w:ind w:left="157"/>
      </w:pPr>
      <w:r>
        <w:rPr/>
        <w:t>Segue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de cálculo</w:t>
      </w:r>
      <w:r>
        <w:rPr>
          <w:spacing w:val="-5"/>
        </w:rPr>
        <w:t> </w:t>
      </w:r>
      <w:r>
        <w:rPr/>
        <w:t>do</w:t>
      </w:r>
      <w:r>
        <w:rPr>
          <w:spacing w:val="2"/>
        </w:rPr>
        <w:t> </w:t>
      </w:r>
      <w:r>
        <w:rPr/>
        <w:t>imposto</w:t>
      </w:r>
      <w:r>
        <w:rPr>
          <w:spacing w:val="2"/>
        </w:rPr>
        <w:t> </w:t>
      </w:r>
      <w:r>
        <w:rPr/>
        <w:t>de renda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da contribuição</w:t>
      </w:r>
      <w:r>
        <w:rPr>
          <w:spacing w:val="2"/>
        </w:rPr>
        <w:t> </w:t>
      </w:r>
      <w:r>
        <w:rPr/>
        <w:t>social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lucro:</w:t>
      </w: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1924"/>
        <w:gridCol w:w="1483"/>
      </w:tblGrid>
      <w:tr>
        <w:trPr>
          <w:trHeight w:val="241" w:hRule="atLeast"/>
        </w:trPr>
        <w:tc>
          <w:tcPr>
            <w:tcW w:w="658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line="213" w:lineRule="exact"/>
              <w:ind w:right="564"/>
              <w:rPr>
                <w:sz w:val="21"/>
              </w:rPr>
            </w:pPr>
            <w:r>
              <w:rPr>
                <w:w w:val="105"/>
                <w:sz w:val="21"/>
              </w:rPr>
              <w:t>2023</w:t>
            </w:r>
          </w:p>
        </w:tc>
        <w:tc>
          <w:tcPr>
            <w:tcW w:w="1483" w:type="dxa"/>
          </w:tcPr>
          <w:p>
            <w:pPr>
              <w:pStyle w:val="TableParagraph"/>
              <w:spacing w:line="213" w:lineRule="exact"/>
              <w:ind w:right="49"/>
              <w:rPr>
                <w:sz w:val="21"/>
              </w:rPr>
            </w:pPr>
            <w:r>
              <w:rPr>
                <w:w w:val="105"/>
                <w:sz w:val="21"/>
              </w:rPr>
              <w:t>2022</w:t>
            </w:r>
          </w:p>
        </w:tc>
      </w:tr>
      <w:tr>
        <w:trPr>
          <w:trHeight w:val="411" w:hRule="atLeast"/>
        </w:trPr>
        <w:tc>
          <w:tcPr>
            <w:tcW w:w="6588" w:type="dxa"/>
          </w:tcPr>
          <w:p>
            <w:pPr>
              <w:pStyle w:val="TableParagraph"/>
              <w:spacing w:line="245" w:lineRule="exact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Resultado</w:t>
            </w:r>
            <w:r>
              <w:rPr>
                <w:b/>
                <w:spacing w:val="2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líquido</w:t>
            </w:r>
            <w:r>
              <w:rPr>
                <w:b/>
                <w:spacing w:val="2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antes</w:t>
            </w:r>
            <w:r>
              <w:rPr>
                <w:b/>
                <w:spacing w:val="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2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IRPJ</w:t>
            </w:r>
            <w:r>
              <w:rPr>
                <w:b/>
                <w:spacing w:val="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1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CSLL</w:t>
            </w:r>
          </w:p>
        </w:tc>
        <w:tc>
          <w:tcPr>
            <w:tcW w:w="1924" w:type="dxa"/>
          </w:tcPr>
          <w:p>
            <w:pPr>
              <w:pStyle w:val="TableParagraph"/>
              <w:spacing w:line="245" w:lineRule="exact"/>
              <w:ind w:right="5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(352.467)</w:t>
            </w:r>
          </w:p>
        </w:tc>
        <w:tc>
          <w:tcPr>
            <w:tcW w:w="1483" w:type="dxa"/>
          </w:tcPr>
          <w:p>
            <w:pPr>
              <w:pStyle w:val="TableParagraph"/>
              <w:spacing w:line="245" w:lineRule="exact"/>
              <w:ind w:right="5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(303.910)</w:t>
            </w:r>
          </w:p>
        </w:tc>
      </w:tr>
      <w:tr>
        <w:trPr>
          <w:trHeight w:val="685" w:hRule="atLeast"/>
        </w:trPr>
        <w:tc>
          <w:tcPr>
            <w:tcW w:w="6588" w:type="dxa"/>
          </w:tcPr>
          <w:p>
            <w:pPr>
              <w:pStyle w:val="TableParagraph"/>
              <w:spacing w:before="127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Adições</w:t>
            </w:r>
          </w:p>
          <w:p>
            <w:pPr>
              <w:pStyle w:val="TableParagraph"/>
              <w:spacing w:before="17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Provisão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contingências</w:t>
            </w:r>
          </w:p>
        </w:tc>
        <w:tc>
          <w:tcPr>
            <w:tcW w:w="192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56"/>
              <w:ind w:left="3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1.019.054</w:t>
            </w:r>
          </w:p>
        </w:tc>
        <w:tc>
          <w:tcPr>
            <w:tcW w:w="14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56"/>
              <w:ind w:right="118"/>
              <w:rPr>
                <w:sz w:val="21"/>
              </w:rPr>
            </w:pPr>
            <w:r>
              <w:rPr>
                <w:w w:val="105"/>
                <w:sz w:val="21"/>
              </w:rPr>
              <w:t>552.994</w:t>
            </w:r>
          </w:p>
        </w:tc>
      </w:tr>
      <w:tr>
        <w:trPr>
          <w:trHeight w:val="274" w:hRule="atLeast"/>
        </w:trPr>
        <w:tc>
          <w:tcPr>
            <w:tcW w:w="6588" w:type="dxa"/>
          </w:tcPr>
          <w:p>
            <w:pPr>
              <w:pStyle w:val="TableParagraph"/>
              <w:spacing w:line="245" w:lineRule="exact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Provisão para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perdas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estimadas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créditos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liquidação duvidosa</w:t>
            </w:r>
          </w:p>
        </w:tc>
        <w:tc>
          <w:tcPr>
            <w:tcW w:w="1924" w:type="dxa"/>
          </w:tcPr>
          <w:p>
            <w:pPr>
              <w:pStyle w:val="TableParagraph"/>
              <w:spacing w:line="245" w:lineRule="exact"/>
              <w:ind w:left="7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8.064</w:t>
            </w:r>
          </w:p>
        </w:tc>
        <w:tc>
          <w:tcPr>
            <w:tcW w:w="1483" w:type="dxa"/>
          </w:tcPr>
          <w:p>
            <w:pPr>
              <w:pStyle w:val="TableParagraph"/>
              <w:spacing w:line="245" w:lineRule="exact"/>
              <w:ind w:right="118"/>
              <w:rPr>
                <w:sz w:val="21"/>
              </w:rPr>
            </w:pPr>
            <w:r>
              <w:rPr>
                <w:w w:val="105"/>
                <w:sz w:val="21"/>
              </w:rPr>
              <w:t>40.268</w:t>
            </w:r>
          </w:p>
        </w:tc>
      </w:tr>
      <w:tr>
        <w:trPr>
          <w:trHeight w:val="274" w:hRule="atLeast"/>
        </w:trPr>
        <w:tc>
          <w:tcPr>
            <w:tcW w:w="6588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Outras</w:t>
            </w:r>
            <w:r>
              <w:rPr>
                <w:spacing w:val="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adições</w:t>
            </w:r>
          </w:p>
        </w:tc>
        <w:tc>
          <w:tcPr>
            <w:tcW w:w="1924" w:type="dxa"/>
          </w:tcPr>
          <w:p>
            <w:pPr>
              <w:pStyle w:val="TableParagraph"/>
              <w:spacing w:line="247" w:lineRule="exact"/>
              <w:ind w:left="128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47" w:lineRule="exact"/>
              <w:ind w:right="118"/>
              <w:rPr>
                <w:sz w:val="21"/>
              </w:rPr>
            </w:pPr>
            <w:r>
              <w:rPr>
                <w:w w:val="105"/>
                <w:sz w:val="21"/>
              </w:rPr>
              <w:t>110</w:t>
            </w:r>
          </w:p>
        </w:tc>
      </w:tr>
      <w:tr>
        <w:trPr>
          <w:trHeight w:val="410" w:hRule="atLeast"/>
        </w:trPr>
        <w:tc>
          <w:tcPr>
            <w:tcW w:w="6588" w:type="dxa"/>
          </w:tcPr>
          <w:p>
            <w:pPr>
              <w:pStyle w:val="TableParagraph"/>
              <w:spacing w:line="245" w:lineRule="exact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</w:t>
            </w:r>
          </w:p>
        </w:tc>
        <w:tc>
          <w:tcPr>
            <w:tcW w:w="1924" w:type="dxa"/>
          </w:tcPr>
          <w:p>
            <w:pPr>
              <w:pStyle w:val="TableParagraph"/>
              <w:spacing w:line="245" w:lineRule="exact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1.027.118</w:t>
            </w:r>
          </w:p>
        </w:tc>
        <w:tc>
          <w:tcPr>
            <w:tcW w:w="1483" w:type="dxa"/>
          </w:tcPr>
          <w:p>
            <w:pPr>
              <w:pStyle w:val="TableParagraph"/>
              <w:spacing w:line="245" w:lineRule="exact"/>
              <w:ind w:right="1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593.372</w:t>
            </w:r>
          </w:p>
        </w:tc>
      </w:tr>
      <w:tr>
        <w:trPr>
          <w:trHeight w:val="411" w:hRule="atLeast"/>
        </w:trPr>
        <w:tc>
          <w:tcPr>
            <w:tcW w:w="6588" w:type="dxa"/>
          </w:tcPr>
          <w:p>
            <w:pPr>
              <w:pStyle w:val="TableParagraph"/>
              <w:spacing w:before="126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Exclusões</w:t>
            </w:r>
          </w:p>
        </w:tc>
        <w:tc>
          <w:tcPr>
            <w:tcW w:w="192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6588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Reversão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perdas</w:t>
            </w:r>
            <w:r>
              <w:rPr>
                <w:spacing w:val="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estimadas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créditos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liquidação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duvidosa</w:t>
            </w:r>
          </w:p>
        </w:tc>
        <w:tc>
          <w:tcPr>
            <w:tcW w:w="1924" w:type="dxa"/>
          </w:tcPr>
          <w:p>
            <w:pPr>
              <w:pStyle w:val="TableParagraph"/>
              <w:spacing w:line="247" w:lineRule="exact"/>
              <w:ind w:right="569"/>
              <w:rPr>
                <w:sz w:val="21"/>
              </w:rPr>
            </w:pPr>
            <w:r>
              <w:rPr>
                <w:w w:val="105"/>
                <w:sz w:val="21"/>
              </w:rPr>
              <w:t>(1.661)</w:t>
            </w:r>
          </w:p>
        </w:tc>
        <w:tc>
          <w:tcPr>
            <w:tcW w:w="1483" w:type="dxa"/>
          </w:tcPr>
          <w:p>
            <w:pPr>
              <w:pStyle w:val="TableParagraph"/>
              <w:spacing w:line="247" w:lineRule="exact"/>
              <w:ind w:right="54"/>
              <w:rPr>
                <w:sz w:val="21"/>
              </w:rPr>
            </w:pPr>
            <w:r>
              <w:rPr>
                <w:w w:val="105"/>
                <w:sz w:val="21"/>
              </w:rPr>
              <w:t>(9.195)</w:t>
            </w:r>
          </w:p>
        </w:tc>
      </w:tr>
      <w:tr>
        <w:trPr>
          <w:trHeight w:val="273" w:hRule="atLeast"/>
        </w:trPr>
        <w:tc>
          <w:tcPr>
            <w:tcW w:w="6588" w:type="dxa"/>
          </w:tcPr>
          <w:p>
            <w:pPr>
              <w:pStyle w:val="TableParagraph"/>
              <w:spacing w:line="245" w:lineRule="exact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Reversão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provisão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contingências</w:t>
            </w:r>
          </w:p>
        </w:tc>
        <w:tc>
          <w:tcPr>
            <w:tcW w:w="1924" w:type="dxa"/>
          </w:tcPr>
          <w:p>
            <w:pPr>
              <w:pStyle w:val="TableParagraph"/>
              <w:spacing w:line="245" w:lineRule="exact"/>
              <w:ind w:right="569"/>
              <w:rPr>
                <w:sz w:val="21"/>
              </w:rPr>
            </w:pPr>
            <w:r>
              <w:rPr>
                <w:w w:val="105"/>
                <w:sz w:val="21"/>
              </w:rPr>
              <w:t>(292.395)</w:t>
            </w:r>
          </w:p>
        </w:tc>
        <w:tc>
          <w:tcPr>
            <w:tcW w:w="1483" w:type="dxa"/>
          </w:tcPr>
          <w:p>
            <w:pPr>
              <w:pStyle w:val="TableParagraph"/>
              <w:spacing w:line="245" w:lineRule="exact"/>
              <w:ind w:right="54"/>
              <w:rPr>
                <w:sz w:val="21"/>
              </w:rPr>
            </w:pPr>
            <w:r>
              <w:rPr>
                <w:w w:val="105"/>
                <w:sz w:val="21"/>
              </w:rPr>
              <w:t>(71.856)</w:t>
            </w:r>
          </w:p>
        </w:tc>
      </w:tr>
      <w:tr>
        <w:trPr>
          <w:trHeight w:val="274" w:hRule="atLeast"/>
        </w:trPr>
        <w:tc>
          <w:tcPr>
            <w:tcW w:w="6588" w:type="dxa"/>
          </w:tcPr>
          <w:p>
            <w:pPr>
              <w:pStyle w:val="TableParagraph"/>
              <w:spacing w:line="245" w:lineRule="exact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Outras</w:t>
            </w:r>
            <w:r>
              <w:rPr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exclusões</w:t>
            </w:r>
          </w:p>
        </w:tc>
        <w:tc>
          <w:tcPr>
            <w:tcW w:w="1924" w:type="dxa"/>
          </w:tcPr>
          <w:p>
            <w:pPr>
              <w:pStyle w:val="TableParagraph"/>
              <w:spacing w:line="245" w:lineRule="exact"/>
              <w:ind w:right="569"/>
              <w:rPr>
                <w:sz w:val="21"/>
              </w:rPr>
            </w:pPr>
            <w:r>
              <w:rPr>
                <w:w w:val="105"/>
                <w:sz w:val="21"/>
              </w:rPr>
              <w:t>(425)</w:t>
            </w:r>
          </w:p>
        </w:tc>
        <w:tc>
          <w:tcPr>
            <w:tcW w:w="1483" w:type="dxa"/>
          </w:tcPr>
          <w:p>
            <w:pPr>
              <w:pStyle w:val="TableParagraph"/>
              <w:spacing w:line="245" w:lineRule="exact"/>
              <w:ind w:right="346"/>
              <w:rPr>
                <w:sz w:val="21"/>
              </w:rPr>
            </w:pPr>
            <w:r>
              <w:rPr>
                <w:w w:val="106"/>
                <w:sz w:val="21"/>
              </w:rPr>
              <w:t>-</w:t>
            </w:r>
          </w:p>
        </w:tc>
      </w:tr>
      <w:tr>
        <w:trPr>
          <w:trHeight w:val="411" w:hRule="atLeast"/>
        </w:trPr>
        <w:tc>
          <w:tcPr>
            <w:tcW w:w="6588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</w:t>
            </w:r>
          </w:p>
        </w:tc>
        <w:tc>
          <w:tcPr>
            <w:tcW w:w="1924" w:type="dxa"/>
          </w:tcPr>
          <w:p>
            <w:pPr>
              <w:pStyle w:val="TableParagraph"/>
              <w:spacing w:line="247" w:lineRule="exact"/>
              <w:ind w:right="5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(294.481)</w:t>
            </w:r>
          </w:p>
        </w:tc>
        <w:tc>
          <w:tcPr>
            <w:tcW w:w="1483" w:type="dxa"/>
          </w:tcPr>
          <w:p>
            <w:pPr>
              <w:pStyle w:val="TableParagraph"/>
              <w:spacing w:line="247" w:lineRule="exact"/>
              <w:ind w:right="5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(81.051)</w:t>
            </w:r>
          </w:p>
        </w:tc>
      </w:tr>
      <w:tr>
        <w:trPr>
          <w:trHeight w:val="410" w:hRule="atLeast"/>
        </w:trPr>
        <w:tc>
          <w:tcPr>
            <w:tcW w:w="6588" w:type="dxa"/>
          </w:tcPr>
          <w:p>
            <w:pPr>
              <w:pStyle w:val="TableParagraph"/>
              <w:spacing w:before="126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Lucro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ajustado</w:t>
            </w:r>
          </w:p>
        </w:tc>
        <w:tc>
          <w:tcPr>
            <w:tcW w:w="1924" w:type="dxa"/>
          </w:tcPr>
          <w:p>
            <w:pPr>
              <w:pStyle w:val="TableParagraph"/>
              <w:spacing w:before="126"/>
              <w:ind w:left="55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380.170</w:t>
            </w:r>
          </w:p>
        </w:tc>
        <w:tc>
          <w:tcPr>
            <w:tcW w:w="1483" w:type="dxa"/>
          </w:tcPr>
          <w:p>
            <w:pPr>
              <w:pStyle w:val="TableParagraph"/>
              <w:spacing w:before="126"/>
              <w:ind w:right="118"/>
              <w:rPr>
                <w:sz w:val="21"/>
              </w:rPr>
            </w:pPr>
            <w:r>
              <w:rPr>
                <w:w w:val="105"/>
                <w:sz w:val="21"/>
              </w:rPr>
              <w:t>208.411</w:t>
            </w:r>
          </w:p>
        </w:tc>
      </w:tr>
      <w:tr>
        <w:trPr>
          <w:trHeight w:val="274" w:hRule="atLeast"/>
        </w:trPr>
        <w:tc>
          <w:tcPr>
            <w:tcW w:w="6588" w:type="dxa"/>
          </w:tcPr>
          <w:p>
            <w:pPr>
              <w:pStyle w:val="TableParagraph"/>
              <w:spacing w:line="245" w:lineRule="exact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Compensação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prejuízos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fiscais</w:t>
            </w:r>
            <w:r>
              <w:rPr>
                <w:spacing w:val="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base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negativa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CSLL</w:t>
            </w:r>
          </w:p>
        </w:tc>
        <w:tc>
          <w:tcPr>
            <w:tcW w:w="1924" w:type="dxa"/>
          </w:tcPr>
          <w:p>
            <w:pPr>
              <w:pStyle w:val="TableParagraph"/>
              <w:spacing w:line="245" w:lineRule="exact"/>
              <w:ind w:right="569"/>
              <w:rPr>
                <w:sz w:val="21"/>
              </w:rPr>
            </w:pPr>
            <w:r>
              <w:rPr>
                <w:w w:val="105"/>
                <w:sz w:val="21"/>
              </w:rPr>
              <w:t>(114.051)</w:t>
            </w:r>
          </w:p>
        </w:tc>
        <w:tc>
          <w:tcPr>
            <w:tcW w:w="1483" w:type="dxa"/>
          </w:tcPr>
          <w:p>
            <w:pPr>
              <w:pStyle w:val="TableParagraph"/>
              <w:spacing w:line="245" w:lineRule="exact"/>
              <w:ind w:right="54"/>
              <w:rPr>
                <w:sz w:val="21"/>
              </w:rPr>
            </w:pPr>
            <w:r>
              <w:rPr>
                <w:w w:val="105"/>
                <w:sz w:val="21"/>
              </w:rPr>
              <w:t>(62.523)</w:t>
            </w:r>
          </w:p>
        </w:tc>
      </w:tr>
      <w:tr>
        <w:trPr>
          <w:trHeight w:val="411" w:hRule="atLeast"/>
        </w:trPr>
        <w:tc>
          <w:tcPr>
            <w:tcW w:w="6588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Lucro</w:t>
            </w:r>
            <w:r>
              <w:rPr>
                <w:b/>
                <w:spacing w:val="2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real</w:t>
            </w:r>
          </w:p>
        </w:tc>
        <w:tc>
          <w:tcPr>
            <w:tcW w:w="1924" w:type="dxa"/>
          </w:tcPr>
          <w:p>
            <w:pPr>
              <w:pStyle w:val="TableParagraph"/>
              <w:spacing w:line="247" w:lineRule="exact"/>
              <w:ind w:left="55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266.119</w:t>
            </w:r>
          </w:p>
        </w:tc>
        <w:tc>
          <w:tcPr>
            <w:tcW w:w="1483" w:type="dxa"/>
          </w:tcPr>
          <w:p>
            <w:pPr>
              <w:pStyle w:val="TableParagraph"/>
              <w:spacing w:line="247" w:lineRule="exact"/>
              <w:ind w:right="1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145.888</w:t>
            </w:r>
          </w:p>
        </w:tc>
      </w:tr>
      <w:tr>
        <w:trPr>
          <w:trHeight w:val="411" w:hRule="atLeast"/>
        </w:trPr>
        <w:tc>
          <w:tcPr>
            <w:tcW w:w="6588" w:type="dxa"/>
          </w:tcPr>
          <w:p>
            <w:pPr>
              <w:pStyle w:val="TableParagraph"/>
              <w:spacing w:before="126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IRPJ</w:t>
            </w:r>
          </w:p>
        </w:tc>
        <w:tc>
          <w:tcPr>
            <w:tcW w:w="1924" w:type="dxa"/>
          </w:tcPr>
          <w:p>
            <w:pPr>
              <w:pStyle w:val="TableParagraph"/>
              <w:spacing w:before="126"/>
              <w:ind w:left="67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39.864</w:t>
            </w:r>
          </w:p>
        </w:tc>
        <w:tc>
          <w:tcPr>
            <w:tcW w:w="1483" w:type="dxa"/>
          </w:tcPr>
          <w:p>
            <w:pPr>
              <w:pStyle w:val="TableParagraph"/>
              <w:spacing w:before="126"/>
              <w:ind w:right="118"/>
              <w:rPr>
                <w:sz w:val="21"/>
              </w:rPr>
            </w:pPr>
            <w:r>
              <w:rPr>
                <w:w w:val="105"/>
                <w:sz w:val="21"/>
              </w:rPr>
              <w:t>21.883</w:t>
            </w:r>
          </w:p>
        </w:tc>
      </w:tr>
      <w:tr>
        <w:trPr>
          <w:trHeight w:val="274" w:hRule="atLeast"/>
        </w:trPr>
        <w:tc>
          <w:tcPr>
            <w:tcW w:w="6588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Adicional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IRPJ</w:t>
            </w:r>
          </w:p>
        </w:tc>
        <w:tc>
          <w:tcPr>
            <w:tcW w:w="1924" w:type="dxa"/>
          </w:tcPr>
          <w:p>
            <w:pPr>
              <w:pStyle w:val="TableParagraph"/>
              <w:spacing w:line="247" w:lineRule="exact"/>
              <w:ind w:left="67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26.588</w:t>
            </w:r>
          </w:p>
        </w:tc>
        <w:tc>
          <w:tcPr>
            <w:tcW w:w="1483" w:type="dxa"/>
          </w:tcPr>
          <w:p>
            <w:pPr>
              <w:pStyle w:val="TableParagraph"/>
              <w:spacing w:line="247" w:lineRule="exact"/>
              <w:ind w:right="118"/>
              <w:rPr>
                <w:sz w:val="21"/>
              </w:rPr>
            </w:pPr>
            <w:r>
              <w:rPr>
                <w:w w:val="105"/>
                <w:sz w:val="21"/>
              </w:rPr>
              <w:t>14.565</w:t>
            </w:r>
          </w:p>
        </w:tc>
      </w:tr>
      <w:tr>
        <w:trPr>
          <w:trHeight w:val="273" w:hRule="atLeast"/>
        </w:trPr>
        <w:tc>
          <w:tcPr>
            <w:tcW w:w="6588" w:type="dxa"/>
          </w:tcPr>
          <w:p>
            <w:pPr>
              <w:pStyle w:val="TableParagraph"/>
              <w:spacing w:line="245" w:lineRule="exact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Provisão</w:t>
            </w:r>
            <w:r>
              <w:rPr>
                <w:b/>
                <w:spacing w:val="2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para</w:t>
            </w:r>
            <w:r>
              <w:rPr>
                <w:b/>
                <w:spacing w:val="18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o</w:t>
            </w:r>
            <w:r>
              <w:rPr>
                <w:b/>
                <w:spacing w:val="2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IRPJ</w:t>
            </w:r>
          </w:p>
        </w:tc>
        <w:tc>
          <w:tcPr>
            <w:tcW w:w="1924" w:type="dxa"/>
          </w:tcPr>
          <w:p>
            <w:pPr>
              <w:pStyle w:val="TableParagraph"/>
              <w:spacing w:line="245" w:lineRule="exact"/>
              <w:ind w:left="67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66.452</w:t>
            </w:r>
          </w:p>
        </w:tc>
        <w:tc>
          <w:tcPr>
            <w:tcW w:w="1483" w:type="dxa"/>
          </w:tcPr>
          <w:p>
            <w:pPr>
              <w:pStyle w:val="TableParagraph"/>
              <w:spacing w:line="245" w:lineRule="exact"/>
              <w:ind w:right="1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36.448</w:t>
            </w:r>
          </w:p>
        </w:tc>
      </w:tr>
      <w:tr>
        <w:trPr>
          <w:trHeight w:val="241" w:hRule="atLeast"/>
        </w:trPr>
        <w:tc>
          <w:tcPr>
            <w:tcW w:w="6588" w:type="dxa"/>
          </w:tcPr>
          <w:p>
            <w:pPr>
              <w:pStyle w:val="TableParagraph"/>
              <w:spacing w:line="221" w:lineRule="exact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Provisão</w:t>
            </w:r>
            <w:r>
              <w:rPr>
                <w:b/>
                <w:spacing w:val="2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para</w:t>
            </w:r>
            <w:r>
              <w:rPr>
                <w:b/>
                <w:spacing w:val="1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1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CSLL</w:t>
            </w:r>
          </w:p>
        </w:tc>
        <w:tc>
          <w:tcPr>
            <w:tcW w:w="1924" w:type="dxa"/>
          </w:tcPr>
          <w:p>
            <w:pPr>
              <w:pStyle w:val="TableParagraph"/>
              <w:spacing w:line="221" w:lineRule="exact"/>
              <w:ind w:left="67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23.951</w:t>
            </w:r>
          </w:p>
        </w:tc>
        <w:tc>
          <w:tcPr>
            <w:tcW w:w="1483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13.130</w:t>
            </w:r>
          </w:p>
        </w:tc>
      </w:tr>
    </w:tbl>
    <w:p>
      <w:pPr>
        <w:spacing w:after="0" w:line="221" w:lineRule="exact"/>
        <w:rPr>
          <w:sz w:val="21"/>
        </w:rPr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52" w:after="0"/>
        <w:ind w:left="45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Transações</w:t>
      </w:r>
      <w:r>
        <w:rPr>
          <w:spacing w:val="-1"/>
          <w:u w:val="single"/>
        </w:rPr>
        <w:t> </w:t>
      </w:r>
      <w:r>
        <w:rPr>
          <w:u w:val="single"/>
        </w:rPr>
        <w:t>com</w:t>
      </w:r>
      <w:r>
        <w:rPr>
          <w:spacing w:val="-2"/>
          <w:u w:val="single"/>
        </w:rPr>
        <w:t> </w:t>
      </w:r>
      <w:r>
        <w:rPr>
          <w:u w:val="single"/>
        </w:rPr>
        <w:t>partes</w:t>
      </w:r>
      <w:r>
        <w:rPr>
          <w:spacing w:val="-1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46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aprovada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 divulgada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eletrônica.</w:t>
      </w:r>
      <w:r>
        <w:rPr>
          <w:spacing w:val="1"/>
        </w:rPr>
        <w:t> </w:t>
      </w:r>
      <w:r>
        <w:rPr/>
        <w:t>A política estabelece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 consolida os</w:t>
      </w:r>
      <w:r>
        <w:rPr>
          <w:spacing w:val="1"/>
        </w:rPr>
        <w:t> </w:t>
      </w:r>
      <w:r>
        <w:rPr/>
        <w:t>procedimentos a serem observados pela Companhia quando da ocorrência de transações entre partes</w:t>
      </w:r>
      <w:r>
        <w:rPr>
          <w:spacing w:val="-52"/>
        </w:rPr>
        <w:t> </w:t>
      </w:r>
      <w:r>
        <w:rPr/>
        <w:t>relacionadas,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transparência,</w:t>
      </w:r>
      <w:r>
        <w:rPr>
          <w:spacing w:val="1"/>
        </w:rPr>
        <w:t> </w:t>
      </w:r>
      <w:r>
        <w:rPr/>
        <w:t>equidade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comutatividade nas</w:t>
      </w:r>
      <w:r>
        <w:rPr>
          <w:spacing w:val="-4"/>
        </w:rPr>
        <w:t> </w:t>
      </w:r>
      <w:r>
        <w:rPr/>
        <w:t>transações.</w:t>
      </w:r>
    </w:p>
    <w:p>
      <w:pPr>
        <w:pStyle w:val="BodyText"/>
        <w:spacing w:before="1"/>
      </w:pPr>
    </w:p>
    <w:p>
      <w:pPr>
        <w:pStyle w:val="BodyText"/>
        <w:ind w:left="157" w:right="343"/>
        <w:jc w:val="both"/>
      </w:pPr>
      <w:r>
        <w:rPr/>
        <w:t>A política se aplica a todos os colaboradores e administradores da Companhia. As definições de partes</w:t>
      </w:r>
      <w:r>
        <w:rPr>
          <w:spacing w:val="-52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(R1)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Relacionadas.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relacionadas,</w:t>
      </w:r>
      <w:r>
        <w:rPr>
          <w:spacing w:val="1"/>
        </w:rPr>
        <w:t> </w:t>
      </w:r>
      <w:r>
        <w:rPr/>
        <w:t>destacamos</w:t>
      </w:r>
      <w:r>
        <w:rPr>
          <w:spacing w:val="-3"/>
        </w:rPr>
        <w:t> </w:t>
      </w:r>
      <w:r>
        <w:rPr/>
        <w:t>as seguintes: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7" w:right="345"/>
        <w:jc w:val="both"/>
      </w:pPr>
      <w:r>
        <w:rPr>
          <w:b/>
        </w:rPr>
        <w:t>Transações com o Tesouro Nacional: </w:t>
      </w:r>
      <w:r>
        <w:rPr/>
        <w:t>A Companhia celebrou contrato de cessão de créditos com o</w:t>
      </w:r>
      <w:r>
        <w:rPr>
          <w:spacing w:val="1"/>
        </w:rPr>
        <w:t> </w:t>
      </w:r>
      <w:r>
        <w:rPr/>
        <w:t>Tesouro</w:t>
      </w:r>
      <w:r>
        <w:rPr>
          <w:spacing w:val="2"/>
        </w:rPr>
        <w:t> </w:t>
      </w:r>
      <w:r>
        <w:rPr/>
        <w:t>Nacional</w:t>
      </w:r>
      <w:r>
        <w:rPr>
          <w:spacing w:val="50"/>
        </w:rPr>
        <w:t> </w:t>
      </w:r>
      <w:r>
        <w:rPr/>
        <w:t>no</w:t>
      </w:r>
      <w:r>
        <w:rPr>
          <w:spacing w:val="53"/>
        </w:rPr>
        <w:t> </w:t>
      </w:r>
      <w:r>
        <w:rPr/>
        <w:t>qual</w:t>
      </w:r>
      <w:r>
        <w:rPr>
          <w:spacing w:val="53"/>
        </w:rPr>
        <w:t> </w:t>
      </w:r>
      <w:r>
        <w:rPr/>
        <w:t>transferiu</w:t>
      </w:r>
      <w:r>
        <w:rPr>
          <w:spacing w:val="51"/>
        </w:rPr>
        <w:t> </w:t>
      </w:r>
      <w:r>
        <w:rPr/>
        <w:t>à</w:t>
      </w:r>
      <w:r>
        <w:rPr>
          <w:spacing w:val="53"/>
        </w:rPr>
        <w:t> </w:t>
      </w:r>
      <w:r>
        <w:rPr/>
        <w:t>União</w:t>
      </w:r>
      <w:r>
        <w:rPr>
          <w:spacing w:val="52"/>
        </w:rPr>
        <w:t> </w:t>
      </w:r>
      <w:r>
        <w:rPr/>
        <w:t>os</w:t>
      </w:r>
      <w:r>
        <w:rPr>
          <w:spacing w:val="53"/>
        </w:rPr>
        <w:t> </w:t>
      </w:r>
      <w:r>
        <w:rPr/>
        <w:t>direitos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51"/>
        </w:rPr>
        <w:t> </w:t>
      </w:r>
      <w:r>
        <w:rPr/>
        <w:t>decorrentes</w:t>
      </w:r>
      <w:r>
        <w:rPr>
          <w:spacing w:val="50"/>
        </w:rPr>
        <w:t> </w:t>
      </w:r>
      <w:r>
        <w:rPr/>
        <w:t>do</w:t>
      </w:r>
      <w:r>
        <w:rPr>
          <w:spacing w:val="53"/>
        </w:rPr>
        <w:t> </w:t>
      </w:r>
      <w:r>
        <w:rPr/>
        <w:t>contrato</w:t>
      </w:r>
      <w:r>
        <w:rPr>
          <w:spacing w:val="50"/>
        </w:rPr>
        <w:t> </w:t>
      </w:r>
      <w:r>
        <w:rPr/>
        <w:t>de</w:t>
      </w:r>
      <w:r>
        <w:rPr>
          <w:spacing w:val="-52"/>
        </w:rPr>
        <w:t> </w:t>
      </w:r>
      <w:r>
        <w:rPr/>
        <w:t>arrendamento</w:t>
      </w:r>
      <w:r>
        <w:rPr>
          <w:spacing w:val="-3"/>
        </w:rPr>
        <w:t> </w:t>
      </w:r>
      <w:r>
        <w:rPr/>
        <w:t>C-DEPJUR Nº</w:t>
      </w:r>
      <w:r>
        <w:rPr>
          <w:spacing w:val="1"/>
        </w:rPr>
        <w:t> </w:t>
      </w:r>
      <w:r>
        <w:rPr/>
        <w:t>069/98,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23/10/98,</w:t>
      </w:r>
      <w:r>
        <w:rPr>
          <w:spacing w:val="-3"/>
        </w:rPr>
        <w:t> </w:t>
      </w:r>
      <w:r>
        <w:rPr/>
        <w:t>celebrado com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arrendatário</w:t>
      </w:r>
      <w:r>
        <w:rPr>
          <w:spacing w:val="-2"/>
        </w:rPr>
        <w:t> </w:t>
      </w:r>
      <w:r>
        <w:rPr/>
        <w:t>Sepetiba Tecon</w:t>
      </w:r>
      <w:r>
        <w:rPr>
          <w:spacing w:val="-1"/>
        </w:rPr>
        <w:t> </w:t>
      </w:r>
      <w:r>
        <w:rPr/>
        <w:t>S.A.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5"/>
        <w:jc w:val="both"/>
      </w:pPr>
      <w:r>
        <w:rPr/>
        <w:t>O contrato possui vigência até 1º de outubro de 2025 e vem sendo recolhido pela arrendatária. A</w:t>
      </w:r>
      <w:r>
        <w:rPr>
          <w:spacing w:val="1"/>
        </w:rPr>
        <w:t> </w:t>
      </w:r>
      <w:r>
        <w:rPr/>
        <w:t>parcela</w:t>
      </w:r>
      <w:r>
        <w:rPr>
          <w:spacing w:val="-1"/>
        </w:rPr>
        <w:t> </w:t>
      </w:r>
      <w:r>
        <w:rPr/>
        <w:t>atual</w:t>
      </w:r>
      <w:r>
        <w:rPr>
          <w:spacing w:val="-3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R$</w:t>
      </w:r>
      <w:r>
        <w:rPr>
          <w:spacing w:val="-5"/>
        </w:rPr>
        <w:t> </w:t>
      </w:r>
      <w:r>
        <w:rPr/>
        <w:t>4.109</w:t>
      </w:r>
      <w:r>
        <w:rPr>
          <w:spacing w:val="3"/>
        </w:rPr>
        <w:t> </w:t>
      </w:r>
      <w:r>
        <w:rPr/>
        <w:t>mil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o saldo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vencer</w:t>
      </w:r>
      <w:r>
        <w:rPr>
          <w:spacing w:val="-3"/>
        </w:rPr>
        <w:t> </w:t>
      </w:r>
      <w:r>
        <w:rPr/>
        <w:t>totaliza R$</w:t>
      </w:r>
      <w:r>
        <w:rPr>
          <w:spacing w:val="-2"/>
        </w:rPr>
        <w:t> </w:t>
      </w:r>
      <w:r>
        <w:rPr/>
        <w:t>90.400</w:t>
      </w:r>
      <w:r>
        <w:rPr>
          <w:spacing w:val="3"/>
        </w:rPr>
        <w:t> </w:t>
      </w:r>
      <w:r>
        <w:rPr/>
        <w:t>mil.</w:t>
      </w:r>
    </w:p>
    <w:p>
      <w:pPr>
        <w:pStyle w:val="BodyText"/>
        <w:spacing w:before="2"/>
      </w:pPr>
    </w:p>
    <w:p>
      <w:pPr>
        <w:spacing w:before="0"/>
        <w:ind w:left="157" w:right="346" w:firstLine="0"/>
        <w:jc w:val="both"/>
        <w:rPr>
          <w:sz w:val="24"/>
        </w:rPr>
      </w:pPr>
      <w:r>
        <w:rPr>
          <w:b/>
          <w:sz w:val="24"/>
        </w:rPr>
        <w:t>Transações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Petrobrás:</w:t>
      </w:r>
      <w:r>
        <w:rPr>
          <w:b/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Petrobrás</w:t>
      </w:r>
      <w:r>
        <w:rPr>
          <w:spacing w:val="-10"/>
          <w:sz w:val="24"/>
        </w:rPr>
        <w:t> </w:t>
      </w:r>
      <w:r>
        <w:rPr>
          <w:sz w:val="24"/>
        </w:rPr>
        <w:t>opera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Porto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Rio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Janeiro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terminal</w:t>
      </w:r>
      <w:r>
        <w:rPr>
          <w:spacing w:val="-10"/>
          <w:sz w:val="24"/>
        </w:rPr>
        <w:t> </w:t>
      </w:r>
      <w:r>
        <w:rPr>
          <w:sz w:val="24"/>
        </w:rPr>
        <w:t>privativo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5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arrendamento</w:t>
      </w:r>
      <w:r>
        <w:rPr>
          <w:spacing w:val="-2"/>
          <w:sz w:val="24"/>
        </w:rPr>
        <w:t> </w:t>
      </w:r>
      <w:r>
        <w:rPr>
          <w:sz w:val="24"/>
        </w:rPr>
        <w:t>transitório.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7" w:right="344"/>
        <w:jc w:val="both"/>
      </w:pPr>
      <w:r>
        <w:rPr/>
        <w:t>Quando opera em área privativa, a Companhia efetua pagamento das tarifas portuárias de acesso ao</w:t>
      </w:r>
      <w:r>
        <w:rPr>
          <w:spacing w:val="1"/>
        </w:rPr>
        <w:t> </w:t>
      </w:r>
      <w:r>
        <w:rPr/>
        <w:t>canal</w:t>
      </w:r>
      <w:r>
        <w:rPr>
          <w:spacing w:val="-5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fundeio.</w:t>
      </w:r>
      <w:r>
        <w:rPr>
          <w:spacing w:val="-5"/>
        </w:rPr>
        <w:t> </w:t>
      </w:r>
      <w:r>
        <w:rPr/>
        <w:t>Em</w:t>
      </w:r>
      <w:r>
        <w:rPr>
          <w:spacing w:val="-8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ao</w:t>
      </w:r>
      <w:r>
        <w:rPr>
          <w:spacing w:val="-7"/>
        </w:rPr>
        <w:t> </w:t>
      </w:r>
      <w:r>
        <w:rPr/>
        <w:t>arrendamento,</w:t>
      </w:r>
      <w:r>
        <w:rPr>
          <w:spacing w:val="-9"/>
        </w:rPr>
        <w:t> </w:t>
      </w:r>
      <w:r>
        <w:rPr/>
        <w:t>são</w:t>
      </w:r>
      <w:r>
        <w:rPr>
          <w:spacing w:val="-5"/>
        </w:rPr>
        <w:t> </w:t>
      </w:r>
      <w:r>
        <w:rPr/>
        <w:t>cobradas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Companhia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parcelas</w:t>
      </w:r>
      <w:r>
        <w:rPr>
          <w:spacing w:val="-8"/>
        </w:rPr>
        <w:t> </w:t>
      </w:r>
      <w:r>
        <w:rPr/>
        <w:t>referentes</w:t>
      </w:r>
      <w:r>
        <w:rPr>
          <w:spacing w:val="-4"/>
        </w:rPr>
        <w:t> </w:t>
      </w:r>
      <w:r>
        <w:rPr/>
        <w:t>às</w:t>
      </w:r>
      <w:r>
        <w:rPr>
          <w:spacing w:val="-52"/>
        </w:rPr>
        <w:t> </w:t>
      </w:r>
      <w:r>
        <w:rPr/>
        <w:t>partes</w:t>
      </w:r>
      <w:r>
        <w:rPr>
          <w:spacing w:val="-6"/>
        </w:rPr>
        <w:t> </w:t>
      </w:r>
      <w:r>
        <w:rPr/>
        <w:t>fixa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variável,</w:t>
      </w:r>
      <w:r>
        <w:rPr>
          <w:spacing w:val="-4"/>
        </w:rPr>
        <w:t> </w:t>
      </w:r>
      <w:r>
        <w:rPr/>
        <w:t>além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recuperação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custo</w:t>
      </w:r>
      <w:r>
        <w:rPr>
          <w:spacing w:val="-1"/>
        </w:rPr>
        <w:t> </w:t>
      </w:r>
      <w:r>
        <w:rPr/>
        <w:t>com</w:t>
      </w:r>
      <w:r>
        <w:rPr>
          <w:spacing w:val="-4"/>
        </w:rPr>
        <w:t> </w:t>
      </w:r>
      <w:r>
        <w:rPr/>
        <w:t>energia</w:t>
      </w:r>
      <w:r>
        <w:rPr>
          <w:spacing w:val="-2"/>
        </w:rPr>
        <w:t> </w:t>
      </w:r>
      <w:r>
        <w:rPr/>
        <w:t>elétrica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água.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exercício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2023,</w:t>
      </w:r>
      <w:r>
        <w:rPr>
          <w:spacing w:val="-52"/>
        </w:rPr>
        <w:t> </w:t>
      </w:r>
      <w:r>
        <w:rPr/>
        <w:t>o valor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faturado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R$</w:t>
      </w:r>
      <w:r>
        <w:rPr>
          <w:spacing w:val="-4"/>
        </w:rPr>
        <w:t> </w:t>
      </w:r>
      <w:r>
        <w:rPr/>
        <w:t>47.368</w:t>
      </w:r>
      <w:r>
        <w:rPr>
          <w:spacing w:val="3"/>
        </w:rPr>
        <w:t> </w:t>
      </w:r>
      <w:r>
        <w:rPr/>
        <w:t>mil</w:t>
      </w:r>
      <w:r>
        <w:rPr>
          <w:spacing w:val="-3"/>
        </w:rPr>
        <w:t> </w:t>
      </w:r>
      <w:r>
        <w:rPr/>
        <w:t>(R$ 32.265</w:t>
      </w:r>
      <w:r>
        <w:rPr>
          <w:spacing w:val="3"/>
        </w:rPr>
        <w:t> </w:t>
      </w:r>
      <w:r>
        <w:rPr/>
        <w:t>mil em</w:t>
      </w:r>
      <w:r>
        <w:rPr>
          <w:spacing w:val="-3"/>
        </w:rPr>
        <w:t> </w:t>
      </w:r>
      <w:r>
        <w:rPr/>
        <w:t>2022).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57" w:right="0" w:firstLine="0"/>
        <w:jc w:val="left"/>
        <w:rPr>
          <w:sz w:val="24"/>
        </w:rPr>
      </w:pPr>
      <w:r>
        <w:rPr>
          <w:b/>
          <w:sz w:val="24"/>
        </w:rPr>
        <w:t>Transações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Cessionários:</w:t>
      </w:r>
      <w:r>
        <w:rPr>
          <w:b/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Companhia</w:t>
      </w:r>
      <w:r>
        <w:rPr>
          <w:spacing w:val="40"/>
          <w:sz w:val="24"/>
        </w:rPr>
        <w:t> </w:t>
      </w:r>
      <w:r>
        <w:rPr>
          <w:sz w:val="24"/>
        </w:rPr>
        <w:t>cede</w:t>
      </w:r>
      <w:r>
        <w:rPr>
          <w:spacing w:val="42"/>
          <w:sz w:val="24"/>
        </w:rPr>
        <w:t> </w:t>
      </w:r>
      <w:r>
        <w:rPr>
          <w:sz w:val="24"/>
        </w:rPr>
        <w:t>mão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obra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as</w:t>
      </w:r>
      <w:r>
        <w:rPr>
          <w:spacing w:val="40"/>
          <w:sz w:val="24"/>
        </w:rPr>
        <w:t> </w:t>
      </w:r>
      <w:r>
        <w:rPr>
          <w:sz w:val="24"/>
        </w:rPr>
        <w:t>entidades</w:t>
      </w:r>
      <w:r>
        <w:rPr>
          <w:spacing w:val="40"/>
          <w:sz w:val="24"/>
        </w:rPr>
        <w:t> </w:t>
      </w:r>
      <w:r>
        <w:rPr>
          <w:sz w:val="24"/>
        </w:rPr>
        <w:t>públicas</w:t>
      </w:r>
      <w:r>
        <w:rPr>
          <w:spacing w:val="38"/>
          <w:sz w:val="24"/>
        </w:rPr>
        <w:t> </w:t>
      </w:r>
      <w:r>
        <w:rPr>
          <w:sz w:val="24"/>
        </w:rPr>
        <w:t>abaixo</w:t>
      </w:r>
      <w:r>
        <w:rPr>
          <w:spacing w:val="-51"/>
          <w:sz w:val="24"/>
        </w:rPr>
        <w:t> </w:t>
      </w:r>
      <w:r>
        <w:rPr>
          <w:sz w:val="24"/>
        </w:rPr>
        <w:t>listadas:</w:t>
      </w:r>
    </w:p>
    <w:p>
      <w:pPr>
        <w:pStyle w:val="BodyText"/>
        <w:spacing w:line="293" w:lineRule="exact"/>
        <w:ind w:left="157"/>
      </w:pPr>
      <w:r>
        <w:rPr/>
        <w:t>Advocacia-Geral</w:t>
      </w:r>
      <w:r>
        <w:rPr>
          <w:spacing w:val="-3"/>
        </w:rPr>
        <w:t> </w:t>
      </w:r>
      <w:r>
        <w:rPr/>
        <w:t>da União - AGU</w:t>
      </w:r>
    </w:p>
    <w:p>
      <w:pPr>
        <w:pStyle w:val="BodyText"/>
        <w:ind w:left="157" w:right="4984"/>
      </w:pPr>
      <w:r>
        <w:rPr/>
        <w:t>Agência Nacional de Transportes Aquaviários – ANTAQ</w:t>
      </w:r>
      <w:r>
        <w:rPr>
          <w:spacing w:val="-52"/>
        </w:rPr>
        <w:t> </w:t>
      </w:r>
      <w:r>
        <w:rPr/>
        <w:t>Agência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 Transportes Terrestres</w:t>
      </w:r>
      <w:r>
        <w:rPr>
          <w:spacing w:val="-1"/>
        </w:rPr>
        <w:t> </w:t>
      </w:r>
      <w:r>
        <w:rPr/>
        <w:t>– ANTT</w:t>
      </w:r>
    </w:p>
    <w:p>
      <w:pPr>
        <w:pStyle w:val="BodyText"/>
        <w:spacing w:line="242" w:lineRule="auto"/>
        <w:ind w:left="157" w:right="4029"/>
      </w:pPr>
      <w:r>
        <w:rPr/>
        <w:t>Departamento Nacional de Infraestrutura de Transportes – DNIT</w:t>
      </w:r>
      <w:r>
        <w:rPr>
          <w:spacing w:val="-52"/>
        </w:rPr>
        <w:t> </w:t>
      </w:r>
      <w:r>
        <w:rPr/>
        <w:t>Ministério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Infraestrutura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MINFRA</w:t>
      </w:r>
    </w:p>
    <w:p>
      <w:pPr>
        <w:pStyle w:val="BodyText"/>
        <w:spacing w:line="289" w:lineRule="exact"/>
        <w:ind w:left="157"/>
      </w:pPr>
      <w:r>
        <w:rPr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Rural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 –</w:t>
      </w:r>
      <w:r>
        <w:rPr>
          <w:spacing w:val="-3"/>
        </w:rPr>
        <w:t> </w:t>
      </w:r>
      <w:r>
        <w:rPr/>
        <w:t>UFRRJ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2"/>
        <w:jc w:val="both"/>
      </w:pPr>
      <w:r>
        <w:rPr/>
        <w:t>Os cessionários transferem à Companhia, mensalmente, a título de ressarcimento, os valores relativos</w:t>
      </w:r>
      <w:r>
        <w:rPr>
          <w:spacing w:val="-52"/>
        </w:rPr>
        <w:t> </w:t>
      </w:r>
      <w:r>
        <w:rPr/>
        <w:t>aos gastos com os salários e demais benefícios. O valor total do ressarcimento no exercício de 2023 foi</w:t>
      </w:r>
      <w:r>
        <w:rPr>
          <w:spacing w:val="-53"/>
        </w:rPr>
        <w:t> </w:t>
      </w:r>
      <w:r>
        <w:rPr/>
        <w:t>de</w:t>
      </w:r>
      <w:r>
        <w:rPr>
          <w:spacing w:val="3"/>
        </w:rPr>
        <w:t> </w:t>
      </w:r>
      <w:r>
        <w:rPr/>
        <w:t>R$</w:t>
      </w:r>
      <w:r>
        <w:rPr>
          <w:spacing w:val="-4"/>
        </w:rPr>
        <w:t> </w:t>
      </w:r>
      <w:r>
        <w:rPr/>
        <w:t>7.034</w:t>
      </w:r>
      <w:r>
        <w:rPr>
          <w:spacing w:val="-1"/>
        </w:rPr>
        <w:t> </w:t>
      </w:r>
      <w:r>
        <w:rPr/>
        <w:t>mil (R$</w:t>
      </w:r>
      <w:r>
        <w:rPr>
          <w:spacing w:val="-2"/>
        </w:rPr>
        <w:t> </w:t>
      </w:r>
      <w:r>
        <w:rPr/>
        <w:t>10.620</w:t>
      </w:r>
      <w:r>
        <w:rPr>
          <w:spacing w:val="1"/>
        </w:rPr>
        <w:t> </w:t>
      </w:r>
      <w:r>
        <w:rPr/>
        <w:t>mil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2022)</w:t>
      </w:r>
      <w:r>
        <w:rPr>
          <w:spacing w:val="1"/>
        </w:rPr>
        <w:t> </w:t>
      </w:r>
      <w:r>
        <w:rPr/>
        <w:t>e valor</w:t>
      </w:r>
      <w:r>
        <w:rPr>
          <w:spacing w:val="-2"/>
        </w:rPr>
        <w:t> </w:t>
      </w:r>
      <w:r>
        <w:rPr/>
        <w:t>médio</w:t>
      </w:r>
      <w:r>
        <w:rPr>
          <w:spacing w:val="-1"/>
        </w:rPr>
        <w:t> </w:t>
      </w:r>
      <w:r>
        <w:rPr/>
        <w:t>mensal</w:t>
      </w:r>
      <w:r>
        <w:rPr>
          <w:spacing w:val="-3"/>
        </w:rPr>
        <w:t> </w:t>
      </w:r>
      <w:r>
        <w:rPr/>
        <w:t>foi</w:t>
      </w:r>
      <w:r>
        <w:rPr>
          <w:spacing w:val="1"/>
        </w:rPr>
        <w:t> </w:t>
      </w:r>
      <w:r>
        <w:rPr/>
        <w:t>de R$</w:t>
      </w:r>
      <w:r>
        <w:rPr>
          <w:spacing w:val="-2"/>
        </w:rPr>
        <w:t> </w:t>
      </w:r>
      <w:r>
        <w:rPr/>
        <w:t>586</w:t>
      </w:r>
      <w:r>
        <w:rPr>
          <w:spacing w:val="4"/>
        </w:rPr>
        <w:t> </w:t>
      </w:r>
      <w:r>
        <w:rPr/>
        <w:t>mil (R$</w:t>
      </w:r>
      <w:r>
        <w:rPr>
          <w:spacing w:val="-2"/>
        </w:rPr>
        <w:t> </w:t>
      </w:r>
      <w:r>
        <w:rPr/>
        <w:t>885</w:t>
      </w:r>
      <w:r>
        <w:rPr>
          <w:spacing w:val="4"/>
        </w:rPr>
        <w:t> </w:t>
      </w:r>
      <w:r>
        <w:rPr/>
        <w:t>mil em</w:t>
      </w:r>
      <w:r>
        <w:rPr>
          <w:spacing w:val="-2"/>
        </w:rPr>
        <w:t> </w:t>
      </w:r>
      <w:r>
        <w:rPr/>
        <w:t>2022).</w:t>
      </w:r>
    </w:p>
    <w:p>
      <w:pPr>
        <w:pStyle w:val="BodyText"/>
      </w:pPr>
    </w:p>
    <w:p>
      <w:pPr>
        <w:pStyle w:val="BodyText"/>
        <w:ind w:left="157" w:right="344"/>
        <w:jc w:val="both"/>
      </w:pPr>
      <w:r>
        <w:rPr>
          <w:b/>
        </w:rPr>
        <w:t>Transações com o Município do Rio de Janeiro: </w:t>
      </w:r>
      <w:r>
        <w:rPr/>
        <w:t>A Companhia possui saldo a receber referente à</w:t>
      </w:r>
      <w:r>
        <w:rPr>
          <w:spacing w:val="1"/>
        </w:rPr>
        <w:t> </w:t>
      </w:r>
      <w:r>
        <w:rPr/>
        <w:t>indenização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desapropriação</w:t>
      </w:r>
      <w:r>
        <w:rPr>
          <w:spacing w:val="-1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imóveis</w:t>
      </w:r>
      <w:r>
        <w:rPr>
          <w:spacing w:val="-5"/>
        </w:rPr>
        <w:t> </w:t>
      </w:r>
      <w:r>
        <w:rPr/>
        <w:t>declarados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utilidade</w:t>
      </w:r>
      <w:r>
        <w:rPr>
          <w:spacing w:val="-3"/>
        </w:rPr>
        <w:t> </w:t>
      </w:r>
      <w:r>
        <w:rPr/>
        <w:t>pública,</w:t>
      </w:r>
      <w:r>
        <w:rPr>
          <w:spacing w:val="-5"/>
        </w:rPr>
        <w:t> </w:t>
      </w:r>
      <w:r>
        <w:rPr/>
        <w:t>ocorrida</w:t>
      </w:r>
      <w:r>
        <w:rPr>
          <w:spacing w:val="-4"/>
        </w:rPr>
        <w:t> </w:t>
      </w:r>
      <w:r>
        <w:rPr/>
        <w:t>no</w:t>
      </w:r>
      <w:r>
        <w:rPr>
          <w:spacing w:val="-52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2014.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saldo a</w:t>
      </w:r>
      <w:r>
        <w:rPr>
          <w:spacing w:val="2"/>
        </w:rPr>
        <w:t> </w:t>
      </w:r>
      <w:r>
        <w:rPr/>
        <w:t>receber</w:t>
      </w:r>
      <w:r>
        <w:rPr>
          <w:spacing w:val="-4"/>
        </w:rPr>
        <w:t> </w:t>
      </w:r>
      <w:r>
        <w:rPr/>
        <w:t>em 31/12/2023</w:t>
      </w:r>
      <w:r>
        <w:rPr>
          <w:spacing w:val="3"/>
        </w:rPr>
        <w:t> </w:t>
      </w:r>
      <w:r>
        <w:rPr/>
        <w:t>era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2"/>
        </w:rPr>
        <w:t> </w:t>
      </w:r>
      <w:r>
        <w:rPr/>
        <w:t>59.055 mil</w:t>
      </w:r>
      <w:r>
        <w:rPr>
          <w:spacing w:val="-4"/>
        </w:rPr>
        <w:t> </w:t>
      </w:r>
      <w:r>
        <w:rPr/>
        <w:t>(R$ 57.847</w:t>
      </w:r>
      <w:r>
        <w:rPr>
          <w:spacing w:val="3"/>
        </w:rPr>
        <w:t> </w:t>
      </w:r>
      <w:r>
        <w:rPr/>
        <w:t>em</w:t>
      </w:r>
      <w:r>
        <w:rPr>
          <w:spacing w:val="-3"/>
        </w:rPr>
        <w:t> </w:t>
      </w:r>
      <w:r>
        <w:rPr/>
        <w:t>31/12/2022).</w:t>
      </w:r>
    </w:p>
    <w:p>
      <w:pPr>
        <w:spacing w:after="0"/>
        <w:jc w:val="both"/>
        <w:sectPr>
          <w:headerReference w:type="default" r:id="rId33"/>
          <w:footerReference w:type="default" r:id="rId34"/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1"/>
        <w:ind w:left="157" w:right="344"/>
        <w:jc w:val="both"/>
      </w:pPr>
      <w:r>
        <w:rPr>
          <w:b/>
        </w:rPr>
        <w:t>Outras transações</w:t>
      </w:r>
      <w:r>
        <w:rPr/>
        <w:t>: A PortosRio mantém transações no curso de suas operações com outras entidades</w:t>
      </w:r>
      <w:r>
        <w:rPr>
          <w:spacing w:val="-52"/>
        </w:rPr>
        <w:t> </w:t>
      </w:r>
      <w:r>
        <w:rPr/>
        <w:t>governamentais,</w:t>
      </w:r>
      <w:r>
        <w:rPr>
          <w:spacing w:val="-7"/>
        </w:rPr>
        <w:t> </w:t>
      </w:r>
      <w:r>
        <w:rPr/>
        <w:t>tais</w:t>
      </w:r>
      <w:r>
        <w:rPr>
          <w:spacing w:val="-3"/>
        </w:rPr>
        <w:t> </w:t>
      </w:r>
      <w:r>
        <w:rPr/>
        <w:t>como o</w:t>
      </w:r>
      <w:r>
        <w:rPr>
          <w:spacing w:val="-1"/>
        </w:rPr>
        <w:t> </w:t>
      </w:r>
      <w:r>
        <w:rPr/>
        <w:t>Banco</w:t>
      </w:r>
      <w:r>
        <w:rPr>
          <w:spacing w:val="-4"/>
        </w:rPr>
        <w:t> </w:t>
      </w:r>
      <w:r>
        <w:rPr/>
        <w:t>do Brasil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Caixa Econômica</w:t>
      </w:r>
      <w:r>
        <w:rPr>
          <w:spacing w:val="-4"/>
        </w:rPr>
        <w:t> </w:t>
      </w:r>
      <w:r>
        <w:rPr/>
        <w:t>Federal, instituições</w:t>
      </w:r>
      <w:r>
        <w:rPr>
          <w:spacing w:val="-3"/>
        </w:rPr>
        <w:t> </w:t>
      </w:r>
      <w:r>
        <w:rPr/>
        <w:t>financeiras</w:t>
      </w:r>
      <w:r>
        <w:rPr>
          <w:spacing w:val="-2"/>
        </w:rPr>
        <w:t> </w:t>
      </w:r>
      <w:r>
        <w:rPr/>
        <w:t>com</w:t>
      </w:r>
      <w:r>
        <w:rPr>
          <w:spacing w:val="-51"/>
        </w:rPr>
        <w:t> </w:t>
      </w:r>
      <w:r>
        <w:rPr/>
        <w:t>as</w:t>
      </w:r>
      <w:r>
        <w:rPr>
          <w:spacing w:val="-5"/>
        </w:rPr>
        <w:t> </w:t>
      </w:r>
      <w:r>
        <w:rPr/>
        <w:t>quais</w:t>
      </w:r>
      <w:r>
        <w:rPr>
          <w:spacing w:val="-5"/>
        </w:rPr>
        <w:t> </w:t>
      </w:r>
      <w:r>
        <w:rPr/>
        <w:t>opera</w:t>
      </w:r>
      <w:r>
        <w:rPr>
          <w:spacing w:val="-7"/>
        </w:rPr>
        <w:t> </w:t>
      </w:r>
      <w:r>
        <w:rPr/>
        <w:t>regularmente</w:t>
      </w:r>
      <w:r>
        <w:rPr>
          <w:spacing w:val="-3"/>
        </w:rPr>
        <w:t> </w:t>
      </w:r>
      <w:r>
        <w:rPr/>
        <w:t>com</w:t>
      </w:r>
      <w:r>
        <w:rPr>
          <w:spacing w:val="-7"/>
        </w:rPr>
        <w:t> </w:t>
      </w:r>
      <w:r>
        <w:rPr/>
        <w:t>transações</w:t>
      </w:r>
      <w:r>
        <w:rPr>
          <w:spacing w:val="-4"/>
        </w:rPr>
        <w:t> </w:t>
      </w:r>
      <w:r>
        <w:rPr/>
        <w:t>regulares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pagamentos,</w:t>
      </w:r>
      <w:r>
        <w:rPr>
          <w:spacing w:val="-8"/>
        </w:rPr>
        <w:t> </w:t>
      </w:r>
      <w:r>
        <w:rPr/>
        <w:t>recebimentos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investimentos;</w:t>
      </w:r>
      <w:r>
        <w:rPr>
          <w:spacing w:val="-52"/>
        </w:rPr>
        <w:t> </w:t>
      </w:r>
      <w:r>
        <w:rPr/>
        <w:t>Empresa</w:t>
      </w:r>
      <w:r>
        <w:rPr>
          <w:spacing w:val="-6"/>
        </w:rPr>
        <w:t> </w:t>
      </w:r>
      <w:r>
        <w:rPr/>
        <w:t>Brasil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Comunicações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EBC,</w:t>
      </w:r>
      <w:r>
        <w:rPr>
          <w:spacing w:val="-8"/>
        </w:rPr>
        <w:t> </w:t>
      </w:r>
      <w:r>
        <w:rPr/>
        <w:t>entidade</w:t>
      </w:r>
      <w:r>
        <w:rPr>
          <w:spacing w:val="-8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pelas</w:t>
      </w:r>
      <w:r>
        <w:rPr>
          <w:spacing w:val="-5"/>
        </w:rPr>
        <w:t> </w:t>
      </w:r>
      <w:r>
        <w:rPr/>
        <w:t>publicações</w:t>
      </w:r>
      <w:r>
        <w:rPr>
          <w:spacing w:val="-6"/>
        </w:rPr>
        <w:t> </w:t>
      </w:r>
      <w:r>
        <w:rPr/>
        <w:t>oficiais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PortosRio;</w:t>
      </w:r>
      <w:r>
        <w:rPr>
          <w:spacing w:val="-3"/>
        </w:rPr>
        <w:t> </w:t>
      </w:r>
      <w:r>
        <w:rPr/>
        <w:t>e</w:t>
      </w:r>
      <w:r>
        <w:rPr>
          <w:spacing w:val="-52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Docas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Pará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CDP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Empresa</w:t>
      </w:r>
      <w:r>
        <w:rPr>
          <w:spacing w:val="-5"/>
        </w:rPr>
        <w:t> </w:t>
      </w:r>
      <w:r>
        <w:rPr/>
        <w:t>Gerencial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Projetos</w:t>
      </w:r>
      <w:r>
        <w:rPr>
          <w:spacing w:val="-5"/>
        </w:rPr>
        <w:t> </w:t>
      </w:r>
      <w:r>
        <w:rPr/>
        <w:t>Navais</w:t>
      </w:r>
      <w:r>
        <w:rPr>
          <w:spacing w:val="-5"/>
        </w:rPr>
        <w:t> </w:t>
      </w:r>
      <w:r>
        <w:rPr/>
        <w:t>–</w:t>
      </w:r>
      <w:r>
        <w:rPr>
          <w:spacing w:val="-8"/>
        </w:rPr>
        <w:t> </w:t>
      </w:r>
      <w:r>
        <w:rPr/>
        <w:t>EMGEPRON,</w:t>
      </w:r>
      <w:r>
        <w:rPr>
          <w:spacing w:val="-5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que,</w:t>
      </w:r>
      <w:r>
        <w:rPr>
          <w:spacing w:val="-52"/>
        </w:rPr>
        <w:t> </w:t>
      </w:r>
      <w:r>
        <w:rPr/>
        <w:t>atualmente,</w:t>
      </w:r>
      <w:r>
        <w:rPr>
          <w:spacing w:val="-1"/>
        </w:rPr>
        <w:t> </w:t>
      </w:r>
      <w:r>
        <w:rPr/>
        <w:t>cedem</w:t>
      </w:r>
      <w:r>
        <w:rPr>
          <w:spacing w:val="-2"/>
        </w:rPr>
        <w:t> </w:t>
      </w:r>
      <w:r>
        <w:rPr/>
        <w:t>empregados</w:t>
      </w:r>
      <w:r>
        <w:rPr>
          <w:spacing w:val="2"/>
        </w:rPr>
        <w:t> </w:t>
      </w:r>
      <w:r>
        <w:rPr/>
        <w:t>à</w:t>
      </w:r>
      <w:r>
        <w:rPr>
          <w:spacing w:val="-3"/>
        </w:rPr>
        <w:t> </w:t>
      </w:r>
      <w:r>
        <w:rPr/>
        <w:t>PortosRio.</w:t>
      </w:r>
    </w:p>
    <w:p>
      <w:pPr>
        <w:pStyle w:val="BodyText"/>
        <w:spacing w:before="1"/>
      </w:pPr>
    </w:p>
    <w:p>
      <w:pPr>
        <w:pStyle w:val="Heading1"/>
        <w:ind w:left="157"/>
        <w:jc w:val="both"/>
      </w:pPr>
      <w:r>
        <w:rPr/>
        <w:t>Remuneração</w:t>
      </w:r>
      <w:r>
        <w:rPr>
          <w:spacing w:val="-1"/>
        </w:rPr>
        <w:t> </w:t>
      </w:r>
      <w:r>
        <w:rPr/>
        <w:t>de empregados e</w:t>
      </w:r>
      <w:r>
        <w:rPr>
          <w:spacing w:val="-1"/>
        </w:rPr>
        <w:t> </w:t>
      </w:r>
      <w:r>
        <w:rPr/>
        <w:t>dirigentes</w:t>
      </w:r>
      <w:r>
        <w:rPr>
          <w:spacing w:val="-4"/>
        </w:rPr>
        <w:t> </w:t>
      </w:r>
      <w:r>
        <w:rPr/>
        <w:t>(valores</w:t>
      </w:r>
      <w:r>
        <w:rPr>
          <w:spacing w:val="-3"/>
        </w:rPr>
        <w:t> </w:t>
      </w:r>
      <w:r>
        <w:rPr/>
        <w:t>expressos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milhares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Reais):</w:t>
      </w:r>
    </w:p>
    <w:p>
      <w:pPr>
        <w:pStyle w:val="BodyText"/>
        <w:rPr>
          <w:b/>
        </w:rPr>
      </w:pPr>
    </w:p>
    <w:p>
      <w:pPr>
        <w:pStyle w:val="BodyText"/>
        <w:ind w:left="157"/>
        <w:jc w:val="both"/>
      </w:pPr>
      <w:r>
        <w:rPr/>
        <w:t>Custos com</w:t>
      </w:r>
      <w:r>
        <w:rPr>
          <w:spacing w:val="-3"/>
        </w:rPr>
        <w:t> </w:t>
      </w:r>
      <w:r>
        <w:rPr/>
        <w:t>remunerações, encargos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-2"/>
        </w:rPr>
        <w:t> </w:t>
      </w:r>
      <w:r>
        <w:rPr/>
        <w:t>benefícios atribuídos aos membros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Diretoria:</w:t>
      </w:r>
    </w:p>
    <w:p>
      <w:pPr>
        <w:pStyle w:val="BodyText"/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4392"/>
        <w:gridCol w:w="1560"/>
        <w:gridCol w:w="1560"/>
      </w:tblGrid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Honorários,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benefícios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rPr>
                <w:sz w:val="24"/>
              </w:rPr>
            </w:pPr>
            <w:r>
              <w:rPr>
                <w:sz w:val="24"/>
              </w:rPr>
              <w:t>1.236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rPr>
                <w:sz w:val="24"/>
              </w:rPr>
            </w:pPr>
            <w:r>
              <w:rPr>
                <w:sz w:val="24"/>
              </w:rPr>
              <w:t>1.232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 variável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 pós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compensatória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quarentena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rescisão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trabalho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Férias proporcionais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indenizadas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57" w:right="345"/>
        <w:jc w:val="both"/>
      </w:pPr>
      <w:r>
        <w:rPr/>
        <w:t>Custos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-6"/>
        </w:rPr>
        <w:t> </w:t>
      </w:r>
      <w:r>
        <w:rPr/>
        <w:t>benefícios</w:t>
      </w:r>
      <w:r>
        <w:rPr>
          <w:spacing w:val="-3"/>
        </w:rPr>
        <w:t> </w:t>
      </w:r>
      <w:r>
        <w:rPr/>
        <w:t>atribuídos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membros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Administração,</w:t>
      </w:r>
      <w:r>
        <w:rPr>
          <w:spacing w:val="-52"/>
        </w:rPr>
        <w:t> </w:t>
      </w:r>
      <w:r>
        <w:rPr/>
        <w:t>do</w:t>
      </w:r>
      <w:r>
        <w:rPr>
          <w:spacing w:val="2"/>
        </w:rPr>
        <w:t> </w:t>
      </w:r>
      <w:r>
        <w:rPr/>
        <w:t>Conselho Fiscal e do</w:t>
      </w:r>
      <w:r>
        <w:rPr>
          <w:spacing w:val="-2"/>
        </w:rPr>
        <w:t> </w:t>
      </w:r>
      <w:r>
        <w:rPr/>
        <w:t>Comitê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Auditoria</w:t>
      </w:r>
      <w:r>
        <w:rPr>
          <w:spacing w:val="-3"/>
        </w:rPr>
        <w:t> </w:t>
      </w:r>
      <w:r>
        <w:rPr/>
        <w:t>Estatutário: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1488"/>
        <w:gridCol w:w="1488"/>
      </w:tblGrid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left="477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294" w:hRule="atLeast"/>
        </w:trPr>
        <w:tc>
          <w:tcPr>
            <w:tcW w:w="3540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Comitê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Auditoria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Estatutário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57" w:right="347"/>
        <w:jc w:val="both"/>
      </w:pPr>
      <w:r>
        <w:rPr/>
        <w:t>Informações relativas às maiores e menores remunerações (salário fixo mensal, sem encargos) pagas</w:t>
      </w:r>
      <w:r>
        <w:rPr>
          <w:spacing w:val="1"/>
        </w:rPr>
        <w:t> </w:t>
      </w:r>
      <w:r>
        <w:rPr/>
        <w:t>aos diretores</w:t>
      </w:r>
      <w:r>
        <w:rPr>
          <w:spacing w:val="-1"/>
        </w:rPr>
        <w:t> </w:t>
      </w:r>
      <w:r>
        <w:rPr/>
        <w:t>e aos</w:t>
      </w:r>
      <w:r>
        <w:rPr>
          <w:spacing w:val="2"/>
        </w:rPr>
        <w:t> </w:t>
      </w:r>
      <w:r>
        <w:rPr/>
        <w:t>empregados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exercício:</w:t>
      </w:r>
    </w:p>
    <w:p>
      <w:pPr>
        <w:pStyle w:val="BodyText"/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1488"/>
        <w:gridCol w:w="1486"/>
        <w:gridCol w:w="1488"/>
        <w:gridCol w:w="1486"/>
      </w:tblGrid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line="272" w:lineRule="exact"/>
              <w:ind w:left="1223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line="272" w:lineRule="exact"/>
              <w:ind w:left="1222" w:right="1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294" w:hRule="atLeast"/>
        </w:trPr>
        <w:tc>
          <w:tcPr>
            <w:tcW w:w="25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ind w:right="124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ind w:right="124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Maior remuneração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remuneração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Remuneração média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Aprovação das</w:t>
      </w:r>
      <w:r>
        <w:rPr>
          <w:spacing w:val="-3"/>
          <w:u w:val="single"/>
        </w:rPr>
        <w:t> </w:t>
      </w:r>
      <w:r>
        <w:rPr>
          <w:u w:val="single"/>
        </w:rPr>
        <w:t>demonstrações</w:t>
      </w:r>
      <w:r>
        <w:rPr>
          <w:spacing w:val="-3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27"/>
      </w:pPr>
      <w:r>
        <w:rPr/>
        <w:t>A</w:t>
      </w:r>
      <w:r>
        <w:rPr>
          <w:spacing w:val="16"/>
        </w:rPr>
        <w:t> </w:t>
      </w:r>
      <w:r>
        <w:rPr/>
        <w:t>autorização,</w:t>
      </w:r>
      <w:r>
        <w:rPr>
          <w:spacing w:val="13"/>
        </w:rPr>
        <w:t> </w:t>
      </w:r>
      <w:r>
        <w:rPr/>
        <w:t>pela</w:t>
      </w:r>
      <w:r>
        <w:rPr>
          <w:spacing w:val="14"/>
        </w:rPr>
        <w:t> </w:t>
      </w:r>
      <w:r>
        <w:rPr/>
        <w:t>Diretoria</w:t>
      </w:r>
      <w:r>
        <w:rPr>
          <w:spacing w:val="14"/>
        </w:rPr>
        <w:t> </w:t>
      </w:r>
      <w:r>
        <w:rPr/>
        <w:t>Executiva,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conclusão</w:t>
      </w:r>
      <w:r>
        <w:rPr>
          <w:spacing w:val="14"/>
        </w:rPr>
        <w:t> </w:t>
      </w:r>
      <w:r>
        <w:rPr/>
        <w:t>da</w:t>
      </w:r>
      <w:r>
        <w:rPr>
          <w:spacing w:val="16"/>
        </w:rPr>
        <w:t> </w:t>
      </w:r>
      <w:r>
        <w:rPr/>
        <w:t>preparação</w:t>
      </w:r>
      <w:r>
        <w:rPr>
          <w:spacing w:val="16"/>
        </w:rPr>
        <w:t> </w:t>
      </w:r>
      <w:r>
        <w:rPr/>
        <w:t>destas</w:t>
      </w:r>
      <w:r>
        <w:rPr>
          <w:spacing w:val="13"/>
        </w:rPr>
        <w:t> </w:t>
      </w:r>
      <w:r>
        <w:rPr/>
        <w:t>demonstrações</w:t>
      </w:r>
      <w:r>
        <w:rPr>
          <w:spacing w:val="-52"/>
        </w:rPr>
        <w:t> </w:t>
      </w:r>
      <w:r>
        <w:rPr/>
        <w:t>contábeis ocorreu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2024.</w:t>
      </w:r>
    </w:p>
    <w:p>
      <w:pPr>
        <w:spacing w:after="0"/>
        <w:sectPr>
          <w:headerReference w:type="default" r:id="rId35"/>
          <w:footerReference w:type="default" r:id="rId36"/>
          <w:pgSz w:w="11910" w:h="16840"/>
          <w:pgMar w:header="103" w:footer="1055" w:top="1720" w:bottom="1240" w:left="920" w:right="5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52" w:after="0"/>
        <w:ind w:left="45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Evento</w:t>
      </w:r>
      <w:r>
        <w:rPr>
          <w:spacing w:val="-2"/>
          <w:u w:val="single"/>
        </w:rPr>
        <w:t> </w:t>
      </w:r>
      <w:r>
        <w:rPr>
          <w:u w:val="single"/>
        </w:rPr>
        <w:t>subsequente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57" w:right="344"/>
        <w:jc w:val="both"/>
      </w:pPr>
      <w:r>
        <w:rPr/>
        <w:t>No encerramento do exercício de 2023, por meio da 2643ª reunião, de 19 de dezembro de 2023 da</w:t>
      </w:r>
      <w:r>
        <w:rPr>
          <w:spacing w:val="1"/>
        </w:rPr>
        <w:t> </w:t>
      </w:r>
      <w:r>
        <w:rPr/>
        <w:t>Diretoria</w:t>
      </w:r>
      <w:r>
        <w:rPr>
          <w:spacing w:val="-9"/>
        </w:rPr>
        <w:t> </w:t>
      </w:r>
      <w:r>
        <w:rPr/>
        <w:t>Executiva,</w:t>
      </w:r>
      <w:r>
        <w:rPr>
          <w:spacing w:val="-10"/>
        </w:rPr>
        <w:t> </w:t>
      </w:r>
      <w:r>
        <w:rPr/>
        <w:t>foi</w:t>
      </w:r>
      <w:r>
        <w:rPr>
          <w:spacing w:val="-5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pauta</w:t>
      </w:r>
      <w:r>
        <w:rPr>
          <w:spacing w:val="-10"/>
        </w:rPr>
        <w:t> </w:t>
      </w:r>
      <w:r>
        <w:rPr/>
        <w:t>desta</w:t>
      </w:r>
      <w:r>
        <w:rPr>
          <w:spacing w:val="-10"/>
        </w:rPr>
        <w:t> </w:t>
      </w:r>
      <w:r>
        <w:rPr/>
        <w:t>referida</w:t>
      </w:r>
      <w:r>
        <w:rPr>
          <w:spacing w:val="-6"/>
        </w:rPr>
        <w:t> </w:t>
      </w:r>
      <w:r>
        <w:rPr/>
        <w:t>reunião,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encontro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contas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valores</w:t>
      </w:r>
      <w:r>
        <w:rPr>
          <w:spacing w:val="-7"/>
        </w:rPr>
        <w:t> </w:t>
      </w:r>
      <w:r>
        <w:rPr/>
        <w:t>devidos</w:t>
      </w:r>
      <w:r>
        <w:rPr>
          <w:spacing w:val="-52"/>
        </w:rPr>
        <w:t> </w:t>
      </w:r>
      <w:r>
        <w:rPr/>
        <w:t>pelo Município do Rio de Janeiro, bem como dos valores devidos pela PortosRio. O referido encontro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6"/>
        </w:rPr>
        <w:t> </w:t>
      </w:r>
      <w:r>
        <w:rPr/>
        <w:t>foi</w:t>
      </w:r>
      <w:r>
        <w:rPr>
          <w:spacing w:val="-5"/>
        </w:rPr>
        <w:t> </w:t>
      </w:r>
      <w:r>
        <w:rPr/>
        <w:t>aprovado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Diretoria</w:t>
      </w:r>
      <w:r>
        <w:rPr>
          <w:spacing w:val="-5"/>
        </w:rPr>
        <w:t> </w:t>
      </w:r>
      <w:r>
        <w:rPr/>
        <w:t>Executiva,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teve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aprovação</w:t>
      </w:r>
      <w:r>
        <w:rPr>
          <w:spacing w:val="-8"/>
        </w:rPr>
        <w:t> </w:t>
      </w:r>
      <w:r>
        <w:rPr/>
        <w:t>pelo</w:t>
      </w:r>
      <w:r>
        <w:rPr>
          <w:spacing w:val="-10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Administração,</w:t>
      </w:r>
      <w:r>
        <w:rPr>
          <w:spacing w:val="-52"/>
        </w:rPr>
        <w:t> </w:t>
      </w:r>
      <w:r>
        <w:rPr/>
        <w:t>por meio da Deliberação nº 196/2023/CONSAD/CDRJ, em sua 865ª reunião, de 27 de dezembro 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ind w:left="157" w:right="344"/>
        <w:jc w:val="both"/>
      </w:pPr>
      <w:r>
        <w:rPr/>
        <w:t>A assinatura foi realizada no mês de janeiro de 2024 por meio de instrumento de autocomposição</w:t>
      </w:r>
      <w:r>
        <w:rPr>
          <w:spacing w:val="1"/>
        </w:rPr>
        <w:t> </w:t>
      </w:r>
      <w:r>
        <w:rPr/>
        <w:t>celebrado entre a Companhia Docas do Rio de Janeiro (CDRJ) e o Município do Rio de Janeiro, com</w:t>
      </w:r>
      <w:r>
        <w:rPr>
          <w:spacing w:val="1"/>
        </w:rPr>
        <w:t> </w:t>
      </w:r>
      <w:r>
        <w:rPr/>
        <w:t>interveniência</w:t>
      </w:r>
      <w:r>
        <w:rPr>
          <w:spacing w:val="-1"/>
        </w:rPr>
        <w:t> </w:t>
      </w:r>
      <w:r>
        <w:rPr/>
        <w:t>da Companhia Carioca de Parcerias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Investimentos</w:t>
      </w:r>
      <w:r>
        <w:rPr>
          <w:spacing w:val="-3"/>
        </w:rPr>
        <w:t> </w:t>
      </w:r>
      <w:r>
        <w:rPr/>
        <w:t>(CCPAR).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7" w:right="345"/>
        <w:jc w:val="both"/>
      </w:pPr>
      <w:r>
        <w:rPr/>
        <w:t>Na presente data, este documento se encontra pendente de homologação entre as partes, por este</w:t>
      </w:r>
      <w:r>
        <w:rPr>
          <w:spacing w:val="1"/>
        </w:rPr>
        <w:t> </w:t>
      </w:r>
      <w:r>
        <w:rPr/>
        <w:t>motivo,</w:t>
      </w:r>
      <w:r>
        <w:rPr>
          <w:spacing w:val="-8"/>
        </w:rPr>
        <w:t> </w:t>
      </w:r>
      <w:r>
        <w:rPr/>
        <w:t>ainda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foi</w:t>
      </w:r>
      <w:r>
        <w:rPr>
          <w:spacing w:val="-8"/>
        </w:rPr>
        <w:t> </w:t>
      </w:r>
      <w:r>
        <w:rPr/>
        <w:t>realizado</w:t>
      </w:r>
      <w:r>
        <w:rPr>
          <w:spacing w:val="-13"/>
        </w:rPr>
        <w:t> </w:t>
      </w:r>
      <w:r>
        <w:rPr/>
        <w:t>os</w:t>
      </w:r>
      <w:r>
        <w:rPr>
          <w:spacing w:val="-8"/>
        </w:rPr>
        <w:t> </w:t>
      </w:r>
      <w:r>
        <w:rPr/>
        <w:t>registros</w:t>
      </w:r>
      <w:r>
        <w:rPr>
          <w:spacing w:val="-10"/>
        </w:rPr>
        <w:t> </w:t>
      </w:r>
      <w:r>
        <w:rPr/>
        <w:t>contábeis</w:t>
      </w:r>
      <w:r>
        <w:rPr>
          <w:spacing w:val="-10"/>
        </w:rPr>
        <w:t> </w:t>
      </w:r>
      <w:r>
        <w:rPr/>
        <w:t>deste</w:t>
      </w:r>
      <w:r>
        <w:rPr>
          <w:spacing w:val="-13"/>
        </w:rPr>
        <w:t> </w:t>
      </w:r>
      <w:r>
        <w:rPr/>
        <w:t>documento.</w:t>
      </w:r>
      <w:r>
        <w:rPr>
          <w:spacing w:val="-8"/>
        </w:rPr>
        <w:t> </w:t>
      </w:r>
      <w:r>
        <w:rPr/>
        <w:t>Abaixo,</w:t>
      </w:r>
      <w:r>
        <w:rPr>
          <w:spacing w:val="-10"/>
        </w:rPr>
        <w:t> </w:t>
      </w:r>
      <w:r>
        <w:rPr/>
        <w:t>vide</w:t>
      </w:r>
      <w:r>
        <w:rPr>
          <w:spacing w:val="-10"/>
        </w:rPr>
        <w:t> </w:t>
      </w:r>
      <w:r>
        <w:rPr/>
        <w:t>cláusula</w:t>
      </w:r>
      <w:r>
        <w:rPr>
          <w:spacing w:val="-10"/>
        </w:rPr>
        <w:t> </w:t>
      </w:r>
      <w:r>
        <w:rPr/>
        <w:t>referente</w:t>
      </w:r>
      <w:r>
        <w:rPr>
          <w:spacing w:val="-52"/>
        </w:rPr>
        <w:t> </w:t>
      </w:r>
      <w:r>
        <w:rPr/>
        <w:t>a homologação: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1009" w:right="34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6.1. </w:t>
      </w:r>
      <w:r>
        <w:rPr>
          <w:i/>
          <w:sz w:val="24"/>
        </w:rPr>
        <w:t>As PARTES informarão, no prazo de 48 horas após a assinatura do presente instrumento,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 juízo da 24ª Vara Federal da Seção Judiciária do Rio de Janeiro, acerca da celebração desta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Conciliação,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requerendo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homologação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assim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suspensão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5004978-28.2021.4.02.5101,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 integral execução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disposto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neste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instrumento</w:t>
      </w:r>
      <w:r>
        <w:rPr>
          <w:b/>
          <w:i/>
          <w:sz w:val="24"/>
        </w:rPr>
        <w:t>.</w:t>
      </w:r>
    </w:p>
    <w:p>
      <w:pPr>
        <w:pStyle w:val="BodyText"/>
        <w:rPr>
          <w:b/>
          <w:i/>
        </w:rPr>
      </w:pP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157" w:right="345"/>
        <w:jc w:val="both"/>
      </w:pPr>
      <w:r>
        <w:rPr/>
        <w:t>Por</w:t>
      </w:r>
      <w:r>
        <w:rPr>
          <w:spacing w:val="-5"/>
        </w:rPr>
        <w:t> </w:t>
      </w:r>
      <w:r>
        <w:rPr/>
        <w:t>fim,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registros</w:t>
      </w:r>
      <w:r>
        <w:rPr>
          <w:spacing w:val="-9"/>
        </w:rPr>
        <w:t> </w:t>
      </w:r>
      <w:r>
        <w:rPr/>
        <w:t>contábeis</w:t>
      </w:r>
      <w:r>
        <w:rPr>
          <w:spacing w:val="-9"/>
        </w:rPr>
        <w:t> </w:t>
      </w:r>
      <w:r>
        <w:rPr/>
        <w:t>deste</w:t>
      </w:r>
      <w:r>
        <w:rPr>
          <w:spacing w:val="-10"/>
        </w:rPr>
        <w:t> </w:t>
      </w:r>
      <w:r>
        <w:rPr/>
        <w:t>referido</w:t>
      </w:r>
      <w:r>
        <w:rPr>
          <w:spacing w:val="-7"/>
        </w:rPr>
        <w:t> </w:t>
      </w:r>
      <w:r>
        <w:rPr/>
        <w:t>encontro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contas</w:t>
      </w:r>
      <w:r>
        <w:rPr>
          <w:spacing w:val="-7"/>
        </w:rPr>
        <w:t> </w:t>
      </w:r>
      <w:r>
        <w:rPr/>
        <w:t>serão</w:t>
      </w:r>
      <w:r>
        <w:rPr>
          <w:spacing w:val="-9"/>
        </w:rPr>
        <w:t> </w:t>
      </w:r>
      <w:r>
        <w:rPr/>
        <w:t>realizados</w:t>
      </w:r>
      <w:r>
        <w:rPr>
          <w:spacing w:val="-10"/>
        </w:rPr>
        <w:t> </w:t>
      </w:r>
      <w:r>
        <w:rPr/>
        <w:t>quando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conclusão</w:t>
      </w:r>
      <w:r>
        <w:rPr>
          <w:spacing w:val="-52"/>
        </w:rPr>
        <w:t> </w:t>
      </w:r>
      <w:r>
        <w:rPr/>
        <w:t>da</w:t>
      </w:r>
      <w:r>
        <w:rPr>
          <w:spacing w:val="2"/>
        </w:rPr>
        <w:t> </w:t>
      </w:r>
      <w:r>
        <w:rPr/>
        <w:t>homologação.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67.910896pt;margin-top:8.322599pt;width:180.5pt;height:49.6pt;mso-position-horizontal-relative:page;mso-position-vertical-relative:paragraph;z-index:-15728128;mso-wrap-distance-left:0;mso-wrap-distance-right:0" coordorigin="1358,166" coordsize="3610,992">
            <v:shape style="position:absolute;left:2878;top:204;width:961;height:954" coordorigin="2878,204" coordsize="961,954" path="m3052,956l2968,1010,2915,1063,2887,1109,2878,1142,2885,1154,2890,1158,2952,1158,2957,1156,2897,1156,2905,1120,2937,1070,2987,1013,3052,956xm3289,204l3270,217,3260,247,3256,280,3256,304,3257,325,3259,349,3262,373,3266,399,3270,424,3276,451,3282,478,3289,504,3283,532,3266,581,3240,646,3206,724,3166,808,3122,892,3076,973,3028,1045,2982,1103,2937,1142,2897,1156,2957,1156,2961,1155,3011,1111,3073,1033,3145,917,3155,914,3145,914,3203,810,3245,725,3274,657,3294,603,3307,558,3341,558,3320,501,3327,451,3307,451,3296,409,3288,367,3284,328,3282,293,3283,278,3285,253,3291,227,3303,210,3327,210,3314,205,3289,204xm3829,912l3802,912,3791,922,3791,948,3802,958,3829,958,3834,953,3805,953,3796,945,3796,925,3805,917,3834,917,3829,912xm3834,917l3826,917,3833,925,3833,945,3826,953,3834,953,3839,948,3839,922,3834,917xm3821,920l3806,920,3806,948,3810,948,3810,938,3823,938,3822,937,3819,936,3825,934,3810,934,3810,926,3824,926,3824,924,3821,920xm3823,938l3816,938,3818,940,3819,943,3820,948,3825,948,3824,943,3824,940,3823,938xm3824,926l3817,926,3819,927,3819,933,3816,934,3825,934,3825,930,3824,926xm3341,558l3307,558,3360,664,3414,736,3466,782,3507,809,3437,823,3365,840,3291,861,3217,886,3145,914,3155,914,3218,894,3296,874,3378,858,3462,844,3543,834,3617,834,3601,827,3668,824,3819,824,3793,810,3757,803,3558,803,3535,790,3513,776,3491,761,3470,746,3422,697,3380,637,3346,571,3341,558xm3617,834l3543,834,3608,863,3671,885,3729,899,3778,903,3798,902,3814,898,3824,891,3825,888,3799,888,3760,883,3712,871,3658,852,3617,834xm3829,881l3822,884,3811,888,3825,888,3829,881xm3819,824l3668,824,3745,826,3808,840,3833,870,3836,863,3839,860,3839,853,3827,828,3819,824xm3676,796l3649,796,3621,798,3558,803,3757,803,3742,799,3676,796xm3336,284l3331,313,3325,350,3317,396,3307,451,3327,451,3327,445,3332,391,3334,338,3336,284xm3327,210l3303,210,3313,217,3324,227,3332,243,3336,267,3340,230,3332,212,3327,210xe" filled="true" fillcolor="#ffd8d8" stroked="false">
              <v:path arrowok="t"/>
              <v:fill type="solid"/>
            </v:shape>
            <v:shape style="position:absolute;left:1673;top:239;width:3295;height:850" type="#_x0000_t75" stroked="false">
              <v:imagedata r:id="rId37" o:title=""/>
            </v:shape>
            <v:shape style="position:absolute;left:1358;top:166;width:3610;height:992" type="#_x0000_t202" filled="false" stroked="false">
              <v:textbox inset="0,0,0,0">
                <w:txbxContent>
                  <w:p>
                    <w:pPr>
                      <w:spacing w:line="254" w:lineRule="auto" w:before="9"/>
                      <w:ind w:left="0" w:right="185" w:firstLine="0"/>
                      <w:jc w:val="left"/>
                      <w:rPr>
                        <w:rFonts w:ascii="Trebuchet MS"/>
                        <w:sz w:val="26"/>
                      </w:rPr>
                    </w:pPr>
                    <w:r>
                      <w:rPr>
                        <w:rFonts w:ascii="Trebuchet MS"/>
                        <w:w w:val="95"/>
                        <w:sz w:val="26"/>
                      </w:rPr>
                      <w:t>FRANCISCO</w:t>
                    </w:r>
                    <w:r>
                      <w:rPr>
                        <w:rFonts w:ascii="Trebuchet MS"/>
                        <w:spacing w:val="2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6"/>
                      </w:rPr>
                      <w:t>LEITE</w:t>
                    </w:r>
                    <w:r>
                      <w:rPr>
                        <w:rFonts w:ascii="Trebuchet MS"/>
                        <w:spacing w:val="29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6"/>
                      </w:rPr>
                      <w:t>MARTINS</w:t>
                    </w:r>
                    <w:r>
                      <w:rPr>
                        <w:rFonts w:ascii="Trebuchet MS"/>
                        <w:spacing w:val="-72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sz w:val="26"/>
                      </w:rPr>
                      <w:t>NETO:42725780497</w:t>
                    </w:r>
                    <w:r>
                      <w:rPr>
                        <w:rFonts w:ascii="Trebuchet MS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6"/>
                      </w:rPr>
                      <w:t>2024.03.19</w:t>
                    </w:r>
                    <w:r>
                      <w:rPr>
                        <w:rFonts w:ascii="Trebuchet MS"/>
                        <w:spacing w:val="-1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6"/>
                      </w:rPr>
                      <w:t>11:33:38</w:t>
                    </w:r>
                    <w:r>
                      <w:rPr>
                        <w:rFonts w:ascii="Trebuchet MS"/>
                        <w:spacing w:val="-1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6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4485509</wp:posOffset>
            </wp:positionH>
            <wp:positionV relativeFrom="paragraph">
              <wp:posOffset>111396</wp:posOffset>
            </wp:positionV>
            <wp:extent cx="1774675" cy="380523"/>
            <wp:effectExtent l="0" t="0" r="0" b="0"/>
            <wp:wrapTopAndBottom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5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7018" w:val="left" w:leader="none"/>
        </w:tabs>
        <w:ind w:left="793"/>
      </w:pPr>
      <w:r>
        <w:rPr/>
        <w:t>FRANCISCO</w:t>
      </w:r>
      <w:r>
        <w:rPr>
          <w:spacing w:val="-3"/>
        </w:rPr>
        <w:t> </w:t>
      </w:r>
      <w:r>
        <w:rPr/>
        <w:t>LEITE</w:t>
      </w:r>
      <w:r>
        <w:rPr>
          <w:spacing w:val="1"/>
        </w:rPr>
        <w:t> </w:t>
      </w:r>
      <w:r>
        <w:rPr/>
        <w:t>MARTINS</w:t>
      </w:r>
      <w:r>
        <w:rPr>
          <w:spacing w:val="2"/>
        </w:rPr>
        <w:t> </w:t>
      </w:r>
      <w:r>
        <w:rPr/>
        <w:t>NETO</w:t>
        <w:tab/>
        <w:t>RONALDO</w:t>
      </w:r>
      <w:r>
        <w:rPr>
          <w:spacing w:val="1"/>
        </w:rPr>
        <w:t> </w:t>
      </w:r>
      <w:r>
        <w:rPr/>
        <w:t>FUCCI</w:t>
      </w:r>
    </w:p>
    <w:p>
      <w:pPr>
        <w:spacing w:after="0"/>
        <w:sectPr>
          <w:pgSz w:w="11910" w:h="16840"/>
          <w:pgMar w:header="103" w:footer="1055" w:top="1720" w:bottom="1240" w:left="920" w:right="500"/>
        </w:sectPr>
      </w:pPr>
    </w:p>
    <w:p>
      <w:pPr>
        <w:pStyle w:val="BodyText"/>
        <w:spacing w:line="278" w:lineRule="exact"/>
        <w:ind w:left="1357"/>
      </w:pPr>
      <w:r>
        <w:rPr/>
        <w:t>DIRETOR-PRESIDENTE</w:t>
      </w:r>
    </w:p>
    <w:p>
      <w:pPr>
        <w:pStyle w:val="BodyText"/>
        <w:ind w:left="1415"/>
      </w:pPr>
      <w:r>
        <w:rPr/>
        <w:t>CPF:</w:t>
      </w:r>
      <w:r>
        <w:rPr>
          <w:spacing w:val="-1"/>
        </w:rPr>
        <w:t> </w:t>
      </w:r>
      <w:r>
        <w:rPr/>
        <w:t>427.257.804-97</w:t>
      </w:r>
    </w:p>
    <w:p>
      <w:pPr>
        <w:pStyle w:val="BodyText"/>
        <w:spacing w:line="278" w:lineRule="exact"/>
        <w:ind w:left="1916" w:right="2205"/>
        <w:jc w:val="center"/>
      </w:pPr>
      <w:r>
        <w:rPr/>
        <w:br w:type="column"/>
      </w:r>
      <w:r>
        <w:rPr/>
        <w:t>DIRETOR</w:t>
      </w:r>
    </w:p>
    <w:p>
      <w:pPr>
        <w:pStyle w:val="BodyText"/>
        <w:ind w:left="1341" w:right="1629"/>
        <w:jc w:val="center"/>
      </w:pPr>
      <w:r>
        <w:rPr/>
        <w:t>CPF:</w:t>
      </w:r>
      <w:r>
        <w:rPr>
          <w:spacing w:val="-1"/>
        </w:rPr>
        <w:t> </w:t>
      </w:r>
      <w:r>
        <w:rPr/>
        <w:t>548.329.937-04</w:t>
      </w:r>
    </w:p>
    <w:p>
      <w:pPr>
        <w:spacing w:after="0"/>
        <w:jc w:val="center"/>
        <w:sectPr>
          <w:type w:val="continuous"/>
          <w:pgSz w:w="11910" w:h="16840"/>
          <w:pgMar w:top="2820" w:bottom="1240" w:left="920" w:right="500"/>
          <w:cols w:num="2" w:equalWidth="0">
            <w:col w:w="3530" w:space="1937"/>
            <w:col w:w="50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p>
      <w:pPr>
        <w:tabs>
          <w:tab w:pos="6058" w:val="left" w:leader="none"/>
        </w:tabs>
        <w:spacing w:line="240" w:lineRule="auto"/>
        <w:ind w:left="421" w:right="0" w:firstLine="0"/>
        <w:rPr>
          <w:sz w:val="20"/>
        </w:rPr>
      </w:pPr>
      <w:r>
        <w:rPr>
          <w:position w:val="24"/>
          <w:sz w:val="20"/>
        </w:rPr>
        <w:drawing>
          <wp:inline distT="0" distB="0" distL="0" distR="0">
            <wp:extent cx="1885292" cy="380523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292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</w:r>
      <w:r>
        <w:rPr>
          <w:position w:val="24"/>
          <w:sz w:val="20"/>
        </w:rPr>
        <w:tab/>
      </w:r>
      <w:r>
        <w:rPr>
          <w:sz w:val="20"/>
        </w:rPr>
        <w:drawing>
          <wp:inline distT="0" distB="0" distL="0" distR="0">
            <wp:extent cx="1774675" cy="380523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5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6159" w:val="left" w:leader="none"/>
        </w:tabs>
        <w:spacing w:before="52"/>
        <w:ind w:left="428"/>
      </w:pPr>
      <w:r>
        <w:rPr/>
        <w:t>ANTONIO</w:t>
      </w:r>
      <w:r>
        <w:rPr>
          <w:spacing w:val="-1"/>
        </w:rPr>
        <w:t> </w:t>
      </w:r>
      <w:r>
        <w:rPr/>
        <w:t>CARLOS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GLÓRIA</w:t>
      </w:r>
      <w:r>
        <w:rPr>
          <w:spacing w:val="3"/>
        </w:rPr>
        <w:t> </w:t>
      </w:r>
      <w:r>
        <w:rPr/>
        <w:t>SARDINHA</w:t>
        <w:tab/>
        <w:t>JOÃO</w:t>
      </w:r>
      <w:r>
        <w:rPr>
          <w:spacing w:val="-1"/>
        </w:rPr>
        <w:t> </w:t>
      </w:r>
      <w:r>
        <w:rPr/>
        <w:t>BATISTA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ROCHA</w:t>
      </w:r>
      <w:r>
        <w:rPr>
          <w:spacing w:val="-3"/>
        </w:rPr>
        <w:t> </w:t>
      </w:r>
      <w:r>
        <w:rPr/>
        <w:t>RIBEIRO</w:t>
      </w:r>
    </w:p>
    <w:p>
      <w:pPr>
        <w:spacing w:after="0"/>
        <w:sectPr>
          <w:type w:val="continuous"/>
          <w:pgSz w:w="11910" w:h="16840"/>
          <w:pgMar w:top="2820" w:bottom="1240" w:left="920" w:right="500"/>
        </w:sectPr>
      </w:pPr>
    </w:p>
    <w:p>
      <w:pPr>
        <w:pStyle w:val="BodyText"/>
        <w:ind w:left="1395" w:right="20"/>
        <w:jc w:val="center"/>
      </w:pPr>
      <w:r>
        <w:rPr/>
        <w:t>DIRETOR</w:t>
      </w:r>
    </w:p>
    <w:p>
      <w:pPr>
        <w:pStyle w:val="BodyText"/>
        <w:ind w:left="1395" w:right="20"/>
        <w:jc w:val="center"/>
      </w:pPr>
      <w:r>
        <w:rPr/>
        <w:t>CPF:</w:t>
      </w:r>
      <w:r>
        <w:rPr>
          <w:spacing w:val="-1"/>
        </w:rPr>
        <w:t> </w:t>
      </w:r>
      <w:r>
        <w:rPr/>
        <w:t>422.002.537-53</w:t>
      </w:r>
    </w:p>
    <w:p>
      <w:pPr>
        <w:pStyle w:val="BodyText"/>
        <w:ind w:left="2156" w:right="890" w:hanging="742"/>
      </w:pPr>
      <w:r>
        <w:rPr/>
        <w:br w:type="column"/>
      </w:r>
      <w:r>
        <w:rPr/>
        <w:t>CONTADOR – CRC/PR 055498/O-4 T</w:t>
      </w:r>
      <w:r>
        <w:rPr>
          <w:spacing w:val="-52"/>
        </w:rPr>
        <w:t> </w:t>
      </w:r>
      <w:r>
        <w:rPr/>
        <w:t>CPF:</w:t>
      </w:r>
      <w:r>
        <w:rPr>
          <w:spacing w:val="-1"/>
        </w:rPr>
        <w:t> </w:t>
      </w:r>
      <w:r>
        <w:rPr/>
        <w:t>035.876.669-97</w:t>
      </w:r>
    </w:p>
    <w:sectPr>
      <w:type w:val="continuous"/>
      <w:pgSz w:w="11910" w:h="16840"/>
      <w:pgMar w:top="2820" w:bottom="1240" w:left="920" w:right="500"/>
      <w:cols w:num="2" w:equalWidth="0">
        <w:col w:w="3469" w:space="1199"/>
        <w:col w:w="58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98456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45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9820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195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1.1pt;height:12pt;mso-position-horizontal-relative:page;mso-position-vertical-relative:page;z-index:-19817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169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9814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144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1.1pt;height:12pt;mso-position-horizontal-relative:page;mso-position-vertical-relative:page;z-index:-19812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118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9809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09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1.1pt;height:12pt;mso-position-horizontal-relative:page;mso-position-vertical-relative:page;z-index:-19807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06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9804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04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98430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425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98405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400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98374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369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98348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343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1.1pt;height:12pt;mso-position-horizontal-relative:page;mso-position-vertical-relative:page;z-index:-19832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318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9829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29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9825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251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9822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9822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68800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47168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46656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719986pt;margin-top:100.639664pt;width:205.4pt;height:42.1pt;mso-position-horizontal-relative:page;mso-position-vertical-relative:page;z-index:-19846144" type="#_x0000_t202" filled="false" stroked="false">
          <v:textbox inset="0,0,0,0">
            <w:txbxContent>
              <w:p>
                <w:pPr>
                  <w:spacing w:line="264" w:lineRule="exact" w:before="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 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0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BALANÇO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PATRIMONIAL</w:t>
                </w:r>
              </w:p>
              <w:p>
                <w:pPr>
                  <w:spacing w:before="0"/>
                  <w:ind w:left="2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9491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2105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2054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9747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1849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1798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0003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1593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1542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0259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1337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1286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0515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1081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1030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0771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0825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0774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1027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0569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0518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7187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4409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4358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7443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4153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4102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76992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3897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38464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  <w:r>
      <w:rPr/>
      <w:pict>
        <v:shape style="position:absolute;margin-left:200.719986pt;margin-top:100.639664pt;width:205.4pt;height:14pt;mso-position-horizontal-relative:page;mso-position-vertical-relative:page;z-index:-1983795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 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80064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35904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35392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82624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33344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32832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85184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30784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30272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87744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28224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27712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  <w:r>
      <w:rPr/>
      <w:pict>
        <v:group style="position:absolute;margin-left:53.879997pt;margin-top:166.62001pt;width:498.85pt;height:.8pt;mso-position-horizontal-relative:page;mso-position-vertical-relative:page;z-index:-19827200" coordorigin="1078,3332" coordsize="9977,16">
          <v:line style="position:absolute" from="1078,3336" to="11054,3336" stroked="true" strokeweight=".375pt" strokecolor="#000000">
            <v:stroke dashstyle="solid"/>
          </v:line>
          <v:rect style="position:absolute;left:1077;top:3336;width:9977;height:12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200.719986pt;margin-top:100.639664pt;width:205.4pt;height:42.1pt;mso-position-horizontal-relative:page;mso-position-vertical-relative:page;z-index:-19826688" type="#_x0000_t202" filled="false" stroked="false">
          <v:textbox inset="0,0,0,0">
            <w:txbxContent>
              <w:p>
                <w:pPr>
                  <w:spacing w:line="264" w:lineRule="exact" w:before="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 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1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DOS FLUXOS DE CAIXA</w:t>
                </w:r>
              </w:p>
              <w:p>
                <w:pPr>
                  <w:spacing w:before="0"/>
                  <w:ind w:left="2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  <w:r>
      <w:rPr/>
      <w:pict>
        <v:shape style="position:absolute;margin-left:386.361542pt;margin-top:157.459930pt;width:85.8pt;height:10.45pt;mso-position-horizontal-relative:page;mso-position-vertical-relative:page;z-index:-19826176" type="#_x0000_t202" filled="false" stroked="false">
          <v:textbox inset="0,0,0,0">
            <w:txbxContent>
              <w:p>
                <w:pPr>
                  <w:spacing w:line="192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31</w:t>
                </w:r>
                <w:r>
                  <w:rPr>
                    <w:spacing w:val="-3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de</w:t>
                </w:r>
                <w:r>
                  <w:rPr>
                    <w:spacing w:val="12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dezembro</w:t>
                </w:r>
                <w:r>
                  <w:rPr>
                    <w:spacing w:val="8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de</w:t>
                </w:r>
                <w:r>
                  <w:rPr>
                    <w:spacing w:val="9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491840">
          <wp:simplePos x="0" y="0"/>
          <wp:positionH relativeFrom="page">
            <wp:posOffset>3178892</wp:posOffset>
          </wp:positionH>
          <wp:positionV relativeFrom="page">
            <wp:posOffset>65531</wp:posOffset>
          </wp:positionV>
          <wp:extent cx="1265091" cy="921424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2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54.720001pt;margin-top:83.879997pt;width:168.120003pt;height:1.680004pt;mso-position-horizontal-relative:page;mso-position-vertical-relative:page;z-index:-19824128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84.599998pt;width:168pt;height:1.95pt;mso-position-horizontal-relative:page;mso-position-vertical-relative:page;z-index:-19823616" coordorigin="1385,1692" coordsize="3360,39" path="m1385,1730l1385,1694,4745,1692,4745,1728,1385,1730xe" filled="true" fillcolor="#3366ff" stroked="false">
          <v:path arrowok="t"/>
          <v:fill type="solid"/>
          <w10:wrap type="none"/>
        </v:shape>
      </w:pict>
    </w:r>
    <w:r>
      <w:rPr/>
      <w:pict>
        <v:group style="position:absolute;margin-left:53.879997pt;margin-top:167.294998pt;width:498.85pt;height:.85pt;mso-position-horizontal-relative:page;mso-position-vertical-relative:page;z-index:-19823104" coordorigin="1078,3346" coordsize="9977,17">
          <v:line style="position:absolute" from="1078,3350" to="11054,3350" stroked="true" strokeweight=".375pt" strokecolor="#000000">
            <v:stroke dashstyle="solid"/>
          </v:line>
          <v:rect style="position:absolute;left:1077;top:3350;width:9977;height:12" filled="true" fillcolor="#000000" stroked="false">
            <v:fill type="solid"/>
          </v:rect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1292" w:hanging="284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9" w:hanging="2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369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1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859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2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5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7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0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5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1" w:hanging="1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59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2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5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7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0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5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1" w:hanging="1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84" w:hanging="42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0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176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1" w:hanging="569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729" w:hanging="72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05" w:hanging="24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00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97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5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93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0" w:hanging="247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8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8" w:hanging="30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image" Target="media/image2.png"/><Relationship Id="rId38" Type="http://schemas.openxmlformats.org/officeDocument/2006/relationships/image" Target="media/image3.png"/><Relationship Id="rId39" Type="http://schemas.openxmlformats.org/officeDocument/2006/relationships/image" Target="media/image4.png"/><Relationship Id="rId40" Type="http://schemas.openxmlformats.org/officeDocument/2006/relationships/image" Target="media/image5.png"/><Relationship Id="rId4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da Rocha Ribeiro</dc:creator>
  <dc:title>Microsoft Word - Demonstrações Financeiras  2023</dc:title>
  <dcterms:created xsi:type="dcterms:W3CDTF">2024-04-19T14:34:36Z</dcterms:created>
  <dcterms:modified xsi:type="dcterms:W3CDTF">2024-04-19T14:34:36Z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LastSaved">
    <vt:filetime>2024-04-19T00:00:00Z</vt:filetime>
  </property>
</Properties>
</file>