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E1DD2E" wp14:editId="1AEF0F0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DA3FD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020F0F6" wp14:editId="6AC8F0A5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0F0F6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7E4AE9" w:rsidRDefault="007E4AE9">
      <w:pPr>
        <w:spacing w:after="394" w:line="259" w:lineRule="auto"/>
        <w:ind w:left="0" w:firstLine="0"/>
        <w:rPr>
          <w:b/>
          <w:sz w:val="36"/>
          <w:szCs w:val="36"/>
        </w:rPr>
      </w:pPr>
      <w:r w:rsidRPr="007E4AE9">
        <w:rPr>
          <w:b/>
          <w:sz w:val="36"/>
          <w:szCs w:val="36"/>
        </w:rPr>
        <w:t>RODRIGO INTRIERI DINIZ BORGES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E33063">
        <w:rPr>
          <w:rFonts w:ascii="Arial" w:eastAsia="Arial" w:hAnsi="Arial" w:cs="Arial"/>
          <w:sz w:val="24"/>
        </w:rPr>
        <w:t>Superintendente de Gabinete da Presidência</w:t>
      </w:r>
      <w:bookmarkStart w:id="0" w:name="_GoBack"/>
      <w:bookmarkEnd w:id="0"/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7E4AE9" w:rsidRDefault="007E4AE9">
      <w:pPr>
        <w:ind w:left="9"/>
      </w:pPr>
      <w:r w:rsidRPr="007E4AE9">
        <w:t>Aprovação no Exame de Ordem Unificado</w:t>
      </w:r>
    </w:p>
    <w:p w:rsidR="007E4AE9" w:rsidRDefault="007E4AE9" w:rsidP="007E4AE9">
      <w:pPr>
        <w:ind w:left="9"/>
      </w:pPr>
      <w:r w:rsidRPr="007E4AE9">
        <w:t>Bacharelado em Direito </w:t>
      </w:r>
      <w:r>
        <w:t>– UCAM/RJ –</w:t>
      </w:r>
      <w:r w:rsidR="004849DE">
        <w:t xml:space="preserve"> Conclusão</w:t>
      </w:r>
      <w:r>
        <w:t>: 2015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7E4AE9" w:rsidRDefault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Procuradoria da Junta Comercial do Estado do Rio de Janeiro – JUCERJA  </w:t>
      </w:r>
    </w:p>
    <w:p w:rsidR="004849DE" w:rsidRDefault="003A1F77">
      <w:pPr>
        <w:spacing w:after="0" w:line="473" w:lineRule="auto"/>
        <w:ind w:left="9"/>
      </w:pPr>
      <w:r>
        <w:t xml:space="preserve">Cargo: </w:t>
      </w:r>
      <w:r w:rsidR="007E4AE9">
        <w:t>Assessor</w:t>
      </w:r>
    </w:p>
    <w:p w:rsidR="007E4AE9" w:rsidRDefault="007E4AE9" w:rsidP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Procuradoria da Junta Comercial do Estado do Rio de Janeiro – JUCERJA  </w:t>
      </w:r>
    </w:p>
    <w:p w:rsidR="007E4AE9" w:rsidRDefault="007E4AE9" w:rsidP="007E4AE9">
      <w:pPr>
        <w:spacing w:after="0" w:line="473" w:lineRule="auto"/>
        <w:ind w:left="9"/>
      </w:pPr>
      <w:r>
        <w:t xml:space="preserve">Cargo: </w:t>
      </w:r>
      <w:r w:rsidRPr="007E4AE9">
        <w:t>Ouvidor Geral</w:t>
      </w:r>
    </w:p>
    <w:p w:rsidR="007E4AE9" w:rsidRDefault="007E4AE9" w:rsidP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Procuradoria da Junta Comercial do Estado do Rio de Janeiro – JUCERJA  </w:t>
      </w:r>
    </w:p>
    <w:p w:rsidR="007E4AE9" w:rsidRDefault="007E4AE9" w:rsidP="007E4AE9">
      <w:pPr>
        <w:spacing w:after="0" w:line="473" w:lineRule="auto"/>
        <w:ind w:left="9"/>
      </w:pPr>
      <w:r>
        <w:t xml:space="preserve">Cargo: </w:t>
      </w:r>
      <w:r w:rsidRPr="007E4AE9">
        <w:t>Autoridade de Registro</w:t>
      </w:r>
    </w:p>
    <w:p w:rsidR="007E4AE9" w:rsidRDefault="007E4AE9" w:rsidP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Escritório</w:t>
      </w:r>
      <w:r>
        <w:rPr>
          <w:b/>
        </w:rPr>
        <w:t xml:space="preserve"> de </w:t>
      </w:r>
      <w:r w:rsidRPr="007E4AE9">
        <w:rPr>
          <w:b/>
        </w:rPr>
        <w:t>Advocacia N. TOMAZ BRAGA E SC</w:t>
      </w:r>
      <w:r>
        <w:rPr>
          <w:b/>
        </w:rPr>
        <w:t>HUCH ADVOGADOS ASSOCIADOS</w:t>
      </w:r>
    </w:p>
    <w:p w:rsidR="007E4AE9" w:rsidRPr="007E4AE9" w:rsidRDefault="007E4AE9" w:rsidP="007E4AE9">
      <w:pPr>
        <w:spacing w:after="0" w:line="473" w:lineRule="auto"/>
        <w:ind w:left="9"/>
      </w:pPr>
      <w:r>
        <w:t xml:space="preserve">Cargo: </w:t>
      </w:r>
      <w:r w:rsidRPr="007E4AE9">
        <w:t>Advogado</w:t>
      </w:r>
    </w:p>
    <w:p w:rsidR="007E4AE9" w:rsidRDefault="007E4AE9" w:rsidP="007E4AE9">
      <w:pPr>
        <w:spacing w:after="0" w:line="473" w:lineRule="auto"/>
        <w:ind w:left="9"/>
        <w:rPr>
          <w:b/>
        </w:rPr>
      </w:pPr>
      <w:r w:rsidRPr="007E4AE9">
        <w:rPr>
          <w:b/>
        </w:rPr>
        <w:t>Escritório de Advocacia R.S. FARIA SOCIEDADE DE ADVOGADOS</w:t>
      </w:r>
    </w:p>
    <w:p w:rsidR="007E4AE9" w:rsidRDefault="007E4AE9" w:rsidP="007E4AE9">
      <w:pPr>
        <w:spacing w:after="0" w:line="473" w:lineRule="auto"/>
        <w:ind w:left="9"/>
      </w:pPr>
      <w:r>
        <w:t xml:space="preserve">Cargo: </w:t>
      </w:r>
      <w:r w:rsidRPr="007E4AE9">
        <w:t>A</w:t>
      </w:r>
      <w:r>
        <w:t>dvogado</w:t>
      </w:r>
    </w:p>
    <w:p w:rsidR="007E4AE9" w:rsidRDefault="007C710E" w:rsidP="007E4AE9">
      <w:pPr>
        <w:spacing w:after="0" w:line="473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AF49D2" wp14:editId="7FAFCF68">
                <wp:simplePos x="0" y="0"/>
                <wp:positionH relativeFrom="page">
                  <wp:posOffset>6114110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3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3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3F2D3" id="Group 1720" o:spid="_x0000_s1026" style="position:absolute;margin-left:481.45pt;margin-top:0;width:117.8pt;height:192.6pt;z-index:25167360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0n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p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JhHC1N8AAAAJAQAADwAAAGRycy9kb3ducmV2LnhtbEyPQWuD&#10;QBSE74X+h+UVemtWDQa1PkMIbU+h0KRQenvRF5W4u+Ju1Pz7bk7NcZhh5pt8PatOjDzY1miEcBGA&#10;YF2aqtU1wvfh/SUBYR3pijqjGeHKFtbF40NOWWUm/cXj3tXCl2ibEULjXJ9JacuGFdmF6Vl772QG&#10;Rc7LoZbVQJMvV52MgmAlFbXaLzTU87bh8ry/KISPiabNMnwbd+fT9vp7iD9/diEjPj/Nm1cQjmf3&#10;H4YbvkeHwjMdzUVXVnQI6SpKfRTBP7rZYZrEII4IyySOQBa5vH9Q/AEAAP//AwBQSwECLQAUAAYA&#10;CAAAACEAtoM4kv4AAADhAQAAEwAAAAAAAAAAAAAAAAAAAAAAW0NvbnRlbnRfVHlwZXNdLnhtbFBL&#10;AQItABQABgAIAAAAIQA4/SH/1gAAAJQBAAALAAAAAAAAAAAAAAAAAC8BAABfcmVscy8ucmVsc1BL&#10;AQItABQABgAIAAAAIQDLR+0n6QMAAOgRAAAOAAAAAAAAAAAAAAAAAC4CAABkcnMvZTJvRG9jLnht&#10;bFBLAQItABQABgAIAAAAIQAmEcLU3wAAAAkBAAAPAAAAAAAAAAAAAAAAAEMGAABkcnMvZG93bnJl&#10;di54bWxQSwUGAAAAAAQABADzAAAAT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5JwgAAANsAAAAPAAAAZHJzL2Rvd25yZXYueG1sRI9Bi8Iw&#10;FITvC/sfwlvwtqarKFKNIsKCIItaRa+P5tkWm5eSRFv//UYQPA4z8w0zW3SmFndyvrKs4KefgCDO&#10;ra64UHA8/H5PQPiArLG2TAoe5GEx//yYYapty3u6Z6EQEcI+RQVlCE0qpc9LMuj7tiGO3sU6gyFK&#10;V0jtsI1wU8tBkoylwYrjQokNrUrKr9nNKKDRbft32tU68Zv947xab8671inV++qWUxCBuvAOv9pr&#10;rWA4hOeX+APk/B8AAP//AwBQSwECLQAUAAYACAAAACEA2+H2y+4AAACFAQAAEwAAAAAAAAAAAAAA&#10;AAAAAAAAW0NvbnRlbnRfVHlwZXNdLnhtbFBLAQItABQABgAIAAAAIQBa9CxbvwAAABUBAAALAAAA&#10;AAAAAAAAAAAAAB8BAABfcmVscy8ucmVsc1BLAQItABQABgAIAAAAIQA1Ur5J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EvAAAANsAAAAPAAAAZHJzL2Rvd25yZXYueG1sRI/NCsIw&#10;EITvgu8QVvCmaVVEqlFEEbz68wBLszbFZlOSqPXtjSB4HGbmG2a16WwjnuRD7VhBPs5AEJdO11wp&#10;uF4OowWIEJE1No5JwZsCbNb93goL7V58ouc5ViJBOBSowMTYFlKG0pDFMHYtcfJuzluMSfpKao+v&#10;BLeNnGTZXFqsOS0YbGlnqLyfH1bB9nLyWFbt0e934XrITWNklys1HHTbJYhIXfyHf+2jVjCdwfdL&#10;+gFy/QEAAP//AwBQSwECLQAUAAYACAAAACEA2+H2y+4AAACFAQAAEwAAAAAAAAAAAAAAAAAAAAAA&#10;W0NvbnRlbnRfVHlwZXNdLnhtbFBLAQItABQABgAIAAAAIQBa9CxbvwAAABUBAAALAAAAAAAAAAAA&#10;AAAAAB8BAABfcmVscy8ucmVsc1BLAQItABQABgAIAAAAIQCehAEE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Q2wgAAANsAAAAPAAAAZHJzL2Rvd25yZXYueG1sRI9Ba8JA&#10;FITvhf6H5RW81Y2KUlJXEbHQa9JiPD6yzySYfRuyT43+elco9DjMzDfMcj24Vl2oD41nA5NxAoq4&#10;9LbhysDvz9f7B6ggyBZbz2TgRgHWq9eXJabWXzmjSy6VihAOKRqoRbpU61DW5DCMfUccvaPvHUqU&#10;faVtj9cId62eJslCO2w4LtTY0bam8pSfnYFdUYi7FYf5fbrYZ4ddPpOsYWNGb8PmE5TQIP/hv/a3&#10;NTCbw/NL/AF69QAAAP//AwBQSwECLQAUAAYACAAAACEA2+H2y+4AAACFAQAAEwAAAAAAAAAAAAAA&#10;AAAAAAAAW0NvbnRlbnRfVHlwZXNdLnhtbFBLAQItABQABgAIAAAAIQBa9CxbvwAAABUBAAALAAAA&#10;AAAAAAAAAAAAAB8BAABfcmVscy8ucmVsc1BLAQItABQABgAIAAAAIQD4zNQ2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rcxgAAANsAAAAPAAAAZHJzL2Rvd25yZXYueG1sRI9Ba8JA&#10;FITvhf6H5RW8FN1UqU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wdP63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7E4AE9">
        <w:rPr>
          <w:b/>
        </w:rPr>
        <w:t>Procuradoria Regional da Fazenda Nacional</w:t>
      </w:r>
    </w:p>
    <w:p w:rsidR="00F2075D" w:rsidRDefault="007E4AE9" w:rsidP="00F2075D">
      <w:pPr>
        <w:spacing w:after="0" w:line="473" w:lineRule="auto"/>
        <w:ind w:left="9"/>
      </w:pPr>
      <w:r>
        <w:t xml:space="preserve">Cargo: </w:t>
      </w:r>
      <w:r w:rsidRPr="007E4AE9">
        <w:t>Estagiário</w:t>
      </w:r>
    </w:p>
    <w:p w:rsidR="00F2075D" w:rsidRDefault="00F2075D" w:rsidP="00F2075D">
      <w:pPr>
        <w:spacing w:after="325" w:line="259" w:lineRule="auto"/>
        <w:ind w:left="9"/>
        <w:rPr>
          <w:b/>
        </w:rPr>
      </w:pPr>
      <w:r>
        <w:rPr>
          <w:b/>
        </w:rPr>
        <w:t>CURSOS COMPLEMENTARES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1º Fórum PRODERJ de Segurança e Informação – PGE/RJ – 22/05/2019   </w:t>
      </w:r>
    </w:p>
    <w:p w:rsidR="00F2075D" w:rsidRDefault="00F2075D" w:rsidP="00F2075D">
      <w:pPr>
        <w:spacing w:after="325" w:line="259" w:lineRule="auto"/>
        <w:ind w:left="0" w:firstLine="0"/>
        <w:jc w:val="both"/>
      </w:pPr>
      <w:r>
        <w:t xml:space="preserve">II Encontro Rede de Ouvidorias do Estado – CGE – 30/05/2019   </w:t>
      </w:r>
    </w:p>
    <w:p w:rsidR="00F2075D" w:rsidRDefault="00F2075D" w:rsidP="00F2075D">
      <w:pPr>
        <w:spacing w:after="325" w:line="259" w:lineRule="auto"/>
        <w:ind w:left="0" w:firstLine="0"/>
        <w:jc w:val="both"/>
      </w:pPr>
      <w:r>
        <w:t xml:space="preserve">II Encontro Nacional das Ouvidorias do Judiciário – Justiça – 06/06/2019   </w:t>
      </w:r>
    </w:p>
    <w:p w:rsidR="00F2075D" w:rsidRDefault="00F2075D" w:rsidP="00F2075D">
      <w:pPr>
        <w:spacing w:after="325" w:line="259" w:lineRule="auto"/>
        <w:ind w:left="0" w:firstLine="0"/>
        <w:jc w:val="both"/>
      </w:pPr>
      <w:r>
        <w:t xml:space="preserve">Curso de Atendimento ao Empreendedor – SEBRAE/RJ – 06/08/2019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Curso de Atendimento em Ouvidoria – CGU – 19/08/2019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Oficina sobre Carta de Serviços – OGE – 27/08/2019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Curso de Gestão em Ouvidoria – OGU – 18/09/2019   </w:t>
      </w:r>
    </w:p>
    <w:p w:rsidR="00F2075D" w:rsidRDefault="00F2075D" w:rsidP="00F2075D">
      <w:pPr>
        <w:spacing w:after="325" w:line="259" w:lineRule="auto"/>
        <w:ind w:left="0" w:firstLine="0"/>
        <w:jc w:val="both"/>
      </w:pPr>
      <w:r>
        <w:t xml:space="preserve">Participação no Encontro Regional dos Estudantes de Direito – ERED 2011 e 2012.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Curso de </w:t>
      </w:r>
      <w:proofErr w:type="spellStart"/>
      <w:r>
        <w:t>Grafoscopia</w:t>
      </w:r>
      <w:proofErr w:type="spellEnd"/>
      <w:r>
        <w:t xml:space="preserve"> e </w:t>
      </w:r>
      <w:proofErr w:type="spellStart"/>
      <w:r>
        <w:t>Documentoscopia</w:t>
      </w:r>
      <w:proofErr w:type="spellEnd"/>
      <w:r>
        <w:t xml:space="preserve"> – AGR pelo SERPRO com carga horária de 10 horas em 24/08/2022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 xml:space="preserve">Curso de Captura de dados biométricos para Certificação Digital pelo SERPRO em 20/08/2022   </w:t>
      </w:r>
    </w:p>
    <w:p w:rsidR="00F2075D" w:rsidRDefault="00F2075D" w:rsidP="00F2075D">
      <w:pPr>
        <w:spacing w:after="325" w:line="259" w:lineRule="auto"/>
        <w:ind w:left="9"/>
        <w:jc w:val="both"/>
      </w:pPr>
      <w:r>
        <w:t>Curso de Formação de Agentes de Registro pelo Serpro com carga horária de 20 horas em 04/08/2022 </w:t>
      </w:r>
    </w:p>
    <w:p w:rsidR="00F2075D" w:rsidRDefault="00F2075D" w:rsidP="00F2075D">
      <w:pPr>
        <w:spacing w:after="0" w:line="473" w:lineRule="auto"/>
        <w:ind w:left="9"/>
      </w:pPr>
    </w:p>
    <w:p w:rsidR="006A7912" w:rsidRDefault="001501E8" w:rsidP="00F2075D">
      <w:pPr>
        <w:spacing w:after="387" w:line="259" w:lineRule="auto"/>
        <w:ind w:left="0" w:firstLine="0"/>
      </w:pPr>
      <w:r>
        <w:rPr>
          <w:b/>
        </w:rPr>
        <w:t>Idiomas</w:t>
      </w:r>
    </w:p>
    <w:p w:rsidR="001501E8" w:rsidRDefault="007C710E" w:rsidP="00F2075D">
      <w:pPr>
        <w:numPr>
          <w:ilvl w:val="0"/>
          <w:numId w:val="1"/>
        </w:numPr>
        <w:spacing w:after="7" w:line="259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6EAAD9" wp14:editId="549D2A1C">
                <wp:simplePos x="0" y="0"/>
                <wp:positionH relativeFrom="page">
                  <wp:posOffset>-46050</wp:posOffset>
                </wp:positionH>
                <wp:positionV relativeFrom="page">
                  <wp:posOffset>8801100</wp:posOffset>
                </wp:positionV>
                <wp:extent cx="1496568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AA242" id="Group 1720" o:spid="_x0000_s1026" style="position:absolute;margin-left:-3.65pt;margin-top:693pt;width:117.85pt;height:192.6pt;rotation:180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Xw9wMAAPcRAAAOAAAAZHJzL2Uyb0RvYy54bWzsWM1u2zgQvi/QdxB0byTqX0bsHjZtLsVu&#10;se0+ACNTP4AkCqRiO2+/M6RGVhzH7WbRomhWB5ESh8OZj/PNULp+d+haZyeUbmS/dtmV7zqiL+S2&#10;6au1+/eXD28z19Ej77e8lb1Yuw9Cu+82b3673g8rEchatluhHFDS69V+WLv1OA4rz9NFLTqur+Qg&#10;ehgsper4CI+q8raK70F713qB7yfeXqrtoGQhtIa3N3bQ3Rj9ZSmK8c+y1GJ02rULto3mrsz9Du/e&#10;5pqvKsWHuikmM/gLrOh408Ois6obPnLnXjVPVHVNoaSW5XhVyM6TZdkUwvgA3jD/xJtbJe8H40u1&#10;2lfDDBNAe4LTi9UWf+w+KafZrt0gcJ2ed7BHZlmHpYGBZz9UK5C6VcPn4ZMCvPBFZZ/Q40OpOkdJ&#10;QJb5mY+XAQJccw4G54cZZ3EYnQJesihP4gQio4CxIIoS3y7FV0UN2/VkXlG//8pMz9qxufYeWbcf&#10;IKr0ETj934D7XPNBmP3QCAkBFxJwZtwJohzDCtcGoRk0vdKAHyGG7QQRC0OWp4nrABhJGscAoInK&#10;Ga0kinPYHAQri/MkZzg+ewyg3evxVsgOdfLdRz2a6dWWerymXnHoqauAGhdJMfAR56FS7Dp72LfJ&#10;kno2BEc7uRNfpJEbcetIivYdLD2KtP0zoo88IylqB6MY+IsQ+H6WxhMEJEDtUhCiihFUNE6tlTtj&#10;KQkUrdTCwozeG7xnRMCjJeZtj+CAdQWHDFa2fDQM6JoRUlvbdABJkCIvrL62N2FK8YBxoseHViCC&#10;bf+XKIGOhjn4Qqvq7vdWOTuOCcxcRjlvh5pPbye9k6gx1ejB+WXTtrNKZqY+Uhne5HEWThomYZwn&#10;TO6cZ1pO62KyxiZQSEPgNKVRAGWeZFaW/TjP7yH5m0UW3mL3Tm4fTFIB3hqqWt58f85GJ5yNp1z3&#10;As5CFLEsidA9gIAS1ZK0fsRiilhMlyi4DKAfRlprCC5/ZOSzVDiKECmeiKZRGETpFD0kRe2Si9kS&#10;AhKgdimY+FFE4Ujj1D5Z/sgom1ReC2mDJPwQ3bw+0sanpDXpHTPHNxVaWz9OqytVXyyvjPksi4MJ&#10;2R9PVbIFCiyZco6scEoIooU3lyosqVxUY+ITtROvFpIpRBi7TMOQBRGc2rAik6lU3iwZH2u3knmW&#10;Z2H2DfkCskpiUzL4RpqotfaeAYEE/s8D+OEzF99frnjDWdl+qUwHbsvYf5kHFlG7KNtEAnvYznz2&#10;UySDLDaWnMsFCx5SOXy2cJNzwNkwibL08unYUnZa+uvcZizK/MvcPmPra6Psz3feNl/M8HfBfDdM&#10;f0Lw98Xy2XywHP/XbP4BAAD//wMAUEsDBBQABgAIAAAAIQDwgkuP4AAAAAwBAAAPAAAAZHJzL2Rv&#10;d25yZXYueG1sTI/LTsMwEEX3SPyDNUjsWqdO20QhTlUhIbpCoq3E1o2ncSC2I9ttw98zrGA5d47u&#10;o95MdmBXDLH3TsJingFD13rdu07C8fAyK4HFpJxWg3co4RsjbJr7u1pV2t/cO173qWNk4mKlJJiU&#10;xorz2Bq0Ks79iI5+Zx+sSnSGjuugbmRuBy6ybM2t6h0lGDXis8H2a3+xEvQy5kfc7bZBvH0eVv3q&#10;1XTnDykfH6btE7CEU/qD4bc+VYeGOp38xenIBgmzIieS9Lxc0ygihCiXwE4kFcVCAG9q/n9E8wMA&#10;AP//AwBQSwECLQAUAAYACAAAACEAtoM4kv4AAADhAQAAEwAAAAAAAAAAAAAAAAAAAAAAW0NvbnRl&#10;bnRfVHlwZXNdLnhtbFBLAQItABQABgAIAAAAIQA4/SH/1gAAAJQBAAALAAAAAAAAAAAAAAAAAC8B&#10;AABfcmVscy8ucmVsc1BLAQItABQABgAIAAAAIQD6roXw9wMAAPcRAAAOAAAAAAAAAAAAAAAAAC4C&#10;AABkcnMvZTJvRG9jLnhtbFBLAQItABQABgAIAAAAIQDwgkuP4AAAAAwBAAAPAAAAAAAAAAAAAAAA&#10;AFEGAABkcnMvZG93bnJldi54bWxQSwUGAAAAAAQABADzAAAAX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2075D" w:rsidRPr="00F2075D">
        <w:t>Língua Inglesa</w:t>
      </w:r>
      <w:r w:rsidR="00F2075D">
        <w:t xml:space="preserve"> – Avançado</w:t>
      </w:r>
      <w:r w:rsidR="001501E8">
        <w:t xml:space="preserve"> </w:t>
      </w:r>
    </w:p>
    <w:p w:rsidR="0086358F" w:rsidRDefault="0086358F" w:rsidP="0086358F">
      <w:pPr>
        <w:spacing w:after="7" w:line="259" w:lineRule="auto"/>
        <w:ind w:left="735" w:firstLine="0"/>
      </w:pPr>
    </w:p>
    <w:p w:rsidR="0086358F" w:rsidRDefault="0086358F" w:rsidP="0086358F">
      <w:pPr>
        <w:spacing w:after="7" w:line="259" w:lineRule="auto"/>
        <w:ind w:left="735" w:firstLine="0"/>
      </w:pPr>
    </w:p>
    <w:p w:rsidR="001501E8" w:rsidRPr="007C710E" w:rsidRDefault="007C710E" w:rsidP="007C710E">
      <w:pPr>
        <w:ind w:left="735" w:firstLine="0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3118F3" wp14:editId="0C96CFFD">
                <wp:simplePos x="0" y="0"/>
                <wp:positionH relativeFrom="page">
                  <wp:posOffset>6020435</wp:posOffset>
                </wp:positionH>
                <wp:positionV relativeFrom="page">
                  <wp:posOffset>10848035</wp:posOffset>
                </wp:positionV>
                <wp:extent cx="1496060" cy="2446020"/>
                <wp:effectExtent l="0" t="0" r="889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4F6F2" id="Group 1720" o:spid="_x0000_s1026" style="position:absolute;margin-left:474.05pt;margin-top:854.2pt;width:117.8pt;height:192.6pt;z-index:251671552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hO7wMAAOgRAAAOAAAAZHJzL2Uyb0RvYy54bWzsWE1v4zYQvRfofxB0byTqW0acPTTdXIp2&#10;0d3+AEamLAGUKJCM7fz7DkmNTDtOkKbYxWJTH0xKHA5nHuc9Srr+cBh4sGNS9WJch+QqDgM2NmLT&#10;j9t1+PeXj79UYaA0HTeUi5Gtw0emwg83P/90vZ9WLBGd4BsmA3AyqtV+Woed1tMqilTTsYGqKzGx&#10;EQZbIQeq4VJuo42ke/A+8CiJ4yLaC7mZpGiYUnD31g2GN9Z/27JG/9m2iumAr0OITdt/af/vzX90&#10;c01XW0mnrm/mMOgbohhoP8Kii6tbqmnwIPsnroa+kUKJVl81YohE2/YNszlANiQ+y+ZOiofJ5rJd&#10;7bfTAhNAe4bTm902f+w+yaDfrMOkDIORDrBHdtmAlImFZz9tV2B1J6fP0ycJeJkbW3dlMj60cjAt&#10;5BIcLLCPC7DsoIMGbpKsLuIC8G9gLMmyIna+6arpYH+ezGu637yZeQFFdDYzwoWjk3D2E5SROiKl&#10;/htSnzs6MbsBymCASEE4Dik7HiRZberIrA1GC0pqpQCwCxCRNCV1WYQBgFGUeR7PZbigVWR5nbiU&#10;q7wuamLcLxkDaA9K3zFhYae735V2VbzBHu2w1xxG7ErgwossmKg280zAphvsYd/mSLp1OAdiRgex&#10;Y1+EtdNm69AK9x0iPZrw8RnTk8zQCtvJOoaCAZ9VHFdlPkOABtj6hlBVBKHCcWyd3YVI0aDhQjEH&#10;s8ne4r0gAhn5mPPRgGPKmYJktZxqy/2h16BlvB8AkqSM3bbCVD6CN1Mdrh5sTz9yZhDk41+sBf5Z&#10;5pgbSm7vf+Uy2FGjWPZnnVM+dXS+O2Mxm9pQrR8zv+05X1wSO/XEZXpb51U6e5iNzTxmxXKZGbuZ&#10;zRyNU0zQHUgadRMyWybZlcWol/kjqL1dxMvWdO/F5tGqiAUEqOp48/U5W59xNp/F7Q2chSoiVZGZ&#10;9AACFCqftHFGcqxY1Ee/gL4ZaV0gJs4jI5+lwtEESfHEtMzSJCvn6kErbH0uVj4EaICtb1jEWYbl&#10;iOPYPlne7plllBOV90LapEg/ZrfvjrQpqM3JQZtbeTc68qqD1p0f56crnr7miYKQmFR5MiP77amK&#10;scABi6FcIis8JSSZlw1Q4FmyokvvNEY+YTvzyrMsocLIyzRMSZLBU5s5kTFUd1yiV2x9dtdVXaXV&#10;K/QCVKVwkuzR+9TjBRDQ4H8dMG86y+H7ox3eKTnXAcvYf6kDXtV6xzaSwKhBlVcx+S7EYI7kkhZ4&#10;PMTj8DVakBZZVb78dOzIfQICEgxbn9uEZFX8MrcvxIqe3gtlv7/nbfvGDJ8T7HvD/OnDfK/wr+0L&#10;y/EDzc0/AAAA//8DAFBLAwQUAAYACAAAACEAr34GzeQAAAAOAQAADwAAAGRycy9kb3ducmV2Lnht&#10;bEyPwW7CMBBE75X6D9ZW6q04JhRCGgch1PaEKhUqIW4mXpKIeB3FJgl/X3Nqj6t5mnmbrUbTsB47&#10;V1uSICYRMKTC6ppKCT/7j5cEmPOKtGosoYQbOljljw+ZSrUd6Bv7nS9ZKCGXKgmV923KuSsqNMpN&#10;bIsUsrPtjPLh7EquOzWEctPwaRTNuVE1hYVKtbipsLjsrkbC56CGdSze++3lvLkd969fh61AKZ+f&#10;xvUbMI+j/4Phrh/UIQ9OJ3sl7VgjYTlLREBDsIiSGbA7IpJ4AewkYRot4znwPOP/38h/AQAA//8D&#10;AFBLAQItABQABgAIAAAAIQC2gziS/gAAAOEBAAATAAAAAAAAAAAAAAAAAAAAAABbQ29udGVudF9U&#10;eXBlc10ueG1sUEsBAi0AFAAGAAgAAAAhADj9If/WAAAAlAEAAAsAAAAAAAAAAAAAAAAALwEAAF9y&#10;ZWxzLy5yZWxzUEsBAi0AFAAGAAgAAAAhAMe4OE7vAwAA6BEAAA4AAAAAAAAAAAAAAAAALgIAAGRy&#10;cy9lMm9Eb2MueG1sUEsBAi0AFAAGAAgAAAAhAK9+Bs3kAAAADgEAAA8AAAAAAAAAAAAAAAAASQYA&#10;AGRycy9kb3ducmV2LnhtbFBLBQYAAAAABAAEAPMAAABa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7C710E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3A1F77"/>
    <w:rsid w:val="004849DE"/>
    <w:rsid w:val="00611ACB"/>
    <w:rsid w:val="006A7912"/>
    <w:rsid w:val="007C710E"/>
    <w:rsid w:val="007E4AE9"/>
    <w:rsid w:val="0086358F"/>
    <w:rsid w:val="00E33063"/>
    <w:rsid w:val="00F2075D"/>
    <w:rsid w:val="00F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AF41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05DEE-06AC-4313-9F71-2E0169153C24}"/>
</file>

<file path=customXml/itemProps2.xml><?xml version="1.0" encoding="utf-8"?>
<ds:datastoreItem xmlns:ds="http://schemas.openxmlformats.org/officeDocument/2006/customXml" ds:itemID="{33B939EA-C731-49AE-878E-3AA9BA85D936}"/>
</file>

<file path=customXml/itemProps3.xml><?xml version="1.0" encoding="utf-8"?>
<ds:datastoreItem xmlns:ds="http://schemas.openxmlformats.org/officeDocument/2006/customXml" ds:itemID="{DFC24414-E9D3-4586-B580-ED29C51DD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8</cp:revision>
  <cp:lastPrinted>2025-03-26T15:21:00Z</cp:lastPrinted>
  <dcterms:created xsi:type="dcterms:W3CDTF">2025-03-26T15:22:00Z</dcterms:created>
  <dcterms:modified xsi:type="dcterms:W3CDTF">2025-05-13T16:52:00Z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